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6D9FE" w14:textId="5308D691" w:rsidR="00F1052F" w:rsidRDefault="00395505">
      <w:pPr>
        <w:rPr>
          <w:rFonts w:ascii="Arial" w:hAnsi="Arial" w:cs="Arial"/>
          <w:b/>
          <w:bCs/>
          <w:sz w:val="24"/>
          <w:szCs w:val="24"/>
        </w:rPr>
      </w:pPr>
      <w:r>
        <w:rPr>
          <w:noProof/>
        </w:rPr>
        <w:drawing>
          <wp:anchor distT="0" distB="0" distL="114300" distR="114300" simplePos="0" relativeHeight="251707392" behindDoc="0" locked="0" layoutInCell="1" allowOverlap="1" wp14:anchorId="6EE1463D" wp14:editId="0BAFF748">
            <wp:simplePos x="0" y="0"/>
            <wp:positionH relativeFrom="column">
              <wp:posOffset>3976</wp:posOffset>
            </wp:positionH>
            <wp:positionV relativeFrom="paragraph">
              <wp:posOffset>138</wp:posOffset>
            </wp:positionV>
            <wp:extent cx="1152525" cy="1152525"/>
            <wp:effectExtent l="0" t="0" r="9525" b="9525"/>
            <wp:wrapNone/>
            <wp:docPr id="1" name="Picture 2 Copy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Copy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52525" cy="1152525"/>
                    </a:xfrm>
                    <a:prstGeom prst="rect">
                      <a:avLst/>
                    </a:prstGeom>
                  </pic:spPr>
                </pic:pic>
              </a:graphicData>
            </a:graphic>
          </wp:anchor>
        </w:drawing>
      </w:r>
      <w:r w:rsidR="008F1ED1">
        <w:rPr>
          <w:rFonts w:ascii="Arial" w:hAnsi="Arial" w:cs="Arial"/>
          <w:b/>
          <w:bCs/>
          <w:sz w:val="24"/>
          <w:szCs w:val="24"/>
        </w:rPr>
        <w:t>5.3</w:t>
      </w:r>
    </w:p>
    <w:tbl>
      <w:tblPr>
        <w:tblStyle w:val="TableGrid"/>
        <w:tblW w:w="10466" w:type="dxa"/>
        <w:tblLayout w:type="fixed"/>
        <w:tblLook w:val="04A0" w:firstRow="1" w:lastRow="0" w:firstColumn="1" w:lastColumn="0" w:noHBand="0" w:noVBand="1"/>
      </w:tblPr>
      <w:tblGrid>
        <w:gridCol w:w="2046"/>
        <w:gridCol w:w="8420"/>
      </w:tblGrid>
      <w:tr w:rsidR="00F1052F" w14:paraId="4CB8EE61" w14:textId="77777777">
        <w:tc>
          <w:tcPr>
            <w:tcW w:w="2046" w:type="dxa"/>
            <w:tcBorders>
              <w:top w:val="nil"/>
              <w:left w:val="nil"/>
              <w:bottom w:val="nil"/>
              <w:right w:val="nil"/>
            </w:tcBorders>
          </w:tcPr>
          <w:p w14:paraId="0935D1A0" w14:textId="7C60B600" w:rsidR="00F1052F" w:rsidRDefault="00F1052F">
            <w:pPr>
              <w:pStyle w:val="Header"/>
              <w:widowControl w:val="0"/>
              <w:rPr>
                <w:rFonts w:ascii="Calibri" w:eastAsia="Calibri" w:hAnsi="Calibri"/>
              </w:rPr>
            </w:pPr>
          </w:p>
        </w:tc>
        <w:tc>
          <w:tcPr>
            <w:tcW w:w="8419" w:type="dxa"/>
            <w:tcBorders>
              <w:top w:val="nil"/>
              <w:left w:val="nil"/>
              <w:bottom w:val="nil"/>
              <w:right w:val="nil"/>
            </w:tcBorders>
            <w:vAlign w:val="center"/>
          </w:tcPr>
          <w:p w14:paraId="5149134C" w14:textId="77777777" w:rsidR="00F1052F" w:rsidRDefault="005A59E5" w:rsidP="00395505">
            <w:pPr>
              <w:pStyle w:val="Header"/>
              <w:widowControl w:val="0"/>
              <w:rPr>
                <w:rFonts w:ascii="Arial" w:eastAsia="Calibri" w:hAnsi="Arial"/>
                <w:b/>
                <w:bCs/>
                <w:sz w:val="64"/>
                <w:szCs w:val="64"/>
              </w:rPr>
            </w:pPr>
            <w:r>
              <w:rPr>
                <w:rFonts w:ascii="Arial" w:eastAsia="Calibri" w:hAnsi="Arial"/>
                <w:b/>
                <w:bCs/>
                <w:sz w:val="64"/>
                <w:szCs w:val="64"/>
              </w:rPr>
              <w:t>Peacehaven Town Council</w:t>
            </w:r>
          </w:p>
          <w:p w14:paraId="7CB7B496" w14:textId="77777777" w:rsidR="00395505" w:rsidRDefault="00395505" w:rsidP="00395505">
            <w:pPr>
              <w:pStyle w:val="Header"/>
              <w:widowControl w:val="0"/>
              <w:rPr>
                <w:rFonts w:ascii="Arial" w:eastAsia="Calibri" w:hAnsi="Arial"/>
                <w:b/>
                <w:bCs/>
                <w:sz w:val="64"/>
                <w:szCs w:val="64"/>
              </w:rPr>
            </w:pPr>
          </w:p>
          <w:p w14:paraId="70B78D69" w14:textId="1C9ABB05" w:rsidR="00395505" w:rsidRDefault="00395505" w:rsidP="00395505">
            <w:pPr>
              <w:pStyle w:val="Header"/>
              <w:widowControl w:val="0"/>
              <w:rPr>
                <w:rFonts w:ascii="Arial" w:hAnsi="Arial"/>
              </w:rPr>
            </w:pPr>
          </w:p>
        </w:tc>
      </w:tr>
    </w:tbl>
    <w:p w14:paraId="70E334E3" w14:textId="47627C9A" w:rsidR="00010597" w:rsidRDefault="00455135" w:rsidP="00377D75">
      <w:pPr>
        <w:rPr>
          <w:rFonts w:ascii="Arial" w:hAnsi="Arial" w:cs="Arial"/>
          <w:b/>
          <w:bCs/>
          <w:color w:val="000000"/>
          <w:sz w:val="32"/>
          <w:szCs w:val="32"/>
        </w:rPr>
      </w:pPr>
      <w:r>
        <w:rPr>
          <w:rFonts w:ascii="Arial" w:hAnsi="Arial" w:cs="Arial"/>
          <w:b/>
          <w:bCs/>
          <w:color w:val="000000"/>
          <w:sz w:val="32"/>
          <w:szCs w:val="32"/>
        </w:rPr>
        <w:t xml:space="preserve">Peacehaven Town Council’s </w:t>
      </w:r>
      <w:r w:rsidR="00377D75">
        <w:rPr>
          <w:rFonts w:ascii="Arial" w:hAnsi="Arial" w:cs="Arial"/>
          <w:b/>
          <w:bCs/>
          <w:color w:val="000000"/>
          <w:sz w:val="32"/>
          <w:szCs w:val="32"/>
        </w:rPr>
        <w:t>Summer Fair</w:t>
      </w:r>
      <w:r w:rsidR="005A59E5">
        <w:rPr>
          <w:rFonts w:ascii="Arial" w:hAnsi="Arial" w:cs="Arial"/>
          <w:b/>
          <w:bCs/>
          <w:color w:val="000000"/>
          <w:sz w:val="32"/>
          <w:szCs w:val="32"/>
        </w:rPr>
        <w:t xml:space="preserve"> </w:t>
      </w:r>
      <w:r w:rsidR="003B112E">
        <w:rPr>
          <w:rFonts w:ascii="Arial" w:hAnsi="Arial" w:cs="Arial"/>
          <w:b/>
          <w:bCs/>
          <w:color w:val="000000"/>
          <w:sz w:val="32"/>
          <w:szCs w:val="32"/>
        </w:rPr>
        <w:t>SATURDAY 12</w:t>
      </w:r>
      <w:r w:rsidR="003B112E" w:rsidRPr="003B112E">
        <w:rPr>
          <w:rFonts w:ascii="Arial" w:hAnsi="Arial" w:cs="Arial"/>
          <w:b/>
          <w:bCs/>
          <w:color w:val="000000"/>
          <w:sz w:val="32"/>
          <w:szCs w:val="32"/>
          <w:vertAlign w:val="superscript"/>
        </w:rPr>
        <w:t>TH</w:t>
      </w:r>
      <w:r w:rsidR="003B112E">
        <w:rPr>
          <w:rFonts w:ascii="Arial" w:hAnsi="Arial" w:cs="Arial"/>
          <w:b/>
          <w:bCs/>
          <w:color w:val="000000"/>
          <w:sz w:val="32"/>
          <w:szCs w:val="32"/>
        </w:rPr>
        <w:t xml:space="preserve"> JULY </w:t>
      </w:r>
    </w:p>
    <w:p w14:paraId="5BC5D84F" w14:textId="236F6D67" w:rsidR="006C3385" w:rsidRDefault="006C3385" w:rsidP="00377D75">
      <w:pPr>
        <w:rPr>
          <w:rFonts w:ascii="Arial" w:hAnsi="Arial" w:cs="Arial"/>
        </w:rPr>
      </w:pPr>
      <w:r w:rsidRPr="006C3385">
        <w:rPr>
          <w:rFonts w:ascii="Arial" w:hAnsi="Arial" w:cs="Arial"/>
        </w:rPr>
        <w:t>Within this document from this point on the Summer Fair will be known as an ‘Event’</w:t>
      </w:r>
      <w:r w:rsidR="00AD0A28">
        <w:rPr>
          <w:rFonts w:ascii="Arial" w:hAnsi="Arial" w:cs="Arial"/>
        </w:rPr>
        <w:t xml:space="preserve">, </w:t>
      </w:r>
      <w:r w:rsidR="00AF1C73">
        <w:rPr>
          <w:rFonts w:ascii="Arial" w:hAnsi="Arial" w:cs="Arial"/>
        </w:rPr>
        <w:t xml:space="preserve">and </w:t>
      </w:r>
      <w:r w:rsidR="00F550FA">
        <w:rPr>
          <w:rFonts w:ascii="Arial" w:hAnsi="Arial" w:cs="Arial"/>
        </w:rPr>
        <w:t xml:space="preserve">the </w:t>
      </w:r>
      <w:r w:rsidR="001D59DF">
        <w:rPr>
          <w:rFonts w:ascii="Arial" w:hAnsi="Arial" w:cs="Arial"/>
        </w:rPr>
        <w:t>stall</w:t>
      </w:r>
      <w:r w:rsidR="00AD0A28">
        <w:rPr>
          <w:rFonts w:ascii="Arial" w:hAnsi="Arial" w:cs="Arial"/>
        </w:rPr>
        <w:t xml:space="preserve"> hirer</w:t>
      </w:r>
      <w:r w:rsidR="00F550FA">
        <w:rPr>
          <w:rFonts w:ascii="Arial" w:hAnsi="Arial" w:cs="Arial"/>
        </w:rPr>
        <w:t>s</w:t>
      </w:r>
      <w:r w:rsidR="00AD0A28">
        <w:rPr>
          <w:rFonts w:ascii="Arial" w:hAnsi="Arial" w:cs="Arial"/>
        </w:rPr>
        <w:t xml:space="preserve"> known as ‘</w:t>
      </w:r>
      <w:r w:rsidR="00511848">
        <w:rPr>
          <w:rFonts w:ascii="Arial" w:hAnsi="Arial" w:cs="Arial"/>
        </w:rPr>
        <w:t>h</w:t>
      </w:r>
      <w:r w:rsidR="00AD0A28">
        <w:rPr>
          <w:rFonts w:ascii="Arial" w:hAnsi="Arial" w:cs="Arial"/>
        </w:rPr>
        <w:t>irer</w:t>
      </w:r>
      <w:r w:rsidR="00F550FA">
        <w:rPr>
          <w:rFonts w:ascii="Arial" w:hAnsi="Arial" w:cs="Arial"/>
        </w:rPr>
        <w:t>s</w:t>
      </w:r>
      <w:r w:rsidR="00AD0A28">
        <w:rPr>
          <w:rFonts w:ascii="Arial" w:hAnsi="Arial" w:cs="Arial"/>
        </w:rPr>
        <w:t>’.</w:t>
      </w:r>
    </w:p>
    <w:p w14:paraId="69A4444B" w14:textId="05634750" w:rsidR="00EF6F91" w:rsidRPr="00EF6F91" w:rsidRDefault="00EF6F91" w:rsidP="00377D75">
      <w:pPr>
        <w:rPr>
          <w:rFonts w:ascii="Arial" w:hAnsi="Arial" w:cs="Arial"/>
          <w:b/>
          <w:bCs/>
          <w:sz w:val="24"/>
          <w:szCs w:val="24"/>
        </w:rPr>
      </w:pPr>
      <w:r w:rsidRPr="00EF6F91">
        <w:rPr>
          <w:rFonts w:ascii="Arial" w:hAnsi="Arial" w:cs="Arial"/>
          <w:b/>
          <w:bCs/>
          <w:sz w:val="24"/>
          <w:szCs w:val="24"/>
        </w:rPr>
        <w:t>VENUE</w:t>
      </w:r>
    </w:p>
    <w:p w14:paraId="070E899F" w14:textId="6E9C6E0C" w:rsidR="007739CD" w:rsidRDefault="00B36E1E" w:rsidP="007739CD">
      <w:pPr>
        <w:pStyle w:val="Default"/>
        <w:rPr>
          <w:rFonts w:ascii="Arial" w:hAnsi="Arial" w:cs="Arial"/>
          <w:color w:val="auto"/>
          <w:sz w:val="22"/>
          <w:szCs w:val="22"/>
        </w:rPr>
      </w:pPr>
      <w:r>
        <w:rPr>
          <w:rFonts w:ascii="Arial" w:hAnsi="Arial" w:cs="Arial"/>
          <w:color w:val="auto"/>
          <w:sz w:val="22"/>
          <w:szCs w:val="22"/>
        </w:rPr>
        <w:t xml:space="preserve">Peacehaven Town Council operates a bi-annual summer fair in </w:t>
      </w:r>
      <w:r w:rsidR="00EF6F91" w:rsidRPr="00EF6F91">
        <w:rPr>
          <w:rFonts w:ascii="Arial" w:hAnsi="Arial" w:cs="Arial"/>
          <w:color w:val="auto"/>
          <w:sz w:val="22"/>
          <w:szCs w:val="22"/>
        </w:rPr>
        <w:t>Centenary Park (The Big Park)</w:t>
      </w:r>
      <w:r>
        <w:rPr>
          <w:rFonts w:ascii="Arial" w:hAnsi="Arial" w:cs="Arial"/>
          <w:color w:val="auto"/>
          <w:sz w:val="22"/>
          <w:szCs w:val="22"/>
        </w:rPr>
        <w:t>,</w:t>
      </w:r>
      <w:r w:rsidR="00EF6F91" w:rsidRPr="00EF6F91">
        <w:rPr>
          <w:rFonts w:ascii="Arial" w:hAnsi="Arial" w:cs="Arial"/>
          <w:color w:val="auto"/>
          <w:sz w:val="22"/>
          <w:szCs w:val="22"/>
        </w:rPr>
        <w:t xml:space="preserve"> Piddinghoe Ave</w:t>
      </w:r>
      <w:r w:rsidR="007739CD">
        <w:rPr>
          <w:rFonts w:ascii="Arial" w:hAnsi="Arial" w:cs="Arial"/>
          <w:color w:val="auto"/>
          <w:sz w:val="22"/>
          <w:szCs w:val="22"/>
        </w:rPr>
        <w:t xml:space="preserve">nue </w:t>
      </w:r>
      <w:r w:rsidR="007739CD" w:rsidRPr="00887C51">
        <w:rPr>
          <w:rFonts w:ascii="Arial" w:hAnsi="Arial" w:cs="Arial"/>
        </w:rPr>
        <w:t>BN10 8RJ</w:t>
      </w:r>
      <w:r w:rsidR="00EF6F91" w:rsidRPr="00EF6F91">
        <w:rPr>
          <w:rFonts w:ascii="Arial" w:hAnsi="Arial" w:cs="Arial"/>
          <w:color w:val="auto"/>
          <w:sz w:val="22"/>
          <w:szCs w:val="22"/>
        </w:rPr>
        <w:t xml:space="preserve">; </w:t>
      </w:r>
      <w:r>
        <w:rPr>
          <w:rFonts w:ascii="Arial" w:hAnsi="Arial" w:cs="Arial"/>
          <w:color w:val="auto"/>
          <w:sz w:val="22"/>
          <w:szCs w:val="22"/>
        </w:rPr>
        <w:t>showcasing local community groups, charities and businesses.</w:t>
      </w:r>
    </w:p>
    <w:p w14:paraId="08269368" w14:textId="77777777" w:rsidR="007739CD" w:rsidRPr="007739CD" w:rsidRDefault="007739CD" w:rsidP="007739CD">
      <w:pPr>
        <w:pStyle w:val="Default"/>
        <w:rPr>
          <w:rFonts w:ascii="Arial" w:hAnsi="Arial" w:cs="Arial"/>
          <w:color w:val="auto"/>
          <w:sz w:val="22"/>
          <w:szCs w:val="22"/>
        </w:rPr>
      </w:pPr>
    </w:p>
    <w:p w14:paraId="7436F062" w14:textId="3243D057" w:rsidR="00096EEE" w:rsidRPr="007739CD" w:rsidRDefault="00096EEE" w:rsidP="007739CD">
      <w:pPr>
        <w:spacing w:line="320" w:lineRule="exact"/>
        <w:rPr>
          <w:rFonts w:ascii="Arial" w:hAnsi="Arial" w:cs="Arial"/>
        </w:rPr>
      </w:pPr>
      <w:r w:rsidRPr="007739CD">
        <w:rPr>
          <w:rFonts w:ascii="Arial" w:hAnsi="Arial" w:cs="Arial"/>
        </w:rPr>
        <w:t>Centenary Park is located on the number 12 and 14 bus service from Brighton and Eastbourne. The nearest bus stop is situated at Mayfield Avenue</w:t>
      </w:r>
    </w:p>
    <w:p w14:paraId="076C690F" w14:textId="77777777" w:rsidR="00096EEE" w:rsidRDefault="00096EEE" w:rsidP="00EF6F91">
      <w:pPr>
        <w:pStyle w:val="Default"/>
        <w:rPr>
          <w:rFonts w:ascii="Arial" w:hAnsi="Arial" w:cs="Arial"/>
          <w:color w:val="auto"/>
          <w:sz w:val="22"/>
          <w:szCs w:val="22"/>
        </w:rPr>
      </w:pPr>
    </w:p>
    <w:p w14:paraId="1A35B184" w14:textId="322676F8" w:rsidR="00096EEE" w:rsidRPr="00096EEE" w:rsidRDefault="00096EEE" w:rsidP="00096EEE">
      <w:pPr>
        <w:rPr>
          <w:rFonts w:ascii="Arial" w:hAnsi="Arial" w:cs="Arial"/>
          <w:b/>
          <w:bCs/>
          <w:color w:val="000000"/>
          <w:sz w:val="32"/>
          <w:szCs w:val="32"/>
        </w:rPr>
      </w:pPr>
      <w:r>
        <w:rPr>
          <w:rFonts w:ascii="Arial" w:hAnsi="Arial" w:cs="Arial"/>
          <w:b/>
          <w:bCs/>
          <w:color w:val="000000"/>
          <w:sz w:val="32"/>
          <w:szCs w:val="32"/>
        </w:rPr>
        <w:t>Terms &amp; Conditions of Hire</w:t>
      </w:r>
      <w:r w:rsidR="00A02E34">
        <w:rPr>
          <w:rFonts w:ascii="Arial" w:hAnsi="Arial" w:cs="Arial"/>
          <w:b/>
          <w:bCs/>
          <w:color w:val="000000"/>
          <w:sz w:val="32"/>
          <w:szCs w:val="32"/>
        </w:rPr>
        <w:t xml:space="preserve"> </w:t>
      </w:r>
      <w:r>
        <w:rPr>
          <w:rFonts w:ascii="Arial" w:hAnsi="Arial" w:cs="Arial"/>
          <w:b/>
          <w:bCs/>
          <w:color w:val="000000"/>
          <w:sz w:val="32"/>
          <w:szCs w:val="32"/>
        </w:rPr>
        <w:t>/ Health and Safety</w:t>
      </w:r>
    </w:p>
    <w:p w14:paraId="7D62D600" w14:textId="77777777" w:rsidR="00EF6F91" w:rsidRPr="00EF6F91" w:rsidRDefault="00EF6F91" w:rsidP="00EF6F91">
      <w:pPr>
        <w:pStyle w:val="Default"/>
        <w:rPr>
          <w:rFonts w:ascii="Arial" w:hAnsi="Arial" w:cs="Arial"/>
          <w:color w:val="auto"/>
          <w:sz w:val="23"/>
          <w:szCs w:val="23"/>
        </w:rPr>
      </w:pPr>
    </w:p>
    <w:p w14:paraId="63A63F69" w14:textId="77777777" w:rsidR="00F1052F" w:rsidRDefault="005A59E5">
      <w:pPr>
        <w:rPr>
          <w:color w:val="000000"/>
        </w:rPr>
      </w:pPr>
      <w:r>
        <w:rPr>
          <w:rFonts w:ascii="Arial" w:hAnsi="Arial" w:cs="Arial"/>
          <w:b/>
          <w:bCs/>
          <w:color w:val="000000"/>
          <w:sz w:val="24"/>
          <w:szCs w:val="24"/>
          <w:u w:val="single"/>
        </w:rPr>
        <w:t>A. TERMS AND CONDITIONS OF HIRE</w:t>
      </w:r>
    </w:p>
    <w:p w14:paraId="7BDB8E2F" w14:textId="1B552531" w:rsidR="00F1052F" w:rsidRDefault="005A59E5">
      <w:pPr>
        <w:spacing w:line="320" w:lineRule="exact"/>
        <w:rPr>
          <w:rFonts w:ascii="Arial" w:hAnsi="Arial" w:cs="Arial"/>
        </w:rPr>
      </w:pPr>
      <w:bookmarkStart w:id="0" w:name="_Hlk93059627"/>
      <w:r>
        <w:rPr>
          <w:rFonts w:ascii="Arial" w:hAnsi="Arial" w:cs="Arial"/>
          <w:b/>
          <w:bCs/>
        </w:rPr>
        <w:t>1</w:t>
      </w:r>
      <w:r>
        <w:rPr>
          <w:rFonts w:ascii="Arial" w:hAnsi="Arial" w:cs="Arial"/>
        </w:rPr>
        <w:t xml:space="preserve">. </w:t>
      </w:r>
      <w:r>
        <w:rPr>
          <w:rFonts w:ascii="Arial" w:hAnsi="Arial" w:cs="Arial"/>
          <w:b/>
          <w:bCs/>
        </w:rPr>
        <w:t>APPLICATION, DEPOSIT &amp; ADDITIONAL CHARGES</w:t>
      </w:r>
      <w:bookmarkEnd w:id="0"/>
    </w:p>
    <w:p w14:paraId="03829952" w14:textId="39EEB6D6" w:rsidR="00455135" w:rsidRPr="00EF6F91" w:rsidRDefault="00B06781">
      <w:pPr>
        <w:spacing w:line="320" w:lineRule="exact"/>
        <w:rPr>
          <w:rFonts w:ascii="Arial" w:hAnsi="Arial" w:cs="Arial"/>
        </w:rPr>
      </w:pPr>
      <w:r w:rsidRPr="00EF6F91">
        <w:rPr>
          <w:rFonts w:ascii="Arial" w:hAnsi="Arial" w:cs="Arial"/>
          <w:b/>
          <w:bCs/>
        </w:rPr>
        <w:t>1.1</w:t>
      </w:r>
      <w:r w:rsidRPr="00EF6F91">
        <w:rPr>
          <w:rFonts w:ascii="Arial" w:hAnsi="Arial" w:cs="Arial"/>
        </w:rPr>
        <w:t xml:space="preserve"> </w:t>
      </w:r>
      <w:r w:rsidR="006E70E0" w:rsidRPr="00EF6F91">
        <w:rPr>
          <w:rFonts w:ascii="Arial" w:hAnsi="Arial" w:cs="Arial"/>
        </w:rPr>
        <w:t>The current charge</w:t>
      </w:r>
      <w:r w:rsidR="00AD0A28" w:rsidRPr="00EF6F91">
        <w:rPr>
          <w:rFonts w:ascii="Arial" w:hAnsi="Arial" w:cs="Arial"/>
        </w:rPr>
        <w:t>s</w:t>
      </w:r>
      <w:r w:rsidR="006E70E0" w:rsidRPr="00EF6F91">
        <w:rPr>
          <w:rFonts w:ascii="Arial" w:hAnsi="Arial" w:cs="Arial"/>
        </w:rPr>
        <w:t xml:space="preserve"> for </w:t>
      </w:r>
      <w:r w:rsidR="00B27D10">
        <w:rPr>
          <w:rFonts w:ascii="Arial" w:hAnsi="Arial" w:cs="Arial"/>
        </w:rPr>
        <w:t>plots</w:t>
      </w:r>
      <w:r w:rsidR="00455135" w:rsidRPr="00EF6F91">
        <w:rPr>
          <w:rFonts w:ascii="Arial" w:hAnsi="Arial" w:cs="Arial"/>
        </w:rPr>
        <w:t xml:space="preserve"> at the </w:t>
      </w:r>
      <w:r w:rsidR="006C3385" w:rsidRPr="00EF6F91">
        <w:rPr>
          <w:rFonts w:ascii="Arial" w:hAnsi="Arial" w:cs="Arial"/>
        </w:rPr>
        <w:t xml:space="preserve">Event </w:t>
      </w:r>
      <w:r w:rsidR="00455135" w:rsidRPr="00EF6F91">
        <w:rPr>
          <w:rFonts w:ascii="Arial" w:hAnsi="Arial" w:cs="Arial"/>
        </w:rPr>
        <w:t>are as follows:-</w:t>
      </w:r>
    </w:p>
    <w:p w14:paraId="6C55A876" w14:textId="7F1753CA" w:rsidR="00455135" w:rsidRPr="00EF6F91" w:rsidRDefault="00455135" w:rsidP="00617F63">
      <w:pPr>
        <w:pStyle w:val="Default"/>
        <w:numPr>
          <w:ilvl w:val="0"/>
          <w:numId w:val="30"/>
        </w:numPr>
        <w:rPr>
          <w:rFonts w:ascii="Arial" w:hAnsi="Arial" w:cs="Arial"/>
          <w:color w:val="auto"/>
          <w:sz w:val="22"/>
          <w:szCs w:val="22"/>
        </w:rPr>
      </w:pPr>
      <w:r w:rsidRPr="00EF6F91">
        <w:rPr>
          <w:rFonts w:ascii="Arial" w:hAnsi="Arial" w:cs="Arial"/>
          <w:color w:val="auto"/>
          <w:sz w:val="22"/>
          <w:szCs w:val="22"/>
        </w:rPr>
        <w:t xml:space="preserve">Charity </w:t>
      </w:r>
      <w:r w:rsidR="00E969E0">
        <w:rPr>
          <w:rFonts w:ascii="Arial" w:hAnsi="Arial" w:cs="Arial"/>
          <w:color w:val="auto"/>
          <w:sz w:val="22"/>
          <w:szCs w:val="22"/>
        </w:rPr>
        <w:t>/ Community Group</w:t>
      </w:r>
      <w:r w:rsidR="00E4069E">
        <w:rPr>
          <w:rFonts w:ascii="Arial" w:hAnsi="Arial" w:cs="Arial"/>
          <w:color w:val="auto"/>
          <w:sz w:val="22"/>
          <w:szCs w:val="22"/>
        </w:rPr>
        <w:t>s</w:t>
      </w:r>
      <w:r w:rsidR="00E969E0">
        <w:rPr>
          <w:rFonts w:ascii="Arial" w:hAnsi="Arial" w:cs="Arial"/>
          <w:color w:val="auto"/>
          <w:sz w:val="22"/>
          <w:szCs w:val="22"/>
        </w:rPr>
        <w:t xml:space="preserve"> </w:t>
      </w:r>
      <w:r w:rsidRPr="00EF6F91">
        <w:rPr>
          <w:rFonts w:ascii="Arial" w:hAnsi="Arial" w:cs="Arial"/>
          <w:color w:val="auto"/>
          <w:sz w:val="22"/>
          <w:szCs w:val="22"/>
        </w:rPr>
        <w:t>- £1</w:t>
      </w:r>
      <w:r w:rsidR="005E03F8">
        <w:rPr>
          <w:rFonts w:ascii="Arial" w:hAnsi="Arial" w:cs="Arial"/>
          <w:color w:val="auto"/>
          <w:sz w:val="22"/>
          <w:szCs w:val="22"/>
        </w:rPr>
        <w:t>0</w:t>
      </w:r>
    </w:p>
    <w:p w14:paraId="1762F66F" w14:textId="5E767CCD" w:rsidR="0078645D" w:rsidRDefault="00455135" w:rsidP="00617F63">
      <w:pPr>
        <w:pStyle w:val="Default"/>
        <w:numPr>
          <w:ilvl w:val="0"/>
          <w:numId w:val="30"/>
        </w:numPr>
        <w:rPr>
          <w:rFonts w:ascii="Arial" w:hAnsi="Arial" w:cs="Arial"/>
          <w:color w:val="auto"/>
          <w:sz w:val="22"/>
          <w:szCs w:val="22"/>
        </w:rPr>
      </w:pPr>
      <w:r w:rsidRPr="00EF6F91">
        <w:rPr>
          <w:rFonts w:ascii="Arial" w:hAnsi="Arial" w:cs="Arial"/>
          <w:color w:val="auto"/>
          <w:sz w:val="22"/>
          <w:szCs w:val="22"/>
        </w:rPr>
        <w:t>Local Business</w:t>
      </w:r>
      <w:r w:rsidR="00CF1513">
        <w:rPr>
          <w:rFonts w:ascii="Arial" w:hAnsi="Arial" w:cs="Arial"/>
          <w:color w:val="auto"/>
          <w:sz w:val="22"/>
          <w:szCs w:val="22"/>
        </w:rPr>
        <w:t>es</w:t>
      </w:r>
      <w:r w:rsidR="007532A4">
        <w:rPr>
          <w:rFonts w:ascii="Arial" w:hAnsi="Arial" w:cs="Arial"/>
          <w:color w:val="auto"/>
          <w:sz w:val="22"/>
          <w:szCs w:val="22"/>
        </w:rPr>
        <w:t xml:space="preserve"> </w:t>
      </w:r>
      <w:r w:rsidR="00442A04">
        <w:rPr>
          <w:rFonts w:ascii="Arial" w:hAnsi="Arial" w:cs="Arial"/>
          <w:color w:val="auto"/>
          <w:sz w:val="22"/>
          <w:szCs w:val="22"/>
        </w:rPr>
        <w:t xml:space="preserve">3m x 3m </w:t>
      </w:r>
      <w:r w:rsidR="002B7BB9">
        <w:rPr>
          <w:rFonts w:ascii="Arial" w:hAnsi="Arial" w:cs="Arial"/>
          <w:color w:val="auto"/>
          <w:sz w:val="22"/>
          <w:szCs w:val="22"/>
        </w:rPr>
        <w:t xml:space="preserve">maximum </w:t>
      </w:r>
      <w:r w:rsidR="005C16A0">
        <w:rPr>
          <w:rFonts w:ascii="Arial" w:hAnsi="Arial" w:cs="Arial"/>
          <w:color w:val="auto"/>
          <w:sz w:val="22"/>
          <w:szCs w:val="22"/>
        </w:rPr>
        <w:t>–</w:t>
      </w:r>
      <w:r w:rsidRPr="00EF6F91">
        <w:rPr>
          <w:rFonts w:ascii="Arial" w:hAnsi="Arial" w:cs="Arial"/>
          <w:color w:val="auto"/>
          <w:sz w:val="22"/>
          <w:szCs w:val="22"/>
        </w:rPr>
        <w:t xml:space="preserve"> </w:t>
      </w:r>
      <w:r w:rsidR="005C16A0">
        <w:rPr>
          <w:rFonts w:ascii="Arial" w:hAnsi="Arial" w:cs="Arial"/>
          <w:color w:val="auto"/>
          <w:sz w:val="22"/>
          <w:szCs w:val="22"/>
        </w:rPr>
        <w:t xml:space="preserve">from </w:t>
      </w:r>
      <w:r w:rsidRPr="00EF6F91">
        <w:rPr>
          <w:rFonts w:ascii="Arial" w:hAnsi="Arial" w:cs="Arial"/>
          <w:color w:val="auto"/>
          <w:sz w:val="22"/>
          <w:szCs w:val="22"/>
        </w:rPr>
        <w:t>£</w:t>
      </w:r>
      <w:r w:rsidR="007F751B">
        <w:rPr>
          <w:rFonts w:ascii="Arial" w:hAnsi="Arial" w:cs="Arial"/>
          <w:color w:val="auto"/>
          <w:sz w:val="22"/>
          <w:szCs w:val="22"/>
        </w:rPr>
        <w:t>15</w:t>
      </w:r>
      <w:bookmarkStart w:id="1" w:name="_Hlk172802169"/>
      <w:r w:rsidR="00CF1513">
        <w:rPr>
          <w:rFonts w:ascii="Arial" w:hAnsi="Arial" w:cs="Arial"/>
          <w:color w:val="auto"/>
          <w:sz w:val="22"/>
          <w:szCs w:val="22"/>
        </w:rPr>
        <w:t xml:space="preserve"> (larger plots available on application </w:t>
      </w:r>
      <w:hyperlink r:id="rId11" w:history="1">
        <w:r w:rsidR="009C36DB" w:rsidRPr="00E02CBA">
          <w:rPr>
            <w:rStyle w:val="Hyperlink"/>
            <w:rFonts w:ascii="Arial" w:hAnsi="Arial" w:cs="Arial"/>
            <w:sz w:val="22"/>
            <w:szCs w:val="22"/>
          </w:rPr>
          <w:t>info@peacehaventowncouncil.gov.uk</w:t>
        </w:r>
      </w:hyperlink>
      <w:r w:rsidR="00CF1513">
        <w:rPr>
          <w:rFonts w:ascii="Arial" w:hAnsi="Arial" w:cs="Arial"/>
          <w:color w:val="auto"/>
          <w:sz w:val="22"/>
          <w:szCs w:val="22"/>
        </w:rPr>
        <w:t>)</w:t>
      </w:r>
    </w:p>
    <w:p w14:paraId="585E8E29" w14:textId="6A2A3599" w:rsidR="007F751B" w:rsidRPr="00EF6F91" w:rsidRDefault="007F751B" w:rsidP="00617F63">
      <w:pPr>
        <w:pStyle w:val="Default"/>
        <w:numPr>
          <w:ilvl w:val="0"/>
          <w:numId w:val="30"/>
        </w:numPr>
        <w:rPr>
          <w:rFonts w:ascii="Arial" w:hAnsi="Arial" w:cs="Arial"/>
          <w:color w:val="auto"/>
          <w:sz w:val="22"/>
          <w:szCs w:val="22"/>
        </w:rPr>
      </w:pPr>
      <w:r>
        <w:rPr>
          <w:rFonts w:ascii="Arial" w:hAnsi="Arial" w:cs="Arial"/>
          <w:color w:val="auto"/>
          <w:sz w:val="22"/>
          <w:szCs w:val="22"/>
        </w:rPr>
        <w:t xml:space="preserve">Food and drink vendors, and larger commercial businesses </w:t>
      </w:r>
      <w:r w:rsidRPr="00EF6F91">
        <w:rPr>
          <w:rFonts w:ascii="Arial" w:hAnsi="Arial" w:cs="Arial"/>
          <w:color w:val="auto"/>
          <w:sz w:val="22"/>
          <w:szCs w:val="22"/>
        </w:rPr>
        <w:t>(dependent upon commercial activity and space required)</w:t>
      </w:r>
      <w:r>
        <w:rPr>
          <w:rFonts w:ascii="Arial" w:hAnsi="Arial" w:cs="Arial"/>
          <w:color w:val="auto"/>
          <w:sz w:val="22"/>
          <w:szCs w:val="22"/>
        </w:rPr>
        <w:t xml:space="preserve"> – from £100</w:t>
      </w:r>
      <w:r w:rsidR="00BB7457">
        <w:rPr>
          <w:rFonts w:ascii="Arial" w:hAnsi="Arial" w:cs="Arial"/>
          <w:color w:val="auto"/>
          <w:sz w:val="22"/>
          <w:szCs w:val="22"/>
        </w:rPr>
        <w:t xml:space="preserve"> (price on application </w:t>
      </w:r>
      <w:hyperlink r:id="rId12" w:history="1">
        <w:r w:rsidR="00BB7457" w:rsidRPr="004A3CB5">
          <w:rPr>
            <w:rStyle w:val="Hyperlink"/>
            <w:rFonts w:ascii="Arial" w:hAnsi="Arial" w:cs="Arial"/>
            <w:sz w:val="22"/>
            <w:szCs w:val="22"/>
          </w:rPr>
          <w:t>info@peacehaventowncouncil.gov.uk</w:t>
        </w:r>
      </w:hyperlink>
      <w:r w:rsidR="00BB7457">
        <w:rPr>
          <w:rFonts w:ascii="Arial" w:hAnsi="Arial" w:cs="Arial"/>
          <w:color w:val="auto"/>
          <w:sz w:val="22"/>
          <w:szCs w:val="22"/>
        </w:rPr>
        <w:t xml:space="preserve">). </w:t>
      </w:r>
    </w:p>
    <w:p w14:paraId="357A1DB6" w14:textId="77777777" w:rsidR="00B06781" w:rsidRPr="006C3385" w:rsidRDefault="00B06781" w:rsidP="00B06781">
      <w:pPr>
        <w:pStyle w:val="Default"/>
        <w:ind w:left="720"/>
        <w:rPr>
          <w:rFonts w:ascii="Arial" w:hAnsi="Arial" w:cs="Arial"/>
          <w:color w:val="auto"/>
          <w:sz w:val="23"/>
          <w:szCs w:val="23"/>
        </w:rPr>
      </w:pPr>
    </w:p>
    <w:p w14:paraId="2EA263F3" w14:textId="55EF7CCC" w:rsidR="001854DC" w:rsidRDefault="005A59E5" w:rsidP="00752E68">
      <w:pPr>
        <w:spacing w:line="320" w:lineRule="exact"/>
        <w:rPr>
          <w:rFonts w:ascii="Arial" w:hAnsi="Arial" w:cs="Arial"/>
        </w:rPr>
      </w:pPr>
      <w:bookmarkStart w:id="2" w:name="_Hlk99015971"/>
      <w:bookmarkEnd w:id="1"/>
      <w:r w:rsidRPr="00C104C0">
        <w:rPr>
          <w:rFonts w:ascii="Arial" w:hAnsi="Arial" w:cs="Arial"/>
          <w:b/>
          <w:bCs/>
        </w:rPr>
        <w:t>1.</w:t>
      </w:r>
      <w:r w:rsidR="00B06781">
        <w:rPr>
          <w:rFonts w:ascii="Arial" w:hAnsi="Arial" w:cs="Arial"/>
          <w:b/>
          <w:bCs/>
        </w:rPr>
        <w:t>2</w:t>
      </w:r>
      <w:r w:rsidRPr="00C104C0">
        <w:rPr>
          <w:rFonts w:ascii="Arial" w:hAnsi="Arial" w:cs="Arial"/>
          <w:b/>
          <w:bCs/>
        </w:rPr>
        <w:t xml:space="preserve"> </w:t>
      </w:r>
      <w:r w:rsidR="00C10F3F" w:rsidRPr="00C104C0">
        <w:rPr>
          <w:rFonts w:ascii="Arial" w:hAnsi="Arial" w:cs="Arial"/>
        </w:rPr>
        <w:t xml:space="preserve">Where relevant, </w:t>
      </w:r>
      <w:bookmarkStart w:id="3" w:name="_Hlk172802177"/>
      <w:r w:rsidR="00455C59" w:rsidRPr="00C104C0">
        <w:rPr>
          <w:rFonts w:ascii="Arial" w:hAnsi="Arial" w:cs="Arial"/>
        </w:rPr>
        <w:t xml:space="preserve">evidence of </w:t>
      </w:r>
      <w:r w:rsidR="00F12216">
        <w:rPr>
          <w:rFonts w:ascii="Arial" w:hAnsi="Arial" w:cs="Arial"/>
        </w:rPr>
        <w:t xml:space="preserve">the </w:t>
      </w:r>
      <w:r w:rsidR="00511848">
        <w:rPr>
          <w:rFonts w:ascii="Arial" w:hAnsi="Arial" w:cs="Arial"/>
        </w:rPr>
        <w:t>h</w:t>
      </w:r>
      <w:r w:rsidR="00AD0A28">
        <w:rPr>
          <w:rFonts w:ascii="Arial" w:hAnsi="Arial" w:cs="Arial"/>
        </w:rPr>
        <w:t>irer</w:t>
      </w:r>
      <w:r w:rsidR="00455C59" w:rsidRPr="00C104C0">
        <w:rPr>
          <w:rFonts w:ascii="Arial" w:hAnsi="Arial" w:cs="Arial"/>
        </w:rPr>
        <w:t xml:space="preserve">`s charitable or community group status must be produced by any organisation hiring the </w:t>
      </w:r>
      <w:r w:rsidR="00B27D10">
        <w:rPr>
          <w:rFonts w:ascii="Arial" w:hAnsi="Arial" w:cs="Arial"/>
        </w:rPr>
        <w:t>plot</w:t>
      </w:r>
      <w:r w:rsidR="00455C59" w:rsidRPr="00C104C0">
        <w:rPr>
          <w:rFonts w:ascii="Arial" w:hAnsi="Arial" w:cs="Arial"/>
        </w:rPr>
        <w:t xml:space="preserve">.  </w:t>
      </w:r>
      <w:bookmarkStart w:id="4" w:name="_Hlk93054370"/>
      <w:bookmarkEnd w:id="2"/>
      <w:bookmarkEnd w:id="3"/>
    </w:p>
    <w:p w14:paraId="54AEF92A" w14:textId="57761868" w:rsidR="001854DC" w:rsidRPr="001854DC" w:rsidRDefault="001854DC" w:rsidP="001854DC">
      <w:pPr>
        <w:spacing w:line="320" w:lineRule="exact"/>
        <w:rPr>
          <w:rFonts w:ascii="Arial" w:hAnsi="Arial" w:cs="Arial"/>
        </w:rPr>
      </w:pPr>
      <w:r w:rsidRPr="001854DC">
        <w:rPr>
          <w:rFonts w:ascii="Arial" w:hAnsi="Arial" w:cs="Arial"/>
          <w:b/>
          <w:bCs/>
        </w:rPr>
        <w:t xml:space="preserve">1.3 </w:t>
      </w:r>
      <w:r>
        <w:rPr>
          <w:rFonts w:ascii="Arial" w:hAnsi="Arial" w:cs="Arial"/>
        </w:rPr>
        <w:t>A</w:t>
      </w:r>
      <w:r w:rsidRPr="001854DC">
        <w:rPr>
          <w:rFonts w:ascii="Arial" w:hAnsi="Arial" w:cs="Arial"/>
        </w:rPr>
        <w:t xml:space="preserve">n application form (available from the Information Office, or via e-mail: </w:t>
      </w:r>
      <w:hyperlink r:id="rId13" w:history="1">
        <w:r w:rsidRPr="00D75466">
          <w:rPr>
            <w:rStyle w:val="Hyperlink"/>
            <w:rFonts w:ascii="Arial" w:hAnsi="Arial" w:cs="Arial"/>
          </w:rPr>
          <w:t>info@peacehaventowncouncil.gov.uk</w:t>
        </w:r>
      </w:hyperlink>
      <w:r w:rsidRPr="001854DC">
        <w:rPr>
          <w:rFonts w:ascii="Arial" w:hAnsi="Arial" w:cs="Arial"/>
        </w:rPr>
        <w:t>)</w:t>
      </w:r>
      <w:r>
        <w:rPr>
          <w:rFonts w:ascii="Arial" w:hAnsi="Arial" w:cs="Arial"/>
        </w:rPr>
        <w:t xml:space="preserve"> will need to be completed.</w:t>
      </w:r>
    </w:p>
    <w:p w14:paraId="0418A0FA" w14:textId="77777777" w:rsidR="00E76569" w:rsidRDefault="001854DC" w:rsidP="001854DC">
      <w:pPr>
        <w:spacing w:line="320" w:lineRule="exact"/>
        <w:rPr>
          <w:rFonts w:ascii="Arial" w:hAnsi="Arial" w:cs="Arial"/>
        </w:rPr>
      </w:pPr>
      <w:r>
        <w:rPr>
          <w:rFonts w:ascii="Arial" w:hAnsi="Arial" w:cs="Arial"/>
          <w:b/>
          <w:bCs/>
        </w:rPr>
        <w:t xml:space="preserve">1.4 </w:t>
      </w:r>
      <w:r w:rsidR="001265D3">
        <w:rPr>
          <w:rFonts w:ascii="Arial" w:hAnsi="Arial" w:cs="Arial"/>
        </w:rPr>
        <w:t xml:space="preserve">PTC’s Information &amp; Events Officer must receive </w:t>
      </w:r>
      <w:r w:rsidR="001265D3" w:rsidRPr="001854DC">
        <w:rPr>
          <w:rFonts w:ascii="Arial" w:hAnsi="Arial" w:cs="Arial"/>
        </w:rPr>
        <w:t xml:space="preserve">the </w:t>
      </w:r>
      <w:r w:rsidR="001265D3">
        <w:rPr>
          <w:rFonts w:ascii="Arial" w:hAnsi="Arial" w:cs="Arial"/>
        </w:rPr>
        <w:t xml:space="preserve">hirer’s </w:t>
      </w:r>
      <w:r w:rsidR="001265D3" w:rsidRPr="001854DC">
        <w:rPr>
          <w:rFonts w:ascii="Arial" w:hAnsi="Arial" w:cs="Arial"/>
        </w:rPr>
        <w:t xml:space="preserve">application form completed in full otherwise </w:t>
      </w:r>
      <w:r w:rsidR="001265D3">
        <w:rPr>
          <w:rFonts w:ascii="Arial" w:hAnsi="Arial" w:cs="Arial"/>
        </w:rPr>
        <w:t>the booking request will not be processed</w:t>
      </w:r>
      <w:r w:rsidR="00E76569">
        <w:rPr>
          <w:rFonts w:ascii="Arial" w:hAnsi="Arial" w:cs="Arial"/>
        </w:rPr>
        <w:t>.</w:t>
      </w:r>
    </w:p>
    <w:p w14:paraId="00122001" w14:textId="245A0473" w:rsidR="001854DC" w:rsidRDefault="00E76569" w:rsidP="001854DC">
      <w:pPr>
        <w:spacing w:line="320" w:lineRule="exact"/>
        <w:rPr>
          <w:rFonts w:ascii="Arial" w:hAnsi="Arial" w:cs="Arial"/>
        </w:rPr>
      </w:pPr>
      <w:r>
        <w:rPr>
          <w:rFonts w:ascii="Arial" w:hAnsi="Arial" w:cs="Arial"/>
          <w:b/>
          <w:bCs/>
        </w:rPr>
        <w:t xml:space="preserve">1.5 </w:t>
      </w:r>
      <w:r>
        <w:rPr>
          <w:rFonts w:ascii="Arial" w:hAnsi="Arial" w:cs="Arial"/>
        </w:rPr>
        <w:t>T</w:t>
      </w:r>
      <w:r w:rsidR="001265D3">
        <w:rPr>
          <w:rFonts w:ascii="Arial" w:hAnsi="Arial" w:cs="Arial"/>
        </w:rPr>
        <w:t>he h</w:t>
      </w:r>
      <w:r w:rsidR="00F550FA">
        <w:rPr>
          <w:rFonts w:ascii="Arial" w:hAnsi="Arial" w:cs="Arial"/>
        </w:rPr>
        <w:t>irer</w:t>
      </w:r>
      <w:r w:rsidR="001854DC">
        <w:rPr>
          <w:rFonts w:ascii="Arial" w:hAnsi="Arial" w:cs="Arial"/>
        </w:rPr>
        <w:t xml:space="preserve"> </w:t>
      </w:r>
      <w:r>
        <w:rPr>
          <w:rFonts w:ascii="Arial" w:hAnsi="Arial" w:cs="Arial"/>
        </w:rPr>
        <w:t xml:space="preserve">can only attend the event </w:t>
      </w:r>
      <w:r w:rsidR="003E346E">
        <w:rPr>
          <w:rFonts w:ascii="Arial" w:hAnsi="Arial" w:cs="Arial"/>
        </w:rPr>
        <w:t>if</w:t>
      </w:r>
      <w:r>
        <w:rPr>
          <w:rFonts w:ascii="Arial" w:hAnsi="Arial" w:cs="Arial"/>
        </w:rPr>
        <w:t xml:space="preserve"> the plot has been approved</w:t>
      </w:r>
      <w:r w:rsidR="003E346E">
        <w:rPr>
          <w:rFonts w:ascii="Arial" w:hAnsi="Arial" w:cs="Arial"/>
        </w:rPr>
        <w:t xml:space="preserve"> by PTC</w:t>
      </w:r>
      <w:r>
        <w:rPr>
          <w:rFonts w:ascii="Arial" w:hAnsi="Arial" w:cs="Arial"/>
        </w:rPr>
        <w:t xml:space="preserve">. </w:t>
      </w:r>
    </w:p>
    <w:bookmarkEnd w:id="4"/>
    <w:p w14:paraId="7E8C23B7" w14:textId="51D7BDD4" w:rsidR="00F1052F" w:rsidRPr="00C104C0" w:rsidRDefault="005A59E5">
      <w:pPr>
        <w:spacing w:line="320" w:lineRule="exact"/>
        <w:rPr>
          <w:rFonts w:ascii="Arial" w:hAnsi="Arial" w:cs="Arial"/>
          <w:b/>
          <w:bCs/>
        </w:rPr>
      </w:pPr>
      <w:r w:rsidRPr="00C104C0">
        <w:rPr>
          <w:rFonts w:ascii="Arial" w:hAnsi="Arial" w:cs="Arial"/>
          <w:b/>
          <w:bCs/>
        </w:rPr>
        <w:t>2. PAYMENT &amp; CANCELLATION FEES</w:t>
      </w:r>
    </w:p>
    <w:p w14:paraId="61432913" w14:textId="3DBA0EA1" w:rsidR="00F1052F" w:rsidRDefault="003C768F">
      <w:pPr>
        <w:spacing w:line="320" w:lineRule="exact"/>
        <w:rPr>
          <w:rFonts w:ascii="Arial" w:hAnsi="Arial" w:cs="Arial"/>
        </w:rPr>
      </w:pPr>
      <w:r w:rsidRPr="003C768F">
        <w:rPr>
          <w:rFonts w:ascii="Arial" w:hAnsi="Arial" w:cs="Arial"/>
          <w:b/>
          <w:bCs/>
        </w:rPr>
        <w:t>2.1</w:t>
      </w:r>
      <w:r>
        <w:rPr>
          <w:rFonts w:ascii="Arial" w:hAnsi="Arial" w:cs="Arial"/>
        </w:rPr>
        <w:t xml:space="preserve"> </w:t>
      </w:r>
      <w:r w:rsidR="00082DCE" w:rsidRPr="00082DCE">
        <w:rPr>
          <w:rFonts w:ascii="Arial" w:hAnsi="Arial" w:cs="Arial"/>
        </w:rPr>
        <w:t xml:space="preserve">Once </w:t>
      </w:r>
      <w:r w:rsidR="00F12216">
        <w:rPr>
          <w:rFonts w:ascii="Arial" w:hAnsi="Arial" w:cs="Arial"/>
        </w:rPr>
        <w:t xml:space="preserve">the hirer’s </w:t>
      </w:r>
      <w:r w:rsidR="00B27D10">
        <w:rPr>
          <w:rFonts w:ascii="Arial" w:hAnsi="Arial" w:cs="Arial"/>
        </w:rPr>
        <w:t>plot</w:t>
      </w:r>
      <w:r w:rsidR="00082DCE" w:rsidRPr="00082DCE">
        <w:rPr>
          <w:rFonts w:ascii="Arial" w:hAnsi="Arial" w:cs="Arial"/>
        </w:rPr>
        <w:t xml:space="preserve"> has been approved</w:t>
      </w:r>
      <w:r w:rsidR="00ED4600">
        <w:rPr>
          <w:rFonts w:ascii="Arial" w:hAnsi="Arial" w:cs="Arial"/>
        </w:rPr>
        <w:t xml:space="preserve">, </w:t>
      </w:r>
      <w:r w:rsidR="00082DCE" w:rsidRPr="00082DCE">
        <w:rPr>
          <w:rFonts w:ascii="Arial" w:hAnsi="Arial" w:cs="Arial"/>
        </w:rPr>
        <w:t xml:space="preserve">confirmation will be sent with a request for an immediate payment; this can be arranged by either debit/credit card or in person prior to the </w:t>
      </w:r>
      <w:r w:rsidR="009C36DB">
        <w:rPr>
          <w:rFonts w:ascii="Arial" w:hAnsi="Arial" w:cs="Arial"/>
        </w:rPr>
        <w:t>E</w:t>
      </w:r>
      <w:r w:rsidR="00082DCE" w:rsidRPr="00082DCE">
        <w:rPr>
          <w:rFonts w:ascii="Arial" w:hAnsi="Arial" w:cs="Arial"/>
        </w:rPr>
        <w:t>vent to the Information</w:t>
      </w:r>
      <w:r w:rsidR="00F248A1">
        <w:rPr>
          <w:rFonts w:ascii="Arial" w:hAnsi="Arial" w:cs="Arial"/>
        </w:rPr>
        <w:t xml:space="preserve"> and Events </w:t>
      </w:r>
      <w:r w:rsidR="00082DCE" w:rsidRPr="00082DCE">
        <w:rPr>
          <w:rFonts w:ascii="Arial" w:hAnsi="Arial" w:cs="Arial"/>
        </w:rPr>
        <w:t xml:space="preserve">Officer by calling 01273 585493 or emailing </w:t>
      </w:r>
      <w:hyperlink r:id="rId14" w:history="1">
        <w:r w:rsidR="00082DCE" w:rsidRPr="00082DCE">
          <w:rPr>
            <w:rStyle w:val="Hyperlink"/>
            <w:rFonts w:ascii="Arial" w:hAnsi="Arial" w:cs="Arial"/>
          </w:rPr>
          <w:t>info@peacehaventowncouncil.gov.uk</w:t>
        </w:r>
      </w:hyperlink>
      <w:r w:rsidR="00082DCE" w:rsidRPr="00082DCE">
        <w:rPr>
          <w:rFonts w:ascii="Arial" w:hAnsi="Arial" w:cs="Arial"/>
        </w:rPr>
        <w:t>.</w:t>
      </w:r>
    </w:p>
    <w:p w14:paraId="0F0A1E14" w14:textId="2771139C" w:rsidR="0050661E" w:rsidRDefault="0050661E" w:rsidP="0050661E">
      <w:pPr>
        <w:pStyle w:val="Default"/>
        <w:rPr>
          <w:rFonts w:ascii="Arial" w:hAnsi="Arial" w:cs="Arial"/>
          <w:color w:val="auto"/>
          <w:sz w:val="23"/>
          <w:szCs w:val="23"/>
          <w:u w:val="single"/>
        </w:rPr>
      </w:pPr>
      <w:r w:rsidRPr="0050661E">
        <w:rPr>
          <w:rFonts w:ascii="Arial" w:hAnsi="Arial" w:cs="Arial"/>
          <w:color w:val="auto"/>
          <w:sz w:val="23"/>
          <w:szCs w:val="23"/>
          <w:u w:val="single"/>
        </w:rPr>
        <w:t>THERE WILL BE NO PROVISIONS FOR PAYMENTS ON THE DAY.</w:t>
      </w:r>
    </w:p>
    <w:p w14:paraId="217F02B6" w14:textId="77777777" w:rsidR="003C768F" w:rsidRDefault="003C768F" w:rsidP="0050661E">
      <w:pPr>
        <w:pStyle w:val="Default"/>
        <w:rPr>
          <w:rFonts w:ascii="Arial" w:hAnsi="Arial" w:cs="Arial"/>
          <w:color w:val="auto"/>
          <w:sz w:val="23"/>
          <w:szCs w:val="23"/>
          <w:u w:val="single"/>
        </w:rPr>
      </w:pPr>
    </w:p>
    <w:p w14:paraId="18E1352C" w14:textId="77777777" w:rsidR="00C94D05" w:rsidRDefault="003C768F" w:rsidP="00C94D05">
      <w:pPr>
        <w:rPr>
          <w:rFonts w:ascii="Arial" w:hAnsi="Arial" w:cs="Arial"/>
          <w:sz w:val="23"/>
          <w:szCs w:val="23"/>
        </w:rPr>
      </w:pPr>
      <w:r>
        <w:rPr>
          <w:rFonts w:ascii="Arial" w:hAnsi="Arial" w:cs="Arial"/>
          <w:b/>
          <w:bCs/>
          <w:sz w:val="23"/>
          <w:szCs w:val="23"/>
        </w:rPr>
        <w:t xml:space="preserve">2.2 </w:t>
      </w:r>
      <w:r w:rsidR="00B27D10">
        <w:rPr>
          <w:rFonts w:ascii="Arial" w:hAnsi="Arial" w:cs="Arial"/>
          <w:b/>
          <w:bCs/>
          <w:sz w:val="23"/>
          <w:szCs w:val="23"/>
        </w:rPr>
        <w:t>PLOTS</w:t>
      </w:r>
      <w:r>
        <w:rPr>
          <w:rFonts w:ascii="Arial" w:hAnsi="Arial" w:cs="Arial"/>
          <w:b/>
          <w:bCs/>
          <w:sz w:val="23"/>
          <w:szCs w:val="23"/>
        </w:rPr>
        <w:t xml:space="preserve"> ARE </w:t>
      </w:r>
      <w:r w:rsidR="00E426BB">
        <w:rPr>
          <w:rFonts w:ascii="Arial" w:hAnsi="Arial" w:cs="Arial"/>
          <w:b/>
          <w:bCs/>
          <w:sz w:val="23"/>
          <w:szCs w:val="23"/>
        </w:rPr>
        <w:t>NON-REFUNDABLE</w:t>
      </w:r>
      <w:r>
        <w:rPr>
          <w:rFonts w:ascii="Arial" w:hAnsi="Arial" w:cs="Arial"/>
          <w:b/>
          <w:bCs/>
          <w:sz w:val="23"/>
          <w:szCs w:val="23"/>
        </w:rPr>
        <w:t xml:space="preserve"> </w:t>
      </w:r>
      <w:r>
        <w:rPr>
          <w:rFonts w:ascii="Arial" w:hAnsi="Arial" w:cs="Arial"/>
          <w:sz w:val="23"/>
          <w:szCs w:val="23"/>
        </w:rPr>
        <w:t xml:space="preserve">Peacehaven Town Council has the authority to cancel the </w:t>
      </w:r>
      <w:r w:rsidR="009C36DB">
        <w:rPr>
          <w:rFonts w:ascii="Arial" w:hAnsi="Arial" w:cs="Arial"/>
          <w:sz w:val="23"/>
          <w:szCs w:val="23"/>
        </w:rPr>
        <w:t>E</w:t>
      </w:r>
      <w:r>
        <w:rPr>
          <w:rFonts w:ascii="Arial" w:hAnsi="Arial" w:cs="Arial"/>
          <w:sz w:val="23"/>
          <w:szCs w:val="23"/>
        </w:rPr>
        <w:t xml:space="preserve">vent due to harsh weather at any stage before or during the </w:t>
      </w:r>
      <w:r w:rsidR="009C36DB">
        <w:rPr>
          <w:rFonts w:ascii="Arial" w:hAnsi="Arial" w:cs="Arial"/>
          <w:sz w:val="23"/>
          <w:szCs w:val="23"/>
        </w:rPr>
        <w:t>E</w:t>
      </w:r>
      <w:r>
        <w:rPr>
          <w:rFonts w:ascii="Arial" w:hAnsi="Arial" w:cs="Arial"/>
          <w:sz w:val="23"/>
          <w:szCs w:val="23"/>
        </w:rPr>
        <w:t>vent, no refund will be due.</w:t>
      </w:r>
    </w:p>
    <w:p w14:paraId="4B897736" w14:textId="4B1C5477" w:rsidR="006B308C" w:rsidRPr="00C94D05" w:rsidRDefault="005A59E5" w:rsidP="00C94D05">
      <w:pPr>
        <w:rPr>
          <w:rFonts w:ascii="Arial" w:hAnsi="Arial" w:cs="Arial"/>
          <w:sz w:val="23"/>
          <w:szCs w:val="23"/>
        </w:rPr>
      </w:pPr>
      <w:r>
        <w:rPr>
          <w:rFonts w:ascii="Arial" w:hAnsi="Arial" w:cs="Arial"/>
          <w:b/>
          <w:bCs/>
        </w:rPr>
        <w:lastRenderedPageBreak/>
        <w:t>3</w:t>
      </w:r>
      <w:r>
        <w:rPr>
          <w:rFonts w:ascii="Arial" w:hAnsi="Arial" w:cs="Arial"/>
        </w:rPr>
        <w:t xml:space="preserve">. </w:t>
      </w:r>
      <w:bookmarkStart w:id="5" w:name="_Hlk93060046"/>
      <w:bookmarkEnd w:id="5"/>
      <w:r w:rsidR="00593019">
        <w:rPr>
          <w:rFonts w:ascii="Arial" w:hAnsi="Arial" w:cs="Arial"/>
          <w:b/>
          <w:bCs/>
        </w:rPr>
        <w:t>INSURANCE</w:t>
      </w:r>
      <w:r w:rsidR="007A0DC4">
        <w:rPr>
          <w:rFonts w:ascii="Arial" w:hAnsi="Arial" w:cs="Arial"/>
          <w:b/>
          <w:bCs/>
        </w:rPr>
        <w:t xml:space="preserve"> </w:t>
      </w:r>
      <w:r w:rsidR="00F12216">
        <w:rPr>
          <w:rFonts w:ascii="Arial" w:hAnsi="Arial" w:cs="Arial"/>
        </w:rPr>
        <w:t xml:space="preserve">Hirers </w:t>
      </w:r>
      <w:r w:rsidR="00DB4023">
        <w:rPr>
          <w:rFonts w:ascii="Arial" w:hAnsi="Arial" w:cs="Arial"/>
          <w:b/>
          <w:bCs/>
          <w:u w:val="single"/>
        </w:rPr>
        <w:t>must</w:t>
      </w:r>
      <w:r w:rsidR="00DB4023">
        <w:rPr>
          <w:rFonts w:ascii="Arial" w:hAnsi="Arial" w:cs="Arial"/>
        </w:rPr>
        <w:t xml:space="preserve"> arrange </w:t>
      </w:r>
      <w:r w:rsidR="0093310B">
        <w:rPr>
          <w:rFonts w:ascii="Arial" w:hAnsi="Arial" w:cs="Arial"/>
        </w:rPr>
        <w:t xml:space="preserve">their own </w:t>
      </w:r>
      <w:r w:rsidR="00DB4023">
        <w:rPr>
          <w:rFonts w:ascii="Arial" w:hAnsi="Arial" w:cs="Arial"/>
        </w:rPr>
        <w:t>public liability insurance</w:t>
      </w:r>
      <w:r w:rsidR="00255C5B">
        <w:rPr>
          <w:rFonts w:ascii="Arial" w:hAnsi="Arial" w:cs="Arial"/>
        </w:rPr>
        <w:t xml:space="preserve"> </w:t>
      </w:r>
      <w:r w:rsidR="00DB4023">
        <w:rPr>
          <w:rFonts w:ascii="Arial" w:hAnsi="Arial" w:cs="Arial"/>
        </w:rPr>
        <w:t xml:space="preserve">for the </w:t>
      </w:r>
      <w:r w:rsidR="00F64409">
        <w:rPr>
          <w:rFonts w:ascii="Arial" w:hAnsi="Arial" w:cs="Arial"/>
        </w:rPr>
        <w:t>period</w:t>
      </w:r>
      <w:r w:rsidR="00DB4023">
        <w:rPr>
          <w:rFonts w:ascii="Arial" w:hAnsi="Arial" w:cs="Arial"/>
        </w:rPr>
        <w:t xml:space="preserve"> of hire and must produce a copy of this before the </w:t>
      </w:r>
      <w:r w:rsidR="00B138BE">
        <w:rPr>
          <w:rFonts w:ascii="Arial" w:hAnsi="Arial" w:cs="Arial"/>
        </w:rPr>
        <w:t xml:space="preserve">Event </w:t>
      </w:r>
      <w:r w:rsidR="00DB4023">
        <w:rPr>
          <w:rFonts w:ascii="Arial" w:hAnsi="Arial" w:cs="Arial"/>
        </w:rPr>
        <w:t>takes place.</w:t>
      </w:r>
      <w:r w:rsidR="00255C5B">
        <w:rPr>
          <w:rFonts w:ascii="Arial" w:hAnsi="Arial" w:cs="Arial"/>
        </w:rPr>
        <w:t xml:space="preserve"> PTC accepts no liability in this regard.</w:t>
      </w:r>
    </w:p>
    <w:p w14:paraId="1C87025E" w14:textId="314CF29A" w:rsidR="00F1052F" w:rsidRPr="00752E68" w:rsidRDefault="005A59E5" w:rsidP="00387E79">
      <w:pPr>
        <w:spacing w:line="320" w:lineRule="exact"/>
        <w:rPr>
          <w:rFonts w:ascii="Arial" w:hAnsi="Arial" w:cs="Arial"/>
        </w:rPr>
      </w:pPr>
      <w:bookmarkStart w:id="6" w:name="_Hlk172802365"/>
      <w:r w:rsidRPr="00752E68">
        <w:rPr>
          <w:rFonts w:ascii="Arial" w:hAnsi="Arial" w:cs="Arial"/>
          <w:b/>
          <w:bCs/>
        </w:rPr>
        <w:t>4. RISK ASSESSMENT</w:t>
      </w:r>
      <w:r w:rsidR="007A0DC4">
        <w:rPr>
          <w:rFonts w:ascii="Arial" w:hAnsi="Arial" w:cs="Arial"/>
        </w:rPr>
        <w:t xml:space="preserve"> </w:t>
      </w:r>
      <w:r w:rsidR="0093310B" w:rsidRPr="00752E68">
        <w:rPr>
          <w:rFonts w:ascii="Arial" w:hAnsi="Arial" w:cs="Arial"/>
        </w:rPr>
        <w:t>The hirer</w:t>
      </w:r>
      <w:r w:rsidRPr="00752E68">
        <w:rPr>
          <w:rFonts w:ascii="Arial" w:hAnsi="Arial" w:cs="Arial"/>
        </w:rPr>
        <w:t xml:space="preserve"> is responsible for completing their own risk assessment</w:t>
      </w:r>
      <w:r w:rsidR="00720D1A">
        <w:rPr>
          <w:rFonts w:ascii="Arial" w:hAnsi="Arial" w:cs="Arial"/>
        </w:rPr>
        <w:t xml:space="preserve">, </w:t>
      </w:r>
      <w:r w:rsidR="00BD4B27">
        <w:rPr>
          <w:rFonts w:ascii="Arial" w:hAnsi="Arial" w:cs="Arial"/>
        </w:rPr>
        <w:t xml:space="preserve">relevant to the day and </w:t>
      </w:r>
      <w:r w:rsidRPr="00752E68">
        <w:rPr>
          <w:rFonts w:ascii="Arial" w:hAnsi="Arial" w:cs="Arial"/>
        </w:rPr>
        <w:t>the activities they are undertaking</w:t>
      </w:r>
      <w:r w:rsidR="0093310B" w:rsidRPr="00752E68">
        <w:rPr>
          <w:rFonts w:ascii="Arial" w:hAnsi="Arial" w:cs="Arial"/>
        </w:rPr>
        <w:t xml:space="preserve">, and must </w:t>
      </w:r>
      <w:r w:rsidR="00B645EE">
        <w:rPr>
          <w:rFonts w:ascii="Arial" w:hAnsi="Arial" w:cs="Arial"/>
        </w:rPr>
        <w:t>provide</w:t>
      </w:r>
      <w:r w:rsidR="0093310B" w:rsidRPr="00752E68">
        <w:rPr>
          <w:rFonts w:ascii="Arial" w:hAnsi="Arial" w:cs="Arial"/>
        </w:rPr>
        <w:t xml:space="preserve"> a copy of this </w:t>
      </w:r>
      <w:r w:rsidR="00B645EE">
        <w:rPr>
          <w:rFonts w:ascii="Arial" w:hAnsi="Arial" w:cs="Arial"/>
        </w:rPr>
        <w:t xml:space="preserve">to PTC </w:t>
      </w:r>
      <w:r w:rsidR="0093310B" w:rsidRPr="00752E68">
        <w:rPr>
          <w:rFonts w:ascii="Arial" w:hAnsi="Arial" w:cs="Arial"/>
        </w:rPr>
        <w:t xml:space="preserve">before the Event takes place. </w:t>
      </w:r>
      <w:r w:rsidR="00387E79" w:rsidRPr="00752E68">
        <w:rPr>
          <w:rFonts w:ascii="Arial" w:hAnsi="Arial" w:cs="Arial"/>
        </w:rPr>
        <w:t xml:space="preserve">PTC accepts no liability in this regard.  </w:t>
      </w:r>
    </w:p>
    <w:bookmarkEnd w:id="6"/>
    <w:p w14:paraId="02727E62" w14:textId="31496664" w:rsidR="00F1052F" w:rsidRDefault="001613FD">
      <w:pPr>
        <w:spacing w:line="320" w:lineRule="exact"/>
        <w:rPr>
          <w:rFonts w:ascii="Arial" w:hAnsi="Arial" w:cs="Arial"/>
          <w:b/>
          <w:bCs/>
        </w:rPr>
      </w:pPr>
      <w:r>
        <w:rPr>
          <w:rFonts w:ascii="Arial" w:hAnsi="Arial" w:cs="Arial"/>
          <w:b/>
          <w:bCs/>
        </w:rPr>
        <w:t>5</w:t>
      </w:r>
      <w:r w:rsidR="005A59E5">
        <w:rPr>
          <w:rFonts w:ascii="Arial" w:hAnsi="Arial" w:cs="Arial"/>
        </w:rPr>
        <w:t xml:space="preserve">.  </w:t>
      </w:r>
      <w:r w:rsidR="005A59E5">
        <w:rPr>
          <w:rFonts w:ascii="Arial" w:hAnsi="Arial" w:cs="Arial"/>
          <w:b/>
          <w:bCs/>
        </w:rPr>
        <w:t>RESPONSIBILITIES OF THE HIRER</w:t>
      </w:r>
    </w:p>
    <w:p w14:paraId="2A3EB8DE" w14:textId="1150A967" w:rsidR="00F1052F" w:rsidRDefault="001613FD" w:rsidP="006E4937">
      <w:pPr>
        <w:spacing w:line="320" w:lineRule="exact"/>
        <w:rPr>
          <w:rFonts w:ascii="Arial" w:hAnsi="Arial" w:cs="Arial"/>
        </w:rPr>
      </w:pPr>
      <w:r>
        <w:rPr>
          <w:rFonts w:ascii="Arial" w:hAnsi="Arial" w:cs="Arial"/>
          <w:b/>
          <w:bCs/>
        </w:rPr>
        <w:t>5</w:t>
      </w:r>
      <w:r w:rsidR="005A59E5" w:rsidRPr="005510CA">
        <w:rPr>
          <w:rFonts w:ascii="Arial" w:hAnsi="Arial" w:cs="Arial"/>
          <w:b/>
          <w:bCs/>
        </w:rPr>
        <w:t>.</w:t>
      </w:r>
      <w:r w:rsidR="00886978">
        <w:rPr>
          <w:rFonts w:ascii="Arial" w:hAnsi="Arial" w:cs="Arial"/>
          <w:b/>
          <w:bCs/>
        </w:rPr>
        <w:t>1</w:t>
      </w:r>
      <w:r w:rsidR="005A59E5">
        <w:rPr>
          <w:rFonts w:ascii="Arial" w:hAnsi="Arial" w:cs="Arial"/>
        </w:rPr>
        <w:t xml:space="preserve"> </w:t>
      </w:r>
      <w:bookmarkStart w:id="7" w:name="_Hlk172802437"/>
      <w:r w:rsidR="006E4937">
        <w:rPr>
          <w:rFonts w:ascii="Arial" w:hAnsi="Arial" w:cs="Arial"/>
        </w:rPr>
        <w:t xml:space="preserve">All debris to be cleared after the </w:t>
      </w:r>
      <w:r w:rsidR="00B138BE">
        <w:rPr>
          <w:rFonts w:ascii="Arial" w:hAnsi="Arial" w:cs="Arial"/>
        </w:rPr>
        <w:t>Event</w:t>
      </w:r>
      <w:r w:rsidR="006E4937">
        <w:rPr>
          <w:rFonts w:ascii="Arial" w:hAnsi="Arial" w:cs="Arial"/>
        </w:rPr>
        <w:t xml:space="preserve"> has finished.  </w:t>
      </w:r>
      <w:bookmarkEnd w:id="7"/>
    </w:p>
    <w:p w14:paraId="47778513" w14:textId="4DC87919" w:rsidR="00684B31" w:rsidRDefault="001613FD" w:rsidP="00684B31">
      <w:pPr>
        <w:pStyle w:val="ListParagraph"/>
        <w:spacing w:line="320" w:lineRule="exact"/>
        <w:ind w:left="0"/>
        <w:rPr>
          <w:rFonts w:ascii="Arial" w:hAnsi="Arial" w:cs="Arial"/>
        </w:rPr>
      </w:pPr>
      <w:r>
        <w:rPr>
          <w:rFonts w:ascii="Arial" w:hAnsi="Arial" w:cs="Arial"/>
          <w:b/>
          <w:bCs/>
        </w:rPr>
        <w:t>5</w:t>
      </w:r>
      <w:r w:rsidR="00684B31">
        <w:rPr>
          <w:rFonts w:ascii="Arial" w:hAnsi="Arial" w:cs="Arial"/>
          <w:b/>
          <w:bCs/>
        </w:rPr>
        <w:t>.2</w:t>
      </w:r>
      <w:r w:rsidR="00684B31">
        <w:rPr>
          <w:rFonts w:ascii="Arial" w:hAnsi="Arial" w:cs="Arial"/>
          <w:b/>
          <w:bCs/>
          <w:i/>
          <w:iCs/>
        </w:rPr>
        <w:t xml:space="preserve"> </w:t>
      </w:r>
      <w:r w:rsidR="00684B31" w:rsidRPr="00D109C5">
        <w:rPr>
          <w:rFonts w:ascii="Arial" w:hAnsi="Arial" w:cs="Arial"/>
          <w:b/>
          <w:bCs/>
        </w:rPr>
        <w:t>Smoking and vaping</w:t>
      </w:r>
      <w:r w:rsidR="00684B31">
        <w:rPr>
          <w:rFonts w:ascii="Arial" w:hAnsi="Arial" w:cs="Arial"/>
          <w:b/>
          <w:bCs/>
          <w:i/>
          <w:iCs/>
        </w:rPr>
        <w:t xml:space="preserve"> </w:t>
      </w:r>
      <w:r w:rsidR="00684B31">
        <w:rPr>
          <w:rFonts w:ascii="Arial" w:hAnsi="Arial" w:cs="Arial"/>
        </w:rPr>
        <w:t xml:space="preserve">PTC will not allow </w:t>
      </w:r>
      <w:r w:rsidR="006F3935">
        <w:rPr>
          <w:rFonts w:ascii="Arial" w:hAnsi="Arial" w:cs="Arial"/>
        </w:rPr>
        <w:t xml:space="preserve">tobacco </w:t>
      </w:r>
      <w:r w:rsidR="00684B31">
        <w:rPr>
          <w:rFonts w:ascii="Arial" w:hAnsi="Arial" w:cs="Arial"/>
        </w:rPr>
        <w:t xml:space="preserve">or vaping devices to be sold at the Event. </w:t>
      </w:r>
    </w:p>
    <w:p w14:paraId="0361C331" w14:textId="3CC12DE9" w:rsidR="002E353D" w:rsidRDefault="001613FD">
      <w:pPr>
        <w:spacing w:line="320" w:lineRule="exact"/>
        <w:rPr>
          <w:rFonts w:ascii="Arial" w:hAnsi="Arial" w:cs="Arial"/>
          <w:color w:val="000000" w:themeColor="text1"/>
          <w:u w:val="single"/>
        </w:rPr>
      </w:pPr>
      <w:bookmarkStart w:id="8" w:name="_Hlk172802469"/>
      <w:r>
        <w:rPr>
          <w:rFonts w:ascii="Arial" w:hAnsi="Arial" w:cs="Arial"/>
          <w:b/>
          <w:bCs/>
        </w:rPr>
        <w:t>5</w:t>
      </w:r>
      <w:r w:rsidR="00EE11B5" w:rsidRPr="005510CA">
        <w:rPr>
          <w:rFonts w:ascii="Arial" w:hAnsi="Arial" w:cs="Arial"/>
          <w:b/>
          <w:bCs/>
        </w:rPr>
        <w:t>.</w:t>
      </w:r>
      <w:r w:rsidR="00684B31">
        <w:rPr>
          <w:rFonts w:ascii="Arial" w:hAnsi="Arial" w:cs="Arial"/>
          <w:b/>
          <w:bCs/>
        </w:rPr>
        <w:t>3</w:t>
      </w:r>
      <w:r w:rsidR="002E353D">
        <w:rPr>
          <w:rFonts w:ascii="Arial" w:hAnsi="Arial" w:cs="Arial"/>
          <w:b/>
          <w:bCs/>
          <w:i/>
          <w:iCs/>
        </w:rPr>
        <w:t xml:space="preserve"> Banned and restricted </w:t>
      </w:r>
      <w:r w:rsidR="002E353D" w:rsidRPr="00D83CDB">
        <w:rPr>
          <w:rFonts w:ascii="Arial" w:hAnsi="Arial" w:cs="Arial"/>
          <w:b/>
          <w:bCs/>
          <w:i/>
          <w:iCs/>
          <w:color w:val="000000" w:themeColor="text1"/>
        </w:rPr>
        <w:t>items</w:t>
      </w:r>
      <w:r w:rsidR="002E353D" w:rsidRPr="00D83CDB">
        <w:rPr>
          <w:rFonts w:ascii="Arial" w:hAnsi="Arial" w:cs="Arial"/>
          <w:i/>
          <w:iCs/>
          <w:color w:val="000000" w:themeColor="text1"/>
        </w:rPr>
        <w:t xml:space="preserve"> </w:t>
      </w:r>
      <w:bookmarkStart w:id="9" w:name="_Hlk158019141"/>
      <w:r w:rsidR="00F12216">
        <w:rPr>
          <w:rFonts w:ascii="Arial" w:hAnsi="Arial" w:cs="Arial"/>
          <w:color w:val="000000" w:themeColor="text1"/>
        </w:rPr>
        <w:t xml:space="preserve">Hirers </w:t>
      </w:r>
      <w:r w:rsidR="002E353D" w:rsidRPr="00D83CDB">
        <w:rPr>
          <w:rFonts w:ascii="Arial" w:hAnsi="Arial" w:cs="Arial"/>
          <w:color w:val="000000" w:themeColor="text1"/>
        </w:rPr>
        <w:t xml:space="preserve">must observe current government guidelines with regard to sale or availability of noxious substances, offensive weapons and other banned or restricted items. </w:t>
      </w:r>
      <w:bookmarkEnd w:id="9"/>
    </w:p>
    <w:p w14:paraId="451E4202" w14:textId="2EF6400A" w:rsidR="003819DE" w:rsidRDefault="001613FD" w:rsidP="003819DE">
      <w:pPr>
        <w:rPr>
          <w:rFonts w:ascii="Arial" w:hAnsi="Arial" w:cs="Arial"/>
          <w:lang w:val="en-US"/>
        </w:rPr>
      </w:pPr>
      <w:r>
        <w:rPr>
          <w:rFonts w:ascii="Arial" w:hAnsi="Arial" w:cs="Arial"/>
          <w:b/>
          <w:bCs/>
          <w:lang w:val="en-US"/>
        </w:rPr>
        <w:t>5</w:t>
      </w:r>
      <w:r w:rsidR="005510CA" w:rsidRPr="005510CA">
        <w:rPr>
          <w:rFonts w:ascii="Arial" w:hAnsi="Arial" w:cs="Arial"/>
          <w:b/>
          <w:bCs/>
          <w:lang w:val="en-US"/>
        </w:rPr>
        <w:t>.</w:t>
      </w:r>
      <w:r w:rsidR="00684B31">
        <w:rPr>
          <w:rFonts w:ascii="Arial" w:hAnsi="Arial" w:cs="Arial"/>
          <w:b/>
          <w:bCs/>
          <w:lang w:val="en-US"/>
        </w:rPr>
        <w:t>4</w:t>
      </w:r>
      <w:r w:rsidR="003819DE">
        <w:rPr>
          <w:rFonts w:ascii="Arial" w:hAnsi="Arial" w:cs="Arial"/>
          <w:lang w:val="en-US"/>
        </w:rPr>
        <w:t xml:space="preserve"> </w:t>
      </w:r>
      <w:r w:rsidR="00F12216">
        <w:rPr>
          <w:rFonts w:ascii="Arial" w:hAnsi="Arial" w:cs="Arial"/>
          <w:lang w:val="en-US"/>
        </w:rPr>
        <w:t>H</w:t>
      </w:r>
      <w:r w:rsidR="00F550FA">
        <w:rPr>
          <w:rFonts w:ascii="Arial" w:hAnsi="Arial" w:cs="Arial"/>
          <w:lang w:val="en-US"/>
        </w:rPr>
        <w:t>irer</w:t>
      </w:r>
      <w:r w:rsidR="00F12216">
        <w:rPr>
          <w:rFonts w:ascii="Arial" w:hAnsi="Arial" w:cs="Arial"/>
          <w:lang w:val="en-US"/>
        </w:rPr>
        <w:t>s</w:t>
      </w:r>
      <w:r w:rsidR="00AD0A28">
        <w:rPr>
          <w:rFonts w:ascii="Arial" w:hAnsi="Arial" w:cs="Arial"/>
          <w:lang w:val="en-US"/>
        </w:rPr>
        <w:t xml:space="preserve"> </w:t>
      </w:r>
      <w:r w:rsidR="003819DE" w:rsidRPr="00295BA0">
        <w:rPr>
          <w:rFonts w:ascii="Arial" w:hAnsi="Arial" w:cs="Arial"/>
          <w:lang w:val="en-US"/>
        </w:rPr>
        <w:t xml:space="preserve">must </w:t>
      </w:r>
      <w:r w:rsidR="003819DE">
        <w:rPr>
          <w:rFonts w:ascii="Arial" w:hAnsi="Arial" w:cs="Arial"/>
          <w:lang w:val="en-US"/>
        </w:rPr>
        <w:t xml:space="preserve">not sell any item which </w:t>
      </w:r>
      <w:r w:rsidR="00AD0A28">
        <w:rPr>
          <w:rFonts w:ascii="Arial" w:hAnsi="Arial" w:cs="Arial"/>
        </w:rPr>
        <w:t xml:space="preserve">PTC </w:t>
      </w:r>
      <w:r w:rsidR="003819DE">
        <w:rPr>
          <w:rFonts w:ascii="Arial" w:hAnsi="Arial" w:cs="Arial"/>
          <w:color w:val="000000"/>
          <w:lang w:val="en-US"/>
        </w:rPr>
        <w:t>considers inappropriate, or</w:t>
      </w:r>
      <w:r w:rsidR="003819DE">
        <w:rPr>
          <w:rFonts w:ascii="Arial" w:hAnsi="Arial" w:cs="Arial"/>
          <w:color w:val="FF0000"/>
          <w:lang w:val="en-US"/>
        </w:rPr>
        <w:t xml:space="preserve"> </w:t>
      </w:r>
      <w:r w:rsidR="003819DE">
        <w:rPr>
          <w:rFonts w:ascii="Arial" w:hAnsi="Arial" w:cs="Arial"/>
          <w:lang w:val="en-US"/>
        </w:rPr>
        <w:t>anything illegal, offensive, or counterfeit.</w:t>
      </w:r>
    </w:p>
    <w:p w14:paraId="4D4317B5" w14:textId="7C79F041" w:rsidR="002C3930" w:rsidRPr="002C3930" w:rsidRDefault="001613FD" w:rsidP="002C3930">
      <w:pPr>
        <w:spacing w:line="320" w:lineRule="exact"/>
        <w:rPr>
          <w:rFonts w:ascii="Arial" w:hAnsi="Arial" w:cs="Arial"/>
        </w:rPr>
      </w:pPr>
      <w:r>
        <w:rPr>
          <w:rFonts w:ascii="Arial" w:hAnsi="Arial" w:cs="Arial"/>
          <w:b/>
          <w:bCs/>
        </w:rPr>
        <w:t>5</w:t>
      </w:r>
      <w:r w:rsidR="002C3930">
        <w:rPr>
          <w:rFonts w:ascii="Arial" w:hAnsi="Arial" w:cs="Arial"/>
          <w:b/>
          <w:bCs/>
        </w:rPr>
        <w:t>.</w:t>
      </w:r>
      <w:r w:rsidR="00684B31">
        <w:rPr>
          <w:rFonts w:ascii="Arial" w:hAnsi="Arial" w:cs="Arial"/>
          <w:b/>
          <w:bCs/>
        </w:rPr>
        <w:t>5</w:t>
      </w:r>
      <w:r w:rsidR="002C3930">
        <w:rPr>
          <w:rFonts w:ascii="Arial" w:hAnsi="Arial" w:cs="Arial"/>
        </w:rPr>
        <w:t xml:space="preserve"> PTC has </w:t>
      </w:r>
      <w:r w:rsidR="002C3930" w:rsidRPr="002C3930">
        <w:rPr>
          <w:rFonts w:ascii="Arial" w:hAnsi="Arial" w:cs="Arial"/>
        </w:rPr>
        <w:t>zero tolerance to drug abuse. Any person found using, supplying or in possession of illegal drugs will be asked to leave and the Police will be notified.</w:t>
      </w:r>
    </w:p>
    <w:p w14:paraId="5598E909" w14:textId="264A4727" w:rsidR="002C3930" w:rsidRPr="00CE4BE0" w:rsidRDefault="001613FD" w:rsidP="002C3930">
      <w:pPr>
        <w:spacing w:line="320" w:lineRule="exact"/>
        <w:rPr>
          <w:rFonts w:ascii="Arial" w:hAnsi="Arial" w:cs="Arial"/>
          <w:color w:val="000000" w:themeColor="text1"/>
        </w:rPr>
      </w:pPr>
      <w:r>
        <w:rPr>
          <w:rFonts w:ascii="Arial" w:hAnsi="Arial" w:cs="Arial"/>
          <w:b/>
          <w:bCs/>
          <w:color w:val="000000" w:themeColor="text1"/>
        </w:rPr>
        <w:t>5</w:t>
      </w:r>
      <w:r w:rsidR="002C3930" w:rsidRPr="00CE4BE0">
        <w:rPr>
          <w:rFonts w:ascii="Arial" w:hAnsi="Arial" w:cs="Arial"/>
          <w:b/>
          <w:bCs/>
          <w:color w:val="000000" w:themeColor="text1"/>
        </w:rPr>
        <w:t>.</w:t>
      </w:r>
      <w:r w:rsidR="00684B31">
        <w:rPr>
          <w:rFonts w:ascii="Arial" w:hAnsi="Arial" w:cs="Arial"/>
          <w:b/>
          <w:bCs/>
          <w:color w:val="000000" w:themeColor="text1"/>
        </w:rPr>
        <w:t>6</w:t>
      </w:r>
      <w:r w:rsidR="002C3930" w:rsidRPr="00CE4BE0">
        <w:rPr>
          <w:rFonts w:ascii="Arial" w:hAnsi="Arial" w:cs="Arial"/>
          <w:b/>
          <w:bCs/>
          <w:color w:val="000000" w:themeColor="text1"/>
        </w:rPr>
        <w:t xml:space="preserve"> </w:t>
      </w:r>
      <w:r w:rsidR="008B7D67" w:rsidRPr="00CE4BE0">
        <w:rPr>
          <w:rFonts w:ascii="Arial" w:hAnsi="Arial" w:cs="Arial"/>
          <w:b/>
          <w:bCs/>
          <w:color w:val="000000" w:themeColor="text1"/>
        </w:rPr>
        <w:t>Single use plastic</w:t>
      </w:r>
      <w:r w:rsidR="008B7D67" w:rsidRPr="00CE4BE0">
        <w:rPr>
          <w:rFonts w:ascii="Arial" w:hAnsi="Arial" w:cs="Arial"/>
          <w:i/>
          <w:iCs/>
          <w:color w:val="000000" w:themeColor="text1"/>
        </w:rPr>
        <w:t xml:space="preserve"> </w:t>
      </w:r>
      <w:r w:rsidR="008B7D67" w:rsidRPr="00CE4BE0">
        <w:rPr>
          <w:rFonts w:ascii="Arial" w:hAnsi="Arial" w:cs="Arial"/>
          <w:color w:val="000000" w:themeColor="text1"/>
        </w:rPr>
        <w:t xml:space="preserve">PTC has adopted a policy not to use single use plastic in all our buildings/venues. Hirers are encouraged to follow this policy when hiring our facilities. The following </w:t>
      </w:r>
      <w:r w:rsidR="00CE4BE0" w:rsidRPr="00CE4BE0">
        <w:rPr>
          <w:rFonts w:ascii="Arial" w:hAnsi="Arial" w:cs="Arial"/>
          <w:color w:val="000000" w:themeColor="text1"/>
        </w:rPr>
        <w:t xml:space="preserve">items are examples of strictly prohibited items, but is not </w:t>
      </w:r>
      <w:r w:rsidR="008B7D67" w:rsidRPr="00CE4BE0">
        <w:rPr>
          <w:rFonts w:ascii="Arial" w:hAnsi="Arial" w:cs="Arial"/>
          <w:color w:val="000000" w:themeColor="text1"/>
        </w:rPr>
        <w:t>an exhaustive list:</w:t>
      </w:r>
      <w:r w:rsidR="002C3930" w:rsidRPr="00CE4BE0">
        <w:rPr>
          <w:rFonts w:ascii="Arial" w:hAnsi="Arial" w:cs="Arial"/>
          <w:color w:val="000000" w:themeColor="text1"/>
        </w:rPr>
        <w:t xml:space="preserve"> </w:t>
      </w:r>
    </w:p>
    <w:p w14:paraId="787E9685" w14:textId="7679FF57" w:rsidR="002C3930" w:rsidRPr="00CE4BE0" w:rsidRDefault="002C3930" w:rsidP="002C3930">
      <w:pPr>
        <w:pStyle w:val="ListParagraph"/>
        <w:numPr>
          <w:ilvl w:val="0"/>
          <w:numId w:val="16"/>
        </w:numPr>
        <w:spacing w:line="320" w:lineRule="exact"/>
        <w:rPr>
          <w:rFonts w:ascii="Arial" w:hAnsi="Arial" w:cs="Arial"/>
          <w:color w:val="000000" w:themeColor="text1"/>
        </w:rPr>
      </w:pPr>
      <w:r w:rsidRPr="00CE4BE0">
        <w:rPr>
          <w:rFonts w:ascii="Arial" w:hAnsi="Arial" w:cs="Arial"/>
          <w:color w:val="000000" w:themeColor="text1"/>
        </w:rPr>
        <w:t>No Silly string</w:t>
      </w:r>
    </w:p>
    <w:p w14:paraId="2B6173B7" w14:textId="77777777" w:rsidR="002C3930" w:rsidRPr="00CE4BE0" w:rsidRDefault="002C3930" w:rsidP="002C3930">
      <w:pPr>
        <w:pStyle w:val="ListParagraph"/>
        <w:numPr>
          <w:ilvl w:val="0"/>
          <w:numId w:val="16"/>
        </w:numPr>
        <w:spacing w:line="320" w:lineRule="exact"/>
        <w:rPr>
          <w:rFonts w:ascii="Arial" w:hAnsi="Arial" w:cs="Arial"/>
          <w:color w:val="000000" w:themeColor="text1"/>
        </w:rPr>
      </w:pPr>
      <w:r w:rsidRPr="00CE4BE0">
        <w:rPr>
          <w:rFonts w:ascii="Arial" w:hAnsi="Arial" w:cs="Arial"/>
          <w:color w:val="000000" w:themeColor="text1"/>
        </w:rPr>
        <w:t xml:space="preserve">No Plastic Straws &amp; Plastic Stirrers </w:t>
      </w:r>
    </w:p>
    <w:p w14:paraId="3A959D73" w14:textId="54A0EFA6" w:rsidR="002C3930" w:rsidRPr="00CE4BE0" w:rsidRDefault="002C3930" w:rsidP="002C3930">
      <w:pPr>
        <w:pStyle w:val="ListParagraph"/>
        <w:numPr>
          <w:ilvl w:val="0"/>
          <w:numId w:val="16"/>
        </w:numPr>
        <w:spacing w:line="320" w:lineRule="exact"/>
        <w:rPr>
          <w:rFonts w:ascii="Arial" w:hAnsi="Arial" w:cs="Arial"/>
          <w:color w:val="000000" w:themeColor="text1"/>
        </w:rPr>
      </w:pPr>
      <w:r w:rsidRPr="00CE4BE0">
        <w:rPr>
          <w:rFonts w:ascii="Arial" w:hAnsi="Arial" w:cs="Arial"/>
          <w:color w:val="000000" w:themeColor="text1"/>
        </w:rPr>
        <w:t>No Plastic glitter</w:t>
      </w:r>
    </w:p>
    <w:p w14:paraId="783CF161" w14:textId="16953B71" w:rsidR="008B7D67" w:rsidRPr="00CE4BE0" w:rsidRDefault="00BB2048" w:rsidP="002C3930">
      <w:pPr>
        <w:pStyle w:val="ListParagraph"/>
        <w:numPr>
          <w:ilvl w:val="0"/>
          <w:numId w:val="16"/>
        </w:numPr>
        <w:spacing w:line="320" w:lineRule="exact"/>
        <w:rPr>
          <w:rFonts w:ascii="Arial" w:hAnsi="Arial" w:cs="Arial"/>
          <w:color w:val="000000" w:themeColor="text1"/>
        </w:rPr>
      </w:pPr>
      <w:r>
        <w:rPr>
          <w:rFonts w:ascii="Arial" w:hAnsi="Arial" w:cs="Arial"/>
          <w:color w:val="000000" w:themeColor="text1"/>
        </w:rPr>
        <w:t xml:space="preserve">No </w:t>
      </w:r>
      <w:r w:rsidR="008B7D67" w:rsidRPr="00CE4BE0">
        <w:rPr>
          <w:rFonts w:ascii="Arial" w:hAnsi="Arial" w:cs="Arial"/>
          <w:color w:val="000000" w:themeColor="text1"/>
        </w:rPr>
        <w:t>Ballo</w:t>
      </w:r>
      <w:r>
        <w:rPr>
          <w:rFonts w:ascii="Arial" w:hAnsi="Arial" w:cs="Arial"/>
          <w:color w:val="000000" w:themeColor="text1"/>
        </w:rPr>
        <w:t>o</w:t>
      </w:r>
      <w:r w:rsidR="008B7D67" w:rsidRPr="00CE4BE0">
        <w:rPr>
          <w:rFonts w:ascii="Arial" w:hAnsi="Arial" w:cs="Arial"/>
          <w:color w:val="000000" w:themeColor="text1"/>
        </w:rPr>
        <w:t>ns</w:t>
      </w:r>
      <w:r w:rsidR="00CE4BE0">
        <w:rPr>
          <w:rFonts w:ascii="Arial" w:hAnsi="Arial" w:cs="Arial"/>
          <w:color w:val="000000" w:themeColor="text1"/>
        </w:rPr>
        <w:t>.</w:t>
      </w:r>
    </w:p>
    <w:bookmarkEnd w:id="8"/>
    <w:p w14:paraId="26C93390" w14:textId="13A22E33" w:rsidR="00F1052F" w:rsidRDefault="001613FD">
      <w:pPr>
        <w:spacing w:line="320" w:lineRule="exact"/>
        <w:rPr>
          <w:rFonts w:ascii="Arial" w:hAnsi="Arial" w:cs="Arial"/>
          <w:lang w:val="en-US"/>
        </w:rPr>
      </w:pPr>
      <w:r>
        <w:rPr>
          <w:rFonts w:ascii="Arial" w:hAnsi="Arial" w:cs="Arial"/>
          <w:b/>
          <w:bCs/>
        </w:rPr>
        <w:t>6</w:t>
      </w:r>
      <w:r w:rsidR="005A59E5">
        <w:rPr>
          <w:rFonts w:ascii="Arial" w:hAnsi="Arial" w:cs="Arial"/>
          <w:b/>
          <w:bCs/>
        </w:rPr>
        <w:t xml:space="preserve">. CONDITIONS OF </w:t>
      </w:r>
      <w:bookmarkStart w:id="10" w:name="_Hlk99017116"/>
      <w:r w:rsidR="005A59E5">
        <w:rPr>
          <w:rFonts w:ascii="Arial" w:hAnsi="Arial" w:cs="Arial"/>
          <w:b/>
          <w:bCs/>
        </w:rPr>
        <w:t>HIRE</w:t>
      </w:r>
    </w:p>
    <w:p w14:paraId="6175820E" w14:textId="70093FCF" w:rsidR="004D514F" w:rsidRDefault="001613FD" w:rsidP="00E80E2F">
      <w:pPr>
        <w:spacing w:line="320" w:lineRule="exact"/>
        <w:rPr>
          <w:rFonts w:ascii="Arial" w:hAnsi="Arial" w:cs="Arial"/>
          <w:b/>
          <w:bCs/>
        </w:rPr>
      </w:pPr>
      <w:r>
        <w:rPr>
          <w:rFonts w:ascii="Arial" w:hAnsi="Arial" w:cs="Arial"/>
          <w:b/>
          <w:bCs/>
          <w:noProof/>
          <w:sz w:val="24"/>
          <w:szCs w:val="24"/>
        </w:rPr>
        <w:t>6</w:t>
      </w:r>
      <w:r w:rsidR="005510CA" w:rsidRPr="005510CA">
        <w:rPr>
          <w:rFonts w:ascii="Arial" w:hAnsi="Arial" w:cs="Arial"/>
          <w:b/>
          <w:bCs/>
          <w:noProof/>
          <w:sz w:val="24"/>
          <w:szCs w:val="24"/>
        </w:rPr>
        <w:t>.</w:t>
      </w:r>
      <w:r w:rsidR="00C02B98">
        <w:rPr>
          <w:rFonts w:ascii="Arial" w:hAnsi="Arial" w:cs="Arial"/>
          <w:b/>
          <w:bCs/>
          <w:noProof/>
          <w:sz w:val="24"/>
          <w:szCs w:val="24"/>
        </w:rPr>
        <w:t>1</w:t>
      </w:r>
      <w:r w:rsidR="00E80E2F">
        <w:rPr>
          <w:noProof/>
        </w:rPr>
        <w:t xml:space="preserve"> </w:t>
      </w:r>
      <w:r w:rsidR="00C02B98">
        <w:rPr>
          <w:rFonts w:ascii="Arial" w:hAnsi="Arial" w:cs="Arial"/>
          <w:b/>
          <w:bCs/>
        </w:rPr>
        <w:t>Access and P</w:t>
      </w:r>
      <w:r w:rsidR="00E80E2F">
        <w:rPr>
          <w:rFonts w:ascii="Arial" w:hAnsi="Arial" w:cs="Arial"/>
          <w:b/>
          <w:bCs/>
        </w:rPr>
        <w:t>arking</w:t>
      </w:r>
    </w:p>
    <w:p w14:paraId="5A46CA6E" w14:textId="751CA6E5" w:rsidR="007A0DC4" w:rsidRDefault="007A0DC4" w:rsidP="007A0DC4">
      <w:pPr>
        <w:pStyle w:val="Default"/>
        <w:rPr>
          <w:rFonts w:ascii="Arial" w:hAnsi="Arial" w:cs="Arial"/>
          <w:bCs/>
          <w:lang w:val="en-US"/>
        </w:rPr>
      </w:pPr>
      <w:r>
        <w:rPr>
          <w:rFonts w:ascii="Arial" w:hAnsi="Arial" w:cs="Arial"/>
          <w:b/>
          <w:lang w:val="en-US"/>
        </w:rPr>
        <w:t xml:space="preserve">6.1.1 </w:t>
      </w:r>
      <w:r w:rsidR="00C02B98" w:rsidRPr="00AB73D8">
        <w:rPr>
          <w:rFonts w:ascii="Arial" w:hAnsi="Arial" w:cs="Arial"/>
          <w:bCs/>
          <w:lang w:val="en-US"/>
        </w:rPr>
        <w:t xml:space="preserve">The entrance for </w:t>
      </w:r>
      <w:r w:rsidR="001D59DF">
        <w:rPr>
          <w:rFonts w:ascii="Arial" w:hAnsi="Arial" w:cs="Arial"/>
          <w:bCs/>
          <w:lang w:val="en-US"/>
        </w:rPr>
        <w:t>hirers</w:t>
      </w:r>
      <w:r w:rsidR="00C02B98" w:rsidRPr="00AB73D8">
        <w:rPr>
          <w:rFonts w:ascii="Arial" w:hAnsi="Arial" w:cs="Arial"/>
          <w:bCs/>
          <w:lang w:val="en-US"/>
        </w:rPr>
        <w:t xml:space="preserve"> is via Piddinghoe Avenue.</w:t>
      </w:r>
    </w:p>
    <w:p w14:paraId="2A5BC2D1" w14:textId="77777777" w:rsidR="007A0DC4" w:rsidRDefault="007A0DC4" w:rsidP="007A0DC4">
      <w:pPr>
        <w:pStyle w:val="Default"/>
        <w:rPr>
          <w:rFonts w:ascii="Arial" w:hAnsi="Arial" w:cs="Arial"/>
          <w:bCs/>
          <w:lang w:val="en-US"/>
        </w:rPr>
      </w:pPr>
    </w:p>
    <w:p w14:paraId="0E4D4D7B" w14:textId="5E61ACD6" w:rsidR="008C7365" w:rsidRPr="007A0DC4" w:rsidRDefault="007A0DC4" w:rsidP="007A0DC4">
      <w:pPr>
        <w:pStyle w:val="Default"/>
        <w:rPr>
          <w:rFonts w:ascii="Arial" w:hAnsi="Arial" w:cs="Arial"/>
          <w:bCs/>
          <w:lang w:val="en-US"/>
        </w:rPr>
      </w:pPr>
      <w:r w:rsidRPr="007A0DC4">
        <w:rPr>
          <w:rFonts w:ascii="Arial" w:hAnsi="Arial" w:cs="Arial"/>
          <w:b/>
          <w:lang w:val="en-US"/>
        </w:rPr>
        <w:t>6.1.2</w:t>
      </w:r>
      <w:r>
        <w:rPr>
          <w:rFonts w:ascii="Arial" w:hAnsi="Arial" w:cs="Arial"/>
          <w:bCs/>
          <w:lang w:val="en-US"/>
        </w:rPr>
        <w:t xml:space="preserve"> </w:t>
      </w:r>
      <w:r w:rsidR="008C7365" w:rsidRPr="008C7365">
        <w:rPr>
          <w:rFonts w:ascii="Arial" w:hAnsi="Arial" w:cs="Arial"/>
          <w:b/>
          <w:bCs/>
          <w:color w:val="auto"/>
          <w:sz w:val="22"/>
          <w:szCs w:val="22"/>
        </w:rPr>
        <w:t>PTC ask hirers to provide their contact name, business name and proof of invoice</w:t>
      </w:r>
      <w:r w:rsidR="008C7365" w:rsidRPr="008C7365">
        <w:rPr>
          <w:rFonts w:ascii="Arial" w:hAnsi="Arial" w:cs="Arial"/>
          <w:color w:val="auto"/>
          <w:sz w:val="22"/>
          <w:szCs w:val="22"/>
        </w:rPr>
        <w:t xml:space="preserve"> when entering the site. </w:t>
      </w:r>
    </w:p>
    <w:p w14:paraId="5637ABB3" w14:textId="77777777" w:rsidR="008C7365" w:rsidRDefault="008C7365" w:rsidP="008C7365">
      <w:pPr>
        <w:pStyle w:val="Default"/>
        <w:rPr>
          <w:rFonts w:ascii="Arial" w:hAnsi="Arial" w:cs="Arial"/>
          <w:b/>
          <w:bCs/>
          <w:color w:val="auto"/>
          <w:sz w:val="22"/>
          <w:szCs w:val="22"/>
        </w:rPr>
      </w:pPr>
    </w:p>
    <w:p w14:paraId="5F82E0EB" w14:textId="3F34C75C" w:rsidR="008C7365" w:rsidRDefault="007A0DC4" w:rsidP="007A0DC4">
      <w:pPr>
        <w:pStyle w:val="Default"/>
        <w:rPr>
          <w:rFonts w:ascii="Arial" w:hAnsi="Arial" w:cs="Arial"/>
          <w:color w:val="auto"/>
          <w:sz w:val="22"/>
          <w:szCs w:val="22"/>
        </w:rPr>
      </w:pPr>
      <w:r w:rsidRPr="007A0DC4">
        <w:rPr>
          <w:rFonts w:ascii="Arial" w:hAnsi="Arial" w:cs="Arial"/>
          <w:b/>
          <w:lang w:val="en-US"/>
        </w:rPr>
        <w:t>6.1.</w:t>
      </w:r>
      <w:r>
        <w:rPr>
          <w:rFonts w:ascii="Arial" w:hAnsi="Arial" w:cs="Arial"/>
          <w:b/>
          <w:lang w:val="en-US"/>
        </w:rPr>
        <w:t xml:space="preserve">3 </w:t>
      </w:r>
      <w:r w:rsidR="008C7365" w:rsidRPr="00C02B98">
        <w:rPr>
          <w:rFonts w:ascii="Arial" w:hAnsi="Arial" w:cs="Arial"/>
          <w:color w:val="auto"/>
          <w:sz w:val="22"/>
          <w:szCs w:val="22"/>
        </w:rPr>
        <w:t>On entering the site (</w:t>
      </w:r>
      <w:r w:rsidR="008C7365" w:rsidRPr="00390C2C">
        <w:rPr>
          <w:rFonts w:ascii="Arial" w:hAnsi="Arial" w:cs="Arial"/>
          <w:iCs/>
          <w:color w:val="auto"/>
          <w:sz w:val="22"/>
          <w:szCs w:val="22"/>
        </w:rPr>
        <w:t>via Piddinghoe Ave</w:t>
      </w:r>
      <w:r w:rsidR="008C7365" w:rsidRPr="00C02B98">
        <w:rPr>
          <w:rFonts w:ascii="Arial" w:hAnsi="Arial" w:cs="Arial"/>
          <w:i/>
          <w:color w:val="auto"/>
          <w:sz w:val="22"/>
          <w:szCs w:val="22"/>
        </w:rPr>
        <w:t>),</w:t>
      </w:r>
      <w:r w:rsidR="008C7365" w:rsidRPr="00C02B98">
        <w:rPr>
          <w:rFonts w:ascii="Arial" w:hAnsi="Arial" w:cs="Arial"/>
          <w:color w:val="auto"/>
          <w:sz w:val="22"/>
          <w:szCs w:val="22"/>
        </w:rPr>
        <w:t xml:space="preserve"> the 5mph speed limit </w:t>
      </w:r>
      <w:r w:rsidR="008C7365">
        <w:rPr>
          <w:rFonts w:ascii="Arial" w:hAnsi="Arial" w:cs="Arial"/>
          <w:color w:val="auto"/>
          <w:sz w:val="22"/>
          <w:szCs w:val="22"/>
        </w:rPr>
        <w:t xml:space="preserve">must be adhered to and hirer’s vehicle </w:t>
      </w:r>
      <w:r w:rsidR="008C7365" w:rsidRPr="00C02B98">
        <w:rPr>
          <w:rFonts w:ascii="Arial" w:hAnsi="Arial" w:cs="Arial"/>
          <w:color w:val="auto"/>
          <w:sz w:val="22"/>
          <w:szCs w:val="22"/>
        </w:rPr>
        <w:t xml:space="preserve">hazard lights </w:t>
      </w:r>
      <w:r w:rsidR="008C7365">
        <w:rPr>
          <w:rFonts w:ascii="Arial" w:hAnsi="Arial" w:cs="Arial"/>
          <w:color w:val="auto"/>
          <w:sz w:val="22"/>
          <w:szCs w:val="22"/>
        </w:rPr>
        <w:t xml:space="preserve">are to be </w:t>
      </w:r>
      <w:r w:rsidR="008C7365" w:rsidRPr="00C02B98">
        <w:rPr>
          <w:rFonts w:ascii="Arial" w:hAnsi="Arial" w:cs="Arial"/>
          <w:color w:val="auto"/>
          <w:sz w:val="22"/>
          <w:szCs w:val="22"/>
        </w:rPr>
        <w:t xml:space="preserve">flashing at all times while </w:t>
      </w:r>
      <w:r w:rsidR="008C7365">
        <w:rPr>
          <w:rFonts w:ascii="Arial" w:hAnsi="Arial" w:cs="Arial"/>
          <w:color w:val="auto"/>
          <w:sz w:val="22"/>
          <w:szCs w:val="22"/>
        </w:rPr>
        <w:t xml:space="preserve">their </w:t>
      </w:r>
      <w:r w:rsidR="008C7365" w:rsidRPr="00C02B98">
        <w:rPr>
          <w:rFonts w:ascii="Arial" w:hAnsi="Arial" w:cs="Arial"/>
          <w:color w:val="auto"/>
          <w:sz w:val="22"/>
          <w:szCs w:val="22"/>
        </w:rPr>
        <w:t xml:space="preserve">vehicle is moving. </w:t>
      </w:r>
    </w:p>
    <w:p w14:paraId="03C6715A" w14:textId="77777777" w:rsidR="00C02B98" w:rsidRDefault="00C02B98" w:rsidP="00C02B98">
      <w:pPr>
        <w:pStyle w:val="Default"/>
        <w:rPr>
          <w:rFonts w:ascii="Arial" w:hAnsi="Arial" w:cs="Arial"/>
          <w:color w:val="auto"/>
          <w:sz w:val="22"/>
          <w:szCs w:val="22"/>
        </w:rPr>
      </w:pPr>
    </w:p>
    <w:p w14:paraId="1D4DDA59" w14:textId="7483824D" w:rsidR="00C02B98" w:rsidRDefault="007A0DC4" w:rsidP="007A0DC4">
      <w:pPr>
        <w:pStyle w:val="Default"/>
        <w:rPr>
          <w:rFonts w:ascii="Arial" w:hAnsi="Arial" w:cs="Arial"/>
          <w:color w:val="auto"/>
          <w:sz w:val="22"/>
          <w:szCs w:val="22"/>
        </w:rPr>
      </w:pPr>
      <w:r w:rsidRPr="007A0DC4">
        <w:rPr>
          <w:rFonts w:ascii="Arial" w:hAnsi="Arial" w:cs="Arial"/>
          <w:b/>
          <w:lang w:val="en-US"/>
        </w:rPr>
        <w:t>6.1.</w:t>
      </w:r>
      <w:r>
        <w:rPr>
          <w:rFonts w:ascii="Arial" w:hAnsi="Arial" w:cs="Arial"/>
          <w:b/>
          <w:lang w:val="en-US"/>
        </w:rPr>
        <w:t>4</w:t>
      </w:r>
      <w:r>
        <w:rPr>
          <w:rFonts w:ascii="Arial" w:hAnsi="Arial" w:cs="Arial"/>
          <w:b/>
          <w:lang w:val="en-US"/>
        </w:rPr>
        <w:tab/>
      </w:r>
      <w:r w:rsidR="00C02B98">
        <w:rPr>
          <w:rFonts w:ascii="Arial" w:hAnsi="Arial" w:cs="Arial"/>
          <w:color w:val="auto"/>
          <w:sz w:val="22"/>
          <w:szCs w:val="22"/>
        </w:rPr>
        <w:t>Hirers</w:t>
      </w:r>
      <w:r w:rsidR="00C02B98" w:rsidRPr="00C02B98">
        <w:rPr>
          <w:rFonts w:ascii="Arial" w:hAnsi="Arial" w:cs="Arial"/>
          <w:color w:val="auto"/>
          <w:sz w:val="22"/>
          <w:szCs w:val="22"/>
        </w:rPr>
        <w:t xml:space="preserve"> will be able to access the site and set up from 8.30am onwards and must be ready by 10.30am. No cars are to be moved from the site until the end of the </w:t>
      </w:r>
      <w:r w:rsidR="009C36DB">
        <w:rPr>
          <w:rFonts w:ascii="Arial" w:hAnsi="Arial" w:cs="Arial"/>
          <w:color w:val="auto"/>
          <w:sz w:val="22"/>
          <w:szCs w:val="22"/>
        </w:rPr>
        <w:t>E</w:t>
      </w:r>
      <w:r w:rsidR="00C02B98" w:rsidRPr="00C02B98">
        <w:rPr>
          <w:rFonts w:ascii="Arial" w:hAnsi="Arial" w:cs="Arial"/>
          <w:color w:val="auto"/>
          <w:sz w:val="22"/>
          <w:szCs w:val="22"/>
        </w:rPr>
        <w:t xml:space="preserve">vent. Only </w:t>
      </w:r>
      <w:r w:rsidR="00C02B98" w:rsidRPr="00C02B98">
        <w:rPr>
          <w:rFonts w:ascii="Arial" w:hAnsi="Arial" w:cs="Arial"/>
          <w:b/>
          <w:color w:val="auto"/>
          <w:sz w:val="22"/>
          <w:szCs w:val="22"/>
        </w:rPr>
        <w:t xml:space="preserve">ONE </w:t>
      </w:r>
      <w:r w:rsidR="00C02B98" w:rsidRPr="00C02B98">
        <w:rPr>
          <w:rFonts w:ascii="Arial" w:hAnsi="Arial" w:cs="Arial"/>
          <w:color w:val="auto"/>
          <w:sz w:val="22"/>
          <w:szCs w:val="22"/>
        </w:rPr>
        <w:t>car is included on site per plot at any one time.</w:t>
      </w:r>
    </w:p>
    <w:p w14:paraId="5BCC7FD6" w14:textId="77777777" w:rsidR="00624375" w:rsidRDefault="00624375" w:rsidP="00624375">
      <w:pPr>
        <w:pStyle w:val="Default"/>
        <w:ind w:left="720"/>
        <w:rPr>
          <w:rFonts w:ascii="Arial" w:hAnsi="Arial" w:cs="Arial"/>
          <w:color w:val="auto"/>
          <w:sz w:val="22"/>
          <w:szCs w:val="22"/>
        </w:rPr>
      </w:pPr>
    </w:p>
    <w:p w14:paraId="4EBE4B64" w14:textId="3B501BE8" w:rsidR="00C02B98" w:rsidRDefault="007A0DC4" w:rsidP="00C02B98">
      <w:pPr>
        <w:pStyle w:val="Default"/>
        <w:rPr>
          <w:rFonts w:ascii="Arial" w:hAnsi="Arial" w:cs="Arial"/>
          <w:color w:val="auto"/>
          <w:sz w:val="22"/>
          <w:szCs w:val="22"/>
        </w:rPr>
      </w:pPr>
      <w:r w:rsidRPr="007A0DC4">
        <w:rPr>
          <w:rFonts w:ascii="Arial" w:hAnsi="Arial" w:cs="Arial"/>
          <w:b/>
          <w:lang w:val="en-US"/>
        </w:rPr>
        <w:t>6.1.</w:t>
      </w:r>
      <w:r>
        <w:rPr>
          <w:rFonts w:ascii="Arial" w:hAnsi="Arial" w:cs="Arial"/>
          <w:b/>
          <w:lang w:val="en-US"/>
        </w:rPr>
        <w:t xml:space="preserve">5 </w:t>
      </w:r>
      <w:r w:rsidR="00624375" w:rsidRPr="00C02B98">
        <w:rPr>
          <w:rFonts w:ascii="Arial" w:hAnsi="Arial" w:cs="Arial"/>
          <w:color w:val="auto"/>
          <w:sz w:val="22"/>
          <w:szCs w:val="22"/>
        </w:rPr>
        <w:t xml:space="preserve">Should </w:t>
      </w:r>
      <w:r w:rsidR="00624375">
        <w:rPr>
          <w:rFonts w:ascii="Arial" w:hAnsi="Arial" w:cs="Arial"/>
          <w:color w:val="auto"/>
          <w:sz w:val="22"/>
          <w:szCs w:val="22"/>
        </w:rPr>
        <w:t>hirers</w:t>
      </w:r>
      <w:r w:rsidR="00624375" w:rsidRPr="00C02B98">
        <w:rPr>
          <w:rFonts w:ascii="Arial" w:hAnsi="Arial" w:cs="Arial"/>
          <w:color w:val="auto"/>
          <w:sz w:val="22"/>
          <w:szCs w:val="22"/>
        </w:rPr>
        <w:t xml:space="preserve"> require a second car on your plot, this can be arranged at time of booking for an additional fee of £5.</w:t>
      </w:r>
    </w:p>
    <w:p w14:paraId="3166EBBF" w14:textId="77777777" w:rsidR="007A0DC4" w:rsidRPr="00C02B98" w:rsidRDefault="007A0DC4" w:rsidP="00C02B98">
      <w:pPr>
        <w:pStyle w:val="Default"/>
        <w:rPr>
          <w:rFonts w:ascii="Arial" w:hAnsi="Arial" w:cs="Arial"/>
          <w:color w:val="auto"/>
          <w:sz w:val="22"/>
          <w:szCs w:val="22"/>
        </w:rPr>
      </w:pPr>
    </w:p>
    <w:p w14:paraId="72C496B9" w14:textId="6763F2E8" w:rsidR="00C02B98" w:rsidRDefault="007A0DC4" w:rsidP="007A0DC4">
      <w:pPr>
        <w:spacing w:line="320" w:lineRule="exact"/>
        <w:rPr>
          <w:rFonts w:ascii="Arial" w:hAnsi="Arial" w:cs="Arial"/>
        </w:rPr>
      </w:pPr>
      <w:r w:rsidRPr="007A0DC4">
        <w:rPr>
          <w:rFonts w:ascii="Arial" w:hAnsi="Arial" w:cs="Arial"/>
          <w:b/>
          <w:lang w:val="en-US"/>
        </w:rPr>
        <w:t>6.1.</w:t>
      </w:r>
      <w:r>
        <w:rPr>
          <w:rFonts w:ascii="Arial" w:hAnsi="Arial" w:cs="Arial"/>
          <w:b/>
          <w:lang w:val="en-US"/>
        </w:rPr>
        <w:t xml:space="preserve">6 </w:t>
      </w:r>
      <w:r w:rsidR="00C02B98" w:rsidRPr="007A0DC4">
        <w:rPr>
          <w:rFonts w:ascii="Arial" w:hAnsi="Arial" w:cs="Arial"/>
        </w:rPr>
        <w:t>There will be no other car parking facilities on site, the only exception being for Blue Badge Holders</w:t>
      </w:r>
      <w:r w:rsidR="00624375" w:rsidRPr="007A0DC4">
        <w:rPr>
          <w:rFonts w:ascii="Arial" w:hAnsi="Arial" w:cs="Arial"/>
        </w:rPr>
        <w:t xml:space="preserve"> only, located next to the site (the café end of Centenary Park)</w:t>
      </w:r>
      <w:r w:rsidR="00C02B98" w:rsidRPr="007A0DC4">
        <w:rPr>
          <w:rFonts w:ascii="Arial" w:hAnsi="Arial" w:cs="Arial"/>
        </w:rPr>
        <w:t xml:space="preserve">; alternative </w:t>
      </w:r>
      <w:r w:rsidR="00624375" w:rsidRPr="007A0DC4">
        <w:rPr>
          <w:rFonts w:ascii="Arial" w:hAnsi="Arial" w:cs="Arial"/>
        </w:rPr>
        <w:t>c</w:t>
      </w:r>
      <w:r w:rsidR="00C02B98" w:rsidRPr="007A0DC4">
        <w:rPr>
          <w:rFonts w:ascii="Arial" w:hAnsi="Arial" w:cs="Arial"/>
        </w:rPr>
        <w:t xml:space="preserve">ar </w:t>
      </w:r>
      <w:r w:rsidR="00624375" w:rsidRPr="007A0DC4">
        <w:rPr>
          <w:rFonts w:ascii="Arial" w:hAnsi="Arial" w:cs="Arial"/>
        </w:rPr>
        <w:t>p</w:t>
      </w:r>
      <w:r w:rsidR="00C02B98" w:rsidRPr="007A0DC4">
        <w:rPr>
          <w:rFonts w:ascii="Arial" w:hAnsi="Arial" w:cs="Arial"/>
        </w:rPr>
        <w:t xml:space="preserve">arking is available along South Coast Road. </w:t>
      </w:r>
    </w:p>
    <w:p w14:paraId="2AEBE61F" w14:textId="1498608C" w:rsidR="00C02B98" w:rsidRDefault="007A0DC4" w:rsidP="007A0DC4">
      <w:pPr>
        <w:pStyle w:val="Default"/>
        <w:rPr>
          <w:rFonts w:ascii="Arial" w:hAnsi="Arial" w:cs="Arial"/>
          <w:color w:val="auto"/>
          <w:sz w:val="22"/>
          <w:szCs w:val="22"/>
        </w:rPr>
      </w:pPr>
      <w:r w:rsidRPr="007A0DC4">
        <w:rPr>
          <w:rFonts w:ascii="Arial" w:hAnsi="Arial" w:cs="Arial"/>
          <w:b/>
          <w:lang w:val="en-US"/>
        </w:rPr>
        <w:t>6.1.</w:t>
      </w:r>
      <w:r>
        <w:rPr>
          <w:rFonts w:ascii="Arial" w:hAnsi="Arial" w:cs="Arial"/>
          <w:b/>
          <w:lang w:val="en-US"/>
        </w:rPr>
        <w:t xml:space="preserve">7 </w:t>
      </w:r>
      <w:r w:rsidR="00C02B98">
        <w:rPr>
          <w:rFonts w:ascii="Arial" w:hAnsi="Arial" w:cs="Arial"/>
          <w:color w:val="auto"/>
          <w:sz w:val="22"/>
          <w:szCs w:val="22"/>
        </w:rPr>
        <w:t xml:space="preserve">Hirers </w:t>
      </w:r>
      <w:r w:rsidR="00C02B98" w:rsidRPr="00C02B98">
        <w:rPr>
          <w:rFonts w:ascii="Arial" w:hAnsi="Arial" w:cs="Arial"/>
          <w:color w:val="auto"/>
          <w:sz w:val="22"/>
          <w:szCs w:val="22"/>
        </w:rPr>
        <w:t xml:space="preserve">must be aware of pedestrians, bike riders and dogs while driving on site (the park is a public venue). </w:t>
      </w:r>
    </w:p>
    <w:p w14:paraId="6602C247" w14:textId="77777777" w:rsidR="00C02B98" w:rsidRPr="00C02B98" w:rsidRDefault="00C02B98" w:rsidP="00C02B98">
      <w:pPr>
        <w:pStyle w:val="Default"/>
        <w:rPr>
          <w:rFonts w:ascii="Arial" w:hAnsi="Arial" w:cs="Arial"/>
          <w:color w:val="auto"/>
          <w:sz w:val="22"/>
          <w:szCs w:val="22"/>
        </w:rPr>
      </w:pPr>
    </w:p>
    <w:p w14:paraId="09DB5E1C" w14:textId="3E1C8E7E" w:rsidR="00331E89" w:rsidRPr="00331E89" w:rsidRDefault="007A0DC4" w:rsidP="007A0DC4">
      <w:pPr>
        <w:pStyle w:val="Default"/>
        <w:rPr>
          <w:rFonts w:ascii="Arial" w:hAnsi="Arial" w:cs="Arial"/>
          <w:color w:val="auto"/>
          <w:sz w:val="22"/>
          <w:szCs w:val="22"/>
        </w:rPr>
      </w:pPr>
      <w:r w:rsidRPr="007A0DC4">
        <w:rPr>
          <w:rFonts w:ascii="Arial" w:hAnsi="Arial" w:cs="Arial"/>
          <w:b/>
          <w:lang w:val="en-US"/>
        </w:rPr>
        <w:t>6.1.</w:t>
      </w:r>
      <w:r>
        <w:rPr>
          <w:rFonts w:ascii="Arial" w:hAnsi="Arial" w:cs="Arial"/>
          <w:b/>
          <w:lang w:val="en-US"/>
        </w:rPr>
        <w:t>8</w:t>
      </w:r>
      <w:r>
        <w:rPr>
          <w:rFonts w:ascii="Arial" w:hAnsi="Arial" w:cs="Arial"/>
          <w:b/>
          <w:lang w:val="en-US"/>
        </w:rPr>
        <w:tab/>
      </w:r>
      <w:r w:rsidR="00C02B98" w:rsidRPr="00C02B98">
        <w:rPr>
          <w:rFonts w:ascii="Arial" w:hAnsi="Arial" w:cs="Arial"/>
          <w:color w:val="auto"/>
          <w:sz w:val="22"/>
          <w:szCs w:val="22"/>
        </w:rPr>
        <w:t xml:space="preserve">Due to the number of people expected on site, no vehicles will leave the park until 4.00pm. </w:t>
      </w:r>
    </w:p>
    <w:p w14:paraId="50FE583C" w14:textId="77777777" w:rsidR="00C02B98" w:rsidRPr="00C02B98" w:rsidRDefault="00C02B98" w:rsidP="00C02B98">
      <w:pPr>
        <w:pStyle w:val="Default"/>
        <w:rPr>
          <w:rFonts w:ascii="Arial" w:hAnsi="Arial" w:cs="Arial"/>
          <w:color w:val="auto"/>
          <w:sz w:val="22"/>
          <w:szCs w:val="22"/>
        </w:rPr>
      </w:pPr>
    </w:p>
    <w:p w14:paraId="1FDCEE7B" w14:textId="22D7C297" w:rsidR="00C02B98" w:rsidRPr="007A0DC4" w:rsidRDefault="007A0DC4" w:rsidP="007A0DC4">
      <w:pPr>
        <w:spacing w:line="320" w:lineRule="exact"/>
        <w:rPr>
          <w:rFonts w:ascii="Arial" w:hAnsi="Arial" w:cs="Arial"/>
          <w:b/>
          <w:bCs/>
          <w:u w:val="single"/>
        </w:rPr>
      </w:pPr>
      <w:r w:rsidRPr="007A0DC4">
        <w:rPr>
          <w:rFonts w:ascii="Arial" w:hAnsi="Arial" w:cs="Arial"/>
          <w:b/>
          <w:lang w:val="en-US"/>
        </w:rPr>
        <w:lastRenderedPageBreak/>
        <w:t>6.1.</w:t>
      </w:r>
      <w:r>
        <w:rPr>
          <w:rFonts w:ascii="Arial" w:hAnsi="Arial" w:cs="Arial"/>
          <w:b/>
          <w:lang w:val="en-US"/>
        </w:rPr>
        <w:t>9</w:t>
      </w:r>
      <w:r>
        <w:rPr>
          <w:rFonts w:ascii="Arial" w:hAnsi="Arial" w:cs="Arial"/>
          <w:bCs/>
          <w:lang w:val="en-US"/>
        </w:rPr>
        <w:t xml:space="preserve"> </w:t>
      </w:r>
      <w:r w:rsidR="00C02B98" w:rsidRPr="007A0DC4">
        <w:rPr>
          <w:rFonts w:ascii="Arial" w:hAnsi="Arial" w:cs="Arial"/>
          <w:b/>
          <w:bCs/>
          <w:u w:val="single"/>
        </w:rPr>
        <w:t xml:space="preserve">No vehicles (other than Emergency services) will be allowed to enter </w:t>
      </w:r>
      <w:r w:rsidR="00D11E2E" w:rsidRPr="007A0DC4">
        <w:rPr>
          <w:rFonts w:ascii="Arial" w:hAnsi="Arial" w:cs="Arial"/>
          <w:b/>
          <w:bCs/>
          <w:u w:val="single"/>
        </w:rPr>
        <w:t xml:space="preserve">or leave </w:t>
      </w:r>
      <w:r w:rsidR="00C02B98" w:rsidRPr="007A0DC4">
        <w:rPr>
          <w:rFonts w:ascii="Arial" w:hAnsi="Arial" w:cs="Arial"/>
          <w:b/>
          <w:bCs/>
          <w:u w:val="single"/>
        </w:rPr>
        <w:t>the park after 9.30am</w:t>
      </w:r>
      <w:r w:rsidR="00D11E2E" w:rsidRPr="007A0DC4">
        <w:rPr>
          <w:rFonts w:ascii="Arial" w:hAnsi="Arial" w:cs="Arial"/>
          <w:b/>
          <w:bCs/>
          <w:u w:val="single"/>
        </w:rPr>
        <w:t>, until the Event is finished</w:t>
      </w:r>
      <w:r w:rsidR="00C02B98" w:rsidRPr="007A0DC4">
        <w:rPr>
          <w:rFonts w:ascii="Arial" w:hAnsi="Arial" w:cs="Arial"/>
          <w:b/>
          <w:bCs/>
          <w:u w:val="single"/>
        </w:rPr>
        <w:t xml:space="preserve">. </w:t>
      </w:r>
    </w:p>
    <w:p w14:paraId="05C59FBB" w14:textId="49DAC000" w:rsidR="005510CA" w:rsidRDefault="001613FD" w:rsidP="00CB60D4">
      <w:pPr>
        <w:rPr>
          <w:rFonts w:ascii="Arial" w:hAnsi="Arial" w:cs="Arial"/>
          <w:b/>
          <w:bCs/>
          <w:lang w:val="en-US"/>
        </w:rPr>
      </w:pPr>
      <w:r>
        <w:rPr>
          <w:rFonts w:ascii="Arial" w:hAnsi="Arial" w:cs="Arial"/>
          <w:b/>
          <w:bCs/>
          <w:lang w:val="en-US"/>
        </w:rPr>
        <w:t>6</w:t>
      </w:r>
      <w:r w:rsidR="00E72A90">
        <w:rPr>
          <w:rFonts w:ascii="Arial" w:hAnsi="Arial" w:cs="Arial"/>
          <w:b/>
          <w:bCs/>
          <w:lang w:val="en-US"/>
        </w:rPr>
        <w:t>.2</w:t>
      </w:r>
      <w:r w:rsidR="005510CA">
        <w:rPr>
          <w:rFonts w:ascii="Arial" w:hAnsi="Arial" w:cs="Arial"/>
          <w:b/>
          <w:bCs/>
          <w:lang w:val="en-US"/>
        </w:rPr>
        <w:t xml:space="preserve"> </w:t>
      </w:r>
      <w:r w:rsidR="007C0495">
        <w:rPr>
          <w:rFonts w:ascii="Arial" w:hAnsi="Arial" w:cs="Arial"/>
          <w:b/>
          <w:bCs/>
          <w:lang w:val="en-US"/>
        </w:rPr>
        <w:t>Stall</w:t>
      </w:r>
      <w:r w:rsidR="00EB5AA3">
        <w:rPr>
          <w:rFonts w:ascii="Arial" w:hAnsi="Arial" w:cs="Arial"/>
          <w:b/>
          <w:bCs/>
          <w:lang w:val="en-US"/>
        </w:rPr>
        <w:t>s</w:t>
      </w:r>
    </w:p>
    <w:p w14:paraId="3887BAA4" w14:textId="3ECACCB7" w:rsidR="00E37E6E" w:rsidRPr="007A0DC4" w:rsidRDefault="007A0DC4" w:rsidP="007A0DC4">
      <w:pPr>
        <w:rPr>
          <w:rFonts w:ascii="Arial" w:hAnsi="Arial" w:cs="Arial"/>
          <w:bCs/>
          <w:lang w:val="en-US"/>
        </w:rPr>
      </w:pPr>
      <w:r w:rsidRPr="007A0DC4">
        <w:rPr>
          <w:rFonts w:ascii="Arial" w:hAnsi="Arial" w:cs="Arial"/>
          <w:b/>
          <w:lang w:val="en-US"/>
        </w:rPr>
        <w:t>6.</w:t>
      </w:r>
      <w:r>
        <w:rPr>
          <w:rFonts w:ascii="Arial" w:hAnsi="Arial" w:cs="Arial"/>
          <w:b/>
          <w:lang w:val="en-US"/>
        </w:rPr>
        <w:t>2</w:t>
      </w:r>
      <w:r w:rsidRPr="007A0DC4">
        <w:rPr>
          <w:rFonts w:ascii="Arial" w:hAnsi="Arial" w:cs="Arial"/>
          <w:b/>
          <w:lang w:val="en-US"/>
        </w:rPr>
        <w:t>.</w:t>
      </w:r>
      <w:r>
        <w:rPr>
          <w:rFonts w:ascii="Arial" w:hAnsi="Arial" w:cs="Arial"/>
          <w:b/>
          <w:lang w:val="en-US"/>
        </w:rPr>
        <w:t>1</w:t>
      </w:r>
      <w:r>
        <w:rPr>
          <w:rFonts w:ascii="Arial" w:hAnsi="Arial" w:cs="Arial"/>
          <w:bCs/>
          <w:lang w:val="en-US"/>
        </w:rPr>
        <w:t xml:space="preserve"> </w:t>
      </w:r>
      <w:r w:rsidR="00E37E6E" w:rsidRPr="007A0DC4">
        <w:rPr>
          <w:rFonts w:ascii="Arial" w:hAnsi="Arial" w:cs="Arial"/>
          <w:bCs/>
          <w:lang w:val="en-US"/>
        </w:rPr>
        <w:t>Hirers will need to provide their own stall.</w:t>
      </w:r>
    </w:p>
    <w:p w14:paraId="35CE9B4B" w14:textId="77777777" w:rsidR="007A0DC4" w:rsidRDefault="007A0DC4" w:rsidP="007A0DC4">
      <w:pPr>
        <w:rPr>
          <w:rFonts w:ascii="Arial" w:hAnsi="Arial" w:cs="Arial"/>
          <w:bCs/>
          <w:lang w:val="en-US"/>
        </w:rPr>
      </w:pPr>
      <w:r w:rsidRPr="007A0DC4">
        <w:rPr>
          <w:rFonts w:ascii="Arial" w:hAnsi="Arial" w:cs="Arial"/>
          <w:b/>
          <w:lang w:val="en-US"/>
        </w:rPr>
        <w:t>6.</w:t>
      </w:r>
      <w:r>
        <w:rPr>
          <w:rFonts w:ascii="Arial" w:hAnsi="Arial" w:cs="Arial"/>
          <w:b/>
          <w:lang w:val="en-US"/>
        </w:rPr>
        <w:t>2</w:t>
      </w:r>
      <w:r w:rsidRPr="007A0DC4">
        <w:rPr>
          <w:rFonts w:ascii="Arial" w:hAnsi="Arial" w:cs="Arial"/>
          <w:b/>
          <w:lang w:val="en-US"/>
        </w:rPr>
        <w:t>.</w:t>
      </w:r>
      <w:r>
        <w:rPr>
          <w:rFonts w:ascii="Arial" w:hAnsi="Arial" w:cs="Arial"/>
          <w:b/>
          <w:lang w:val="en-US"/>
        </w:rPr>
        <w:t>2</w:t>
      </w:r>
      <w:r>
        <w:rPr>
          <w:rFonts w:ascii="Arial" w:hAnsi="Arial" w:cs="Arial"/>
          <w:bCs/>
          <w:lang w:val="en-US"/>
        </w:rPr>
        <w:t xml:space="preserve"> </w:t>
      </w:r>
      <w:r w:rsidR="00F248A1" w:rsidRPr="007A0DC4">
        <w:rPr>
          <w:rFonts w:ascii="Arial" w:hAnsi="Arial" w:cs="Arial"/>
          <w:bCs/>
          <w:lang w:val="en-US"/>
        </w:rPr>
        <w:t xml:space="preserve">PTC does not provide </w:t>
      </w:r>
      <w:r w:rsidR="00982145" w:rsidRPr="007A0DC4">
        <w:rPr>
          <w:rFonts w:ascii="Arial" w:hAnsi="Arial" w:cs="Arial"/>
          <w:bCs/>
          <w:lang w:val="en-US"/>
        </w:rPr>
        <w:t xml:space="preserve">gazebos, </w:t>
      </w:r>
      <w:r w:rsidR="00F248A1" w:rsidRPr="007A0DC4">
        <w:rPr>
          <w:rFonts w:ascii="Arial" w:hAnsi="Arial" w:cs="Arial"/>
          <w:bCs/>
          <w:lang w:val="en-US"/>
        </w:rPr>
        <w:t>tables</w:t>
      </w:r>
      <w:r w:rsidR="00982145" w:rsidRPr="007A0DC4">
        <w:rPr>
          <w:rFonts w:ascii="Arial" w:hAnsi="Arial" w:cs="Arial"/>
          <w:bCs/>
          <w:lang w:val="en-US"/>
        </w:rPr>
        <w:t xml:space="preserve">, </w:t>
      </w:r>
      <w:r w:rsidR="00073F5A" w:rsidRPr="007A0DC4">
        <w:rPr>
          <w:rFonts w:ascii="Arial" w:hAnsi="Arial" w:cs="Arial"/>
          <w:bCs/>
          <w:lang w:val="en-US"/>
        </w:rPr>
        <w:t>chairs</w:t>
      </w:r>
      <w:r w:rsidR="00E37E6E" w:rsidRPr="007A0DC4">
        <w:rPr>
          <w:rFonts w:ascii="Arial" w:hAnsi="Arial" w:cs="Arial"/>
          <w:bCs/>
          <w:lang w:val="en-US"/>
        </w:rPr>
        <w:t xml:space="preserve">, electricity, generators, or a power supply, so hirers are to bring what is needed. </w:t>
      </w:r>
    </w:p>
    <w:p w14:paraId="6C781812" w14:textId="11C905D0" w:rsidR="00E37E6E" w:rsidRPr="007A0DC4" w:rsidRDefault="007A0DC4" w:rsidP="007A0DC4">
      <w:pPr>
        <w:rPr>
          <w:rFonts w:ascii="Arial" w:hAnsi="Arial" w:cs="Arial"/>
          <w:bCs/>
          <w:lang w:val="en-US"/>
        </w:rPr>
      </w:pPr>
      <w:r w:rsidRPr="007A0DC4">
        <w:rPr>
          <w:rFonts w:ascii="Arial" w:hAnsi="Arial" w:cs="Arial"/>
          <w:b/>
          <w:lang w:val="en-US"/>
        </w:rPr>
        <w:t>6.</w:t>
      </w:r>
      <w:r>
        <w:rPr>
          <w:rFonts w:ascii="Arial" w:hAnsi="Arial" w:cs="Arial"/>
          <w:b/>
          <w:lang w:val="en-US"/>
        </w:rPr>
        <w:t>2</w:t>
      </w:r>
      <w:r w:rsidRPr="007A0DC4">
        <w:rPr>
          <w:rFonts w:ascii="Arial" w:hAnsi="Arial" w:cs="Arial"/>
          <w:b/>
          <w:lang w:val="en-US"/>
        </w:rPr>
        <w:t>.</w:t>
      </w:r>
      <w:r>
        <w:rPr>
          <w:rFonts w:ascii="Arial" w:hAnsi="Arial" w:cs="Arial"/>
          <w:b/>
          <w:lang w:val="en-US"/>
        </w:rPr>
        <w:t xml:space="preserve">3 </w:t>
      </w:r>
      <w:r w:rsidR="00E37E6E" w:rsidRPr="007A0DC4">
        <w:rPr>
          <w:rFonts w:ascii="Arial" w:hAnsi="Arial" w:cs="Arial"/>
          <w:bCs/>
          <w:lang w:val="en-US"/>
        </w:rPr>
        <w:t>Hirers must erect their stall securely. PTC accepts no liability in this regard.</w:t>
      </w:r>
    </w:p>
    <w:p w14:paraId="53B76A84" w14:textId="3B6A7627" w:rsidR="00307977" w:rsidRPr="007A0DC4" w:rsidRDefault="007A0DC4" w:rsidP="007A0DC4">
      <w:pPr>
        <w:rPr>
          <w:rFonts w:ascii="Arial" w:hAnsi="Arial" w:cs="Arial"/>
          <w:bCs/>
          <w:lang w:val="en-US"/>
        </w:rPr>
      </w:pPr>
      <w:r w:rsidRPr="007A0DC4">
        <w:rPr>
          <w:rFonts w:ascii="Arial" w:hAnsi="Arial" w:cs="Arial"/>
          <w:b/>
          <w:lang w:val="en-US"/>
        </w:rPr>
        <w:t>6.</w:t>
      </w:r>
      <w:r>
        <w:rPr>
          <w:rFonts w:ascii="Arial" w:hAnsi="Arial" w:cs="Arial"/>
          <w:b/>
          <w:lang w:val="en-US"/>
        </w:rPr>
        <w:t>2</w:t>
      </w:r>
      <w:r w:rsidRPr="007A0DC4">
        <w:rPr>
          <w:rFonts w:ascii="Arial" w:hAnsi="Arial" w:cs="Arial"/>
          <w:b/>
          <w:lang w:val="en-US"/>
        </w:rPr>
        <w:t>.</w:t>
      </w:r>
      <w:r>
        <w:rPr>
          <w:rFonts w:ascii="Arial" w:hAnsi="Arial" w:cs="Arial"/>
          <w:b/>
          <w:lang w:val="en-US"/>
        </w:rPr>
        <w:t xml:space="preserve">4 </w:t>
      </w:r>
      <w:r w:rsidR="00E37E6E" w:rsidRPr="007A0DC4">
        <w:rPr>
          <w:rFonts w:ascii="Arial" w:hAnsi="Arial" w:cs="Arial"/>
          <w:bCs/>
          <w:lang w:val="en-US"/>
        </w:rPr>
        <w:t xml:space="preserve">Please note that hirers will be liable for any damage to their allocated area. </w:t>
      </w:r>
    </w:p>
    <w:p w14:paraId="0BC5C026" w14:textId="76774C05" w:rsidR="00E13AAD" w:rsidRPr="007A0DC4" w:rsidRDefault="007A0DC4" w:rsidP="007A0DC4">
      <w:pPr>
        <w:rPr>
          <w:rFonts w:ascii="Arial" w:hAnsi="Arial" w:cs="Arial"/>
          <w:bCs/>
          <w:lang w:val="en-US"/>
        </w:rPr>
      </w:pPr>
      <w:r w:rsidRPr="007A0DC4">
        <w:rPr>
          <w:rFonts w:ascii="Arial" w:hAnsi="Arial" w:cs="Arial"/>
          <w:b/>
          <w:lang w:val="en-US"/>
        </w:rPr>
        <w:t>6.</w:t>
      </w:r>
      <w:r>
        <w:rPr>
          <w:rFonts w:ascii="Arial" w:hAnsi="Arial" w:cs="Arial"/>
          <w:b/>
          <w:lang w:val="en-US"/>
        </w:rPr>
        <w:t>2</w:t>
      </w:r>
      <w:r w:rsidRPr="007A0DC4">
        <w:rPr>
          <w:rFonts w:ascii="Arial" w:hAnsi="Arial" w:cs="Arial"/>
          <w:b/>
          <w:lang w:val="en-US"/>
        </w:rPr>
        <w:t>.</w:t>
      </w:r>
      <w:r>
        <w:rPr>
          <w:rFonts w:ascii="Arial" w:hAnsi="Arial" w:cs="Arial"/>
          <w:b/>
          <w:lang w:val="en-US"/>
        </w:rPr>
        <w:t xml:space="preserve">5 </w:t>
      </w:r>
      <w:r w:rsidR="00E13AAD" w:rsidRPr="007A0DC4">
        <w:rPr>
          <w:rFonts w:ascii="Arial" w:hAnsi="Arial" w:cs="Arial"/>
          <w:bCs/>
          <w:lang w:val="en-US"/>
        </w:rPr>
        <w:t xml:space="preserve">All stalls </w:t>
      </w:r>
      <w:r w:rsidR="0024088E" w:rsidRPr="007A0DC4">
        <w:rPr>
          <w:rFonts w:ascii="Arial" w:hAnsi="Arial" w:cs="Arial"/>
          <w:bCs/>
          <w:lang w:val="en-US"/>
        </w:rPr>
        <w:t xml:space="preserve">will be inspected </w:t>
      </w:r>
      <w:r w:rsidR="00E13AAD" w:rsidRPr="007A0DC4">
        <w:rPr>
          <w:rFonts w:ascii="Arial" w:hAnsi="Arial" w:cs="Arial"/>
          <w:bCs/>
          <w:lang w:val="en-US"/>
        </w:rPr>
        <w:t>by Peacehaven Town Council staff</w:t>
      </w:r>
      <w:r w:rsidR="0024088E" w:rsidRPr="007A0DC4">
        <w:rPr>
          <w:rFonts w:ascii="Arial" w:hAnsi="Arial" w:cs="Arial"/>
          <w:bCs/>
          <w:lang w:val="en-US"/>
        </w:rPr>
        <w:t xml:space="preserve"> prior to opening.</w:t>
      </w:r>
    </w:p>
    <w:p w14:paraId="403ADCB5" w14:textId="0659F118" w:rsidR="008C7365" w:rsidRPr="007A0DC4" w:rsidRDefault="007A0DC4" w:rsidP="007A0DC4">
      <w:pPr>
        <w:rPr>
          <w:rFonts w:ascii="Arial" w:hAnsi="Arial" w:cs="Arial"/>
        </w:rPr>
      </w:pPr>
      <w:r w:rsidRPr="007A0DC4">
        <w:rPr>
          <w:rFonts w:ascii="Arial" w:hAnsi="Arial" w:cs="Arial"/>
          <w:b/>
          <w:lang w:val="en-US"/>
        </w:rPr>
        <w:t>6.</w:t>
      </w:r>
      <w:r>
        <w:rPr>
          <w:rFonts w:ascii="Arial" w:hAnsi="Arial" w:cs="Arial"/>
          <w:b/>
          <w:lang w:val="en-US"/>
        </w:rPr>
        <w:t>2</w:t>
      </w:r>
      <w:r w:rsidRPr="007A0DC4">
        <w:rPr>
          <w:rFonts w:ascii="Arial" w:hAnsi="Arial" w:cs="Arial"/>
          <w:b/>
          <w:lang w:val="en-US"/>
        </w:rPr>
        <w:t>.</w:t>
      </w:r>
      <w:r>
        <w:rPr>
          <w:rFonts w:ascii="Arial" w:hAnsi="Arial" w:cs="Arial"/>
          <w:b/>
          <w:lang w:val="en-US"/>
        </w:rPr>
        <w:t xml:space="preserve">6 </w:t>
      </w:r>
      <w:r w:rsidR="008C7365" w:rsidRPr="007A0DC4">
        <w:rPr>
          <w:rFonts w:ascii="Arial" w:hAnsi="Arial" w:cs="Arial"/>
        </w:rPr>
        <w:t xml:space="preserve">Hirers’ allocated </w:t>
      </w:r>
      <w:r w:rsidR="00B27D10" w:rsidRPr="007A0DC4">
        <w:rPr>
          <w:rFonts w:ascii="Arial" w:hAnsi="Arial" w:cs="Arial"/>
        </w:rPr>
        <w:t>plot</w:t>
      </w:r>
      <w:r w:rsidR="008C7365" w:rsidRPr="007A0DC4">
        <w:rPr>
          <w:rFonts w:ascii="Arial" w:hAnsi="Arial" w:cs="Arial"/>
        </w:rPr>
        <w:t xml:space="preserve"> number will be provided </w:t>
      </w:r>
      <w:r w:rsidR="00F27B95" w:rsidRPr="007A0DC4">
        <w:rPr>
          <w:rFonts w:ascii="Arial" w:hAnsi="Arial" w:cs="Arial"/>
        </w:rPr>
        <w:t xml:space="preserve">prior to </w:t>
      </w:r>
      <w:r w:rsidR="008C7365" w:rsidRPr="007A0DC4">
        <w:rPr>
          <w:rFonts w:ascii="Arial" w:hAnsi="Arial" w:cs="Arial"/>
        </w:rPr>
        <w:t xml:space="preserve">the </w:t>
      </w:r>
      <w:r w:rsidR="009C36DB" w:rsidRPr="007A0DC4">
        <w:rPr>
          <w:rFonts w:ascii="Arial" w:hAnsi="Arial" w:cs="Arial"/>
        </w:rPr>
        <w:t>E</w:t>
      </w:r>
      <w:r w:rsidR="008C7365" w:rsidRPr="007A0DC4">
        <w:rPr>
          <w:rFonts w:ascii="Arial" w:hAnsi="Arial" w:cs="Arial"/>
        </w:rPr>
        <w:t>vent taking place and this will be communicated via email.</w:t>
      </w:r>
      <w:r w:rsidR="00E37E6E" w:rsidRPr="007A0DC4">
        <w:rPr>
          <w:rFonts w:ascii="Arial" w:hAnsi="Arial" w:cs="Arial"/>
        </w:rPr>
        <w:t xml:space="preserve"> Hirers will need this plot number and receipt of payment when arriving to the venue – this can be either shown digitally or printed. Hirers may not be accepted on site without this information. </w:t>
      </w:r>
    </w:p>
    <w:p w14:paraId="532EA6F7" w14:textId="31255568" w:rsidR="00E37E6E" w:rsidRPr="007A0DC4" w:rsidRDefault="007A0DC4" w:rsidP="007A0DC4">
      <w:pPr>
        <w:rPr>
          <w:rFonts w:ascii="Arial" w:hAnsi="Arial" w:cs="Arial"/>
          <w:bCs/>
          <w:lang w:val="en-US"/>
        </w:rPr>
      </w:pPr>
      <w:r w:rsidRPr="007A0DC4">
        <w:rPr>
          <w:rFonts w:ascii="Arial" w:hAnsi="Arial" w:cs="Arial"/>
          <w:b/>
          <w:lang w:val="en-US"/>
        </w:rPr>
        <w:t>6.</w:t>
      </w:r>
      <w:r>
        <w:rPr>
          <w:rFonts w:ascii="Arial" w:hAnsi="Arial" w:cs="Arial"/>
          <w:b/>
          <w:lang w:val="en-US"/>
        </w:rPr>
        <w:t>2</w:t>
      </w:r>
      <w:r w:rsidRPr="007A0DC4">
        <w:rPr>
          <w:rFonts w:ascii="Arial" w:hAnsi="Arial" w:cs="Arial"/>
          <w:b/>
          <w:lang w:val="en-US"/>
        </w:rPr>
        <w:t>.</w:t>
      </w:r>
      <w:r>
        <w:rPr>
          <w:rFonts w:ascii="Arial" w:hAnsi="Arial" w:cs="Arial"/>
          <w:b/>
          <w:lang w:val="en-US"/>
        </w:rPr>
        <w:t xml:space="preserve">7 </w:t>
      </w:r>
      <w:r w:rsidR="00B5006D" w:rsidRPr="007A0DC4">
        <w:rPr>
          <w:rFonts w:ascii="Arial" w:hAnsi="Arial" w:cs="Arial"/>
          <w:bCs/>
          <w:lang w:val="en-US"/>
        </w:rPr>
        <w:t xml:space="preserve">The positioning of the stalls will be determined by Peacehaven Town Council in the park and there will be </w:t>
      </w:r>
      <w:r w:rsidR="00AB06A2" w:rsidRPr="007A0DC4">
        <w:rPr>
          <w:rFonts w:ascii="Arial" w:hAnsi="Arial" w:cs="Arial"/>
          <w:bCs/>
          <w:lang w:val="en-US"/>
        </w:rPr>
        <w:t xml:space="preserve">no </w:t>
      </w:r>
      <w:r w:rsidR="00B5006D" w:rsidRPr="007A0DC4">
        <w:rPr>
          <w:rFonts w:ascii="Arial" w:hAnsi="Arial" w:cs="Arial"/>
          <w:bCs/>
          <w:lang w:val="en-US"/>
        </w:rPr>
        <w:t>refund</w:t>
      </w:r>
      <w:r w:rsidR="00AB06A2" w:rsidRPr="007A0DC4">
        <w:rPr>
          <w:rFonts w:ascii="Arial" w:hAnsi="Arial" w:cs="Arial"/>
          <w:bCs/>
          <w:lang w:val="en-US"/>
        </w:rPr>
        <w:t xml:space="preserve"> or </w:t>
      </w:r>
      <w:r w:rsidR="00B5006D" w:rsidRPr="007A0DC4">
        <w:rPr>
          <w:rFonts w:ascii="Arial" w:hAnsi="Arial" w:cs="Arial"/>
          <w:bCs/>
          <w:lang w:val="en-US"/>
        </w:rPr>
        <w:t xml:space="preserve">negotiation regarding this matter. </w:t>
      </w:r>
      <w:bookmarkStart w:id="11" w:name="_Hlk172802540"/>
    </w:p>
    <w:p w14:paraId="562B6BD0" w14:textId="72E09425" w:rsidR="009C54A5" w:rsidRPr="00EB5AA3" w:rsidRDefault="001613FD" w:rsidP="00E72A90">
      <w:pPr>
        <w:spacing w:line="320" w:lineRule="exact"/>
        <w:rPr>
          <w:rFonts w:ascii="Arial" w:hAnsi="Arial" w:cs="Arial"/>
          <w:b/>
          <w:bCs/>
        </w:rPr>
      </w:pPr>
      <w:r>
        <w:rPr>
          <w:rFonts w:ascii="Arial" w:hAnsi="Arial" w:cs="Arial"/>
          <w:b/>
          <w:bCs/>
        </w:rPr>
        <w:t>6</w:t>
      </w:r>
      <w:r w:rsidR="00E72A90" w:rsidRPr="00E72A90">
        <w:rPr>
          <w:rFonts w:ascii="Arial" w:hAnsi="Arial" w:cs="Arial"/>
          <w:b/>
          <w:bCs/>
        </w:rPr>
        <w:t>.3</w:t>
      </w:r>
      <w:r w:rsidR="007A0DC4">
        <w:rPr>
          <w:rFonts w:ascii="Arial" w:hAnsi="Arial" w:cs="Arial"/>
          <w:b/>
          <w:bCs/>
        </w:rPr>
        <w:t xml:space="preserve"> </w:t>
      </w:r>
      <w:r w:rsidR="009C54A5" w:rsidRPr="009C54A5">
        <w:rPr>
          <w:rFonts w:ascii="Arial" w:hAnsi="Arial" w:cs="Arial"/>
          <w:b/>
          <w:bCs/>
        </w:rPr>
        <w:t>Power Supply</w:t>
      </w:r>
    </w:p>
    <w:p w14:paraId="2D017C6D" w14:textId="68636067" w:rsidR="009253EF" w:rsidRPr="007A0DC4" w:rsidRDefault="007A0DC4" w:rsidP="007A0DC4">
      <w:pPr>
        <w:spacing w:line="320" w:lineRule="exact"/>
        <w:rPr>
          <w:rFonts w:ascii="Arial" w:hAnsi="Arial" w:cs="Arial"/>
        </w:rPr>
      </w:pPr>
      <w:r w:rsidRPr="007A0DC4">
        <w:rPr>
          <w:rFonts w:ascii="Arial" w:hAnsi="Arial" w:cs="Arial"/>
          <w:b/>
          <w:lang w:val="en-US"/>
        </w:rPr>
        <w:t>6.</w:t>
      </w:r>
      <w:r>
        <w:rPr>
          <w:rFonts w:ascii="Arial" w:hAnsi="Arial" w:cs="Arial"/>
          <w:b/>
          <w:lang w:val="en-US"/>
        </w:rPr>
        <w:t xml:space="preserve">3.1 </w:t>
      </w:r>
      <w:r w:rsidR="00E72A90" w:rsidRPr="007A0DC4">
        <w:rPr>
          <w:rFonts w:ascii="Arial" w:hAnsi="Arial" w:cs="Arial"/>
        </w:rPr>
        <w:t>Diesel</w:t>
      </w:r>
      <w:r w:rsidR="007F541E" w:rsidRPr="007A0DC4">
        <w:rPr>
          <w:rFonts w:ascii="Arial" w:hAnsi="Arial" w:cs="Arial"/>
        </w:rPr>
        <w:t>, petrol</w:t>
      </w:r>
      <w:r w:rsidR="00E72A90" w:rsidRPr="007A0DC4">
        <w:rPr>
          <w:rFonts w:ascii="Arial" w:hAnsi="Arial" w:cs="Arial"/>
        </w:rPr>
        <w:t xml:space="preserve"> and LPG generators will be</w:t>
      </w:r>
      <w:r w:rsidR="00684B31" w:rsidRPr="007A0DC4">
        <w:rPr>
          <w:rFonts w:ascii="Arial" w:hAnsi="Arial" w:cs="Arial"/>
        </w:rPr>
        <w:t xml:space="preserve"> the</w:t>
      </w:r>
      <w:r w:rsidR="00E72A90" w:rsidRPr="007A0DC4">
        <w:rPr>
          <w:rFonts w:ascii="Arial" w:hAnsi="Arial" w:cs="Arial"/>
        </w:rPr>
        <w:t xml:space="preserve"> </w:t>
      </w:r>
      <w:r w:rsidR="009C54A5" w:rsidRPr="007A0DC4">
        <w:rPr>
          <w:rFonts w:ascii="Arial" w:hAnsi="Arial" w:cs="Arial"/>
        </w:rPr>
        <w:t>hirers</w:t>
      </w:r>
      <w:r w:rsidR="00E72A90" w:rsidRPr="007A0DC4">
        <w:rPr>
          <w:rFonts w:ascii="Arial" w:hAnsi="Arial" w:cs="Arial"/>
        </w:rPr>
        <w:t xml:space="preserve"> responsibility and accepted on site providing they are earthed, all moving parts are properly guarded and any cables used do not constitute a tripping hazard. </w:t>
      </w:r>
      <w:r w:rsidR="007F541E" w:rsidRPr="007A0DC4">
        <w:rPr>
          <w:rFonts w:ascii="Arial" w:hAnsi="Arial" w:cs="Arial"/>
        </w:rPr>
        <w:t xml:space="preserve">PTC accepts no liability in this regard. </w:t>
      </w:r>
    </w:p>
    <w:p w14:paraId="3019FA53" w14:textId="77777777" w:rsidR="007A0DC4" w:rsidRDefault="007A0DC4" w:rsidP="007A0DC4">
      <w:pPr>
        <w:spacing w:line="320" w:lineRule="exact"/>
        <w:rPr>
          <w:rFonts w:ascii="Arial" w:hAnsi="Arial" w:cs="Arial"/>
        </w:rPr>
      </w:pPr>
      <w:r w:rsidRPr="007A0DC4">
        <w:rPr>
          <w:rFonts w:ascii="Arial" w:hAnsi="Arial" w:cs="Arial"/>
          <w:b/>
          <w:lang w:val="en-US"/>
        </w:rPr>
        <w:t>6.</w:t>
      </w:r>
      <w:r>
        <w:rPr>
          <w:rFonts w:ascii="Arial" w:hAnsi="Arial" w:cs="Arial"/>
          <w:b/>
          <w:lang w:val="en-US"/>
        </w:rPr>
        <w:t xml:space="preserve">3.2 </w:t>
      </w:r>
      <w:r w:rsidR="009253EF" w:rsidRPr="007A0DC4">
        <w:rPr>
          <w:rFonts w:ascii="Arial" w:hAnsi="Arial" w:cs="Arial"/>
        </w:rPr>
        <w:t xml:space="preserve">Hirers will be asked what plans they have for their business to reduce or offset carbon emissions for this </w:t>
      </w:r>
      <w:r w:rsidR="009C36DB" w:rsidRPr="007A0DC4">
        <w:rPr>
          <w:rFonts w:ascii="Arial" w:hAnsi="Arial" w:cs="Arial"/>
        </w:rPr>
        <w:t>E</w:t>
      </w:r>
      <w:r w:rsidR="009253EF" w:rsidRPr="007A0DC4">
        <w:rPr>
          <w:rFonts w:ascii="Arial" w:hAnsi="Arial" w:cs="Arial"/>
        </w:rPr>
        <w:t xml:space="preserve">vent. </w:t>
      </w:r>
    </w:p>
    <w:p w14:paraId="5AADAA62" w14:textId="2FDEFD0D" w:rsidR="00E72A90" w:rsidRPr="007A0DC4" w:rsidRDefault="007A0DC4" w:rsidP="007A0DC4">
      <w:pPr>
        <w:spacing w:line="320" w:lineRule="exact"/>
        <w:rPr>
          <w:rFonts w:ascii="Arial" w:hAnsi="Arial" w:cs="Arial"/>
        </w:rPr>
      </w:pPr>
      <w:r w:rsidRPr="007A0DC4">
        <w:rPr>
          <w:rFonts w:ascii="Arial" w:hAnsi="Arial" w:cs="Arial"/>
          <w:b/>
          <w:lang w:val="en-US"/>
        </w:rPr>
        <w:t>6.</w:t>
      </w:r>
      <w:r>
        <w:rPr>
          <w:rFonts w:ascii="Arial" w:hAnsi="Arial" w:cs="Arial"/>
          <w:b/>
          <w:lang w:val="en-US"/>
        </w:rPr>
        <w:t xml:space="preserve">3.3 </w:t>
      </w:r>
      <w:r w:rsidR="009C54A5" w:rsidRPr="007A0DC4">
        <w:rPr>
          <w:rFonts w:ascii="Arial" w:hAnsi="Arial" w:cs="Arial"/>
        </w:rPr>
        <w:t>Hirers</w:t>
      </w:r>
      <w:r w:rsidR="00E72A90" w:rsidRPr="007A0DC4">
        <w:rPr>
          <w:rFonts w:ascii="Arial" w:hAnsi="Arial" w:cs="Arial"/>
        </w:rPr>
        <w:t xml:space="preserve"> use of electrical equipment must not create a risk to the public or </w:t>
      </w:r>
      <w:r w:rsidR="009C54A5" w:rsidRPr="007A0DC4">
        <w:rPr>
          <w:rFonts w:ascii="Arial" w:hAnsi="Arial" w:cs="Arial"/>
        </w:rPr>
        <w:t>themselves</w:t>
      </w:r>
      <w:r w:rsidR="00E72A90" w:rsidRPr="007A0DC4">
        <w:rPr>
          <w:rFonts w:ascii="Arial" w:hAnsi="Arial" w:cs="Arial"/>
        </w:rPr>
        <w:t xml:space="preserve">. Cables must not create a trip hazard. </w:t>
      </w:r>
      <w:r w:rsidR="00E6626C" w:rsidRPr="007A0DC4">
        <w:rPr>
          <w:rFonts w:ascii="Arial" w:hAnsi="Arial" w:cs="Arial"/>
        </w:rPr>
        <w:t xml:space="preserve"> PTC accepts no liability in this regard.</w:t>
      </w:r>
    </w:p>
    <w:p w14:paraId="0ABDEC7E" w14:textId="77777777" w:rsidR="007A0DC4" w:rsidRDefault="007A0DC4" w:rsidP="007A0DC4">
      <w:pPr>
        <w:spacing w:line="320" w:lineRule="exact"/>
        <w:rPr>
          <w:rFonts w:ascii="Arial" w:hAnsi="Arial" w:cs="Arial"/>
        </w:rPr>
      </w:pPr>
      <w:r w:rsidRPr="007A0DC4">
        <w:rPr>
          <w:rFonts w:ascii="Arial" w:hAnsi="Arial" w:cs="Arial"/>
          <w:b/>
          <w:lang w:val="en-US"/>
        </w:rPr>
        <w:t>6.</w:t>
      </w:r>
      <w:r>
        <w:rPr>
          <w:rFonts w:ascii="Arial" w:hAnsi="Arial" w:cs="Arial"/>
          <w:b/>
          <w:lang w:val="en-US"/>
        </w:rPr>
        <w:t xml:space="preserve">3.4 </w:t>
      </w:r>
      <w:r w:rsidR="00E72A90" w:rsidRPr="007A0DC4">
        <w:rPr>
          <w:rFonts w:ascii="Arial" w:hAnsi="Arial" w:cs="Arial"/>
        </w:rPr>
        <w:t xml:space="preserve">Electrical equipment exposed to the weather should be protected by means of suitable and sufficient covers, enclosures or shelters and all electrical equipment should be located so that members of the public or unauthorised workers cannot touch it. </w:t>
      </w:r>
      <w:r w:rsidR="00490C37" w:rsidRPr="007A0DC4">
        <w:rPr>
          <w:rFonts w:ascii="Arial" w:hAnsi="Arial" w:cs="Arial"/>
        </w:rPr>
        <w:t xml:space="preserve"> PTC accepts no liability in this regard.</w:t>
      </w:r>
    </w:p>
    <w:p w14:paraId="11815B86" w14:textId="053E0F71" w:rsidR="00887C51" w:rsidRPr="007A0DC4" w:rsidRDefault="007A0DC4" w:rsidP="007A0DC4">
      <w:pPr>
        <w:spacing w:line="320" w:lineRule="exact"/>
        <w:rPr>
          <w:rFonts w:ascii="Arial" w:hAnsi="Arial" w:cs="Arial"/>
        </w:rPr>
      </w:pPr>
      <w:r w:rsidRPr="007A0DC4">
        <w:rPr>
          <w:rFonts w:ascii="Arial" w:hAnsi="Arial" w:cs="Arial"/>
          <w:b/>
          <w:lang w:val="en-US"/>
        </w:rPr>
        <w:t>6.</w:t>
      </w:r>
      <w:r>
        <w:rPr>
          <w:rFonts w:ascii="Arial" w:hAnsi="Arial" w:cs="Arial"/>
          <w:b/>
          <w:lang w:val="en-US"/>
        </w:rPr>
        <w:t xml:space="preserve">3.5 </w:t>
      </w:r>
      <w:r w:rsidR="00E72A90" w:rsidRPr="007A0DC4">
        <w:rPr>
          <w:rFonts w:ascii="Arial" w:hAnsi="Arial" w:cs="Arial"/>
        </w:rPr>
        <w:t xml:space="preserve">Electrical equipment should be tested and certified by a competent person. </w:t>
      </w:r>
      <w:r w:rsidR="00490C37" w:rsidRPr="007A0DC4">
        <w:rPr>
          <w:rFonts w:ascii="Arial" w:hAnsi="Arial" w:cs="Arial"/>
        </w:rPr>
        <w:t>PTC accepts no liability in this regard.</w:t>
      </w:r>
    </w:p>
    <w:p w14:paraId="6CCB76C5" w14:textId="7450048C" w:rsidR="00E72A90" w:rsidRPr="007A0DC4" w:rsidRDefault="007A0DC4" w:rsidP="007A0DC4">
      <w:pPr>
        <w:spacing w:line="320" w:lineRule="exact"/>
        <w:rPr>
          <w:rFonts w:ascii="Arial" w:hAnsi="Arial" w:cs="Arial"/>
        </w:rPr>
      </w:pPr>
      <w:r w:rsidRPr="007A0DC4">
        <w:rPr>
          <w:rFonts w:ascii="Arial" w:hAnsi="Arial" w:cs="Arial"/>
          <w:b/>
          <w:lang w:val="en-US"/>
        </w:rPr>
        <w:t>6.</w:t>
      </w:r>
      <w:r>
        <w:rPr>
          <w:rFonts w:ascii="Arial" w:hAnsi="Arial" w:cs="Arial"/>
          <w:b/>
          <w:lang w:val="en-US"/>
        </w:rPr>
        <w:t xml:space="preserve">3.6 </w:t>
      </w:r>
      <w:r w:rsidR="00E72A90" w:rsidRPr="007A0DC4">
        <w:rPr>
          <w:rFonts w:ascii="Arial" w:hAnsi="Arial" w:cs="Arial"/>
        </w:rPr>
        <w:t xml:space="preserve">Any </w:t>
      </w:r>
      <w:r w:rsidR="00F0432D" w:rsidRPr="007A0DC4">
        <w:rPr>
          <w:rFonts w:ascii="Arial" w:hAnsi="Arial" w:cs="Arial"/>
        </w:rPr>
        <w:t>gas</w:t>
      </w:r>
      <w:r w:rsidR="00E72A90" w:rsidRPr="007A0DC4">
        <w:rPr>
          <w:rFonts w:ascii="Arial" w:hAnsi="Arial" w:cs="Arial"/>
        </w:rPr>
        <w:t xml:space="preserve"> cylinders on-site must be suitably secured (i.e. upright and secured to prevent toppling). All equipment must have relevant certificates and be described in </w:t>
      </w:r>
      <w:r w:rsidR="009C54A5" w:rsidRPr="007A0DC4">
        <w:rPr>
          <w:rFonts w:ascii="Arial" w:hAnsi="Arial" w:cs="Arial"/>
        </w:rPr>
        <w:t>the hirer’s</w:t>
      </w:r>
      <w:r w:rsidR="00E72A90" w:rsidRPr="007A0DC4">
        <w:rPr>
          <w:rFonts w:ascii="Arial" w:hAnsi="Arial" w:cs="Arial"/>
        </w:rPr>
        <w:t xml:space="preserve"> application form</w:t>
      </w:r>
      <w:r w:rsidR="00887C51" w:rsidRPr="007A0DC4">
        <w:rPr>
          <w:rFonts w:ascii="Arial" w:hAnsi="Arial" w:cs="Arial"/>
        </w:rPr>
        <w:t>.</w:t>
      </w:r>
      <w:r w:rsidR="0003613A" w:rsidRPr="007A0DC4">
        <w:rPr>
          <w:rFonts w:ascii="Arial" w:hAnsi="Arial" w:cs="Arial"/>
        </w:rPr>
        <w:t xml:space="preserve"> PTC accepts no liability in this regard.</w:t>
      </w:r>
    </w:p>
    <w:p w14:paraId="71D4355E" w14:textId="0879F6F0" w:rsidR="00E72A90" w:rsidRPr="007A0DC4" w:rsidRDefault="007A0DC4" w:rsidP="007A0DC4">
      <w:pPr>
        <w:spacing w:line="320" w:lineRule="exact"/>
        <w:rPr>
          <w:rFonts w:ascii="Arial" w:hAnsi="Arial" w:cs="Arial"/>
        </w:rPr>
      </w:pPr>
      <w:r w:rsidRPr="007A0DC4">
        <w:rPr>
          <w:rFonts w:ascii="Arial" w:hAnsi="Arial" w:cs="Arial"/>
          <w:b/>
          <w:lang w:val="en-US"/>
        </w:rPr>
        <w:t>6.</w:t>
      </w:r>
      <w:r>
        <w:rPr>
          <w:rFonts w:ascii="Arial" w:hAnsi="Arial" w:cs="Arial"/>
          <w:b/>
          <w:lang w:val="en-US"/>
        </w:rPr>
        <w:t xml:space="preserve">3.7 </w:t>
      </w:r>
      <w:r w:rsidR="009C54A5" w:rsidRPr="007A0DC4">
        <w:rPr>
          <w:rFonts w:ascii="Arial" w:hAnsi="Arial" w:cs="Arial"/>
        </w:rPr>
        <w:t>Hirers</w:t>
      </w:r>
      <w:r w:rsidR="00E72A90" w:rsidRPr="007A0DC4">
        <w:rPr>
          <w:rFonts w:ascii="Arial" w:hAnsi="Arial" w:cs="Arial"/>
        </w:rPr>
        <w:t xml:space="preserve"> are responsible for the</w:t>
      </w:r>
      <w:r w:rsidR="0082394A" w:rsidRPr="007A0DC4">
        <w:rPr>
          <w:rFonts w:ascii="Arial" w:hAnsi="Arial" w:cs="Arial"/>
        </w:rPr>
        <w:t>ir own</w:t>
      </w:r>
      <w:r w:rsidR="00E72A90" w:rsidRPr="007A0DC4">
        <w:rPr>
          <w:rFonts w:ascii="Arial" w:hAnsi="Arial" w:cs="Arial"/>
        </w:rPr>
        <w:t xml:space="preserve"> Health and Safety </w:t>
      </w:r>
      <w:r w:rsidR="004018E3" w:rsidRPr="007A0DC4">
        <w:rPr>
          <w:rFonts w:ascii="Arial" w:hAnsi="Arial" w:cs="Arial"/>
        </w:rPr>
        <w:t xml:space="preserve">and </w:t>
      </w:r>
      <w:r w:rsidR="0082394A" w:rsidRPr="007A0DC4">
        <w:rPr>
          <w:rFonts w:ascii="Arial" w:hAnsi="Arial" w:cs="Arial"/>
        </w:rPr>
        <w:t>that of their</w:t>
      </w:r>
      <w:r w:rsidR="00E72A90" w:rsidRPr="007A0DC4">
        <w:rPr>
          <w:rFonts w:ascii="Arial" w:hAnsi="Arial" w:cs="Arial"/>
        </w:rPr>
        <w:t xml:space="preserve"> employees and the public in the vicinity of </w:t>
      </w:r>
      <w:r w:rsidR="009C54A5" w:rsidRPr="007A0DC4">
        <w:rPr>
          <w:rFonts w:ascii="Arial" w:hAnsi="Arial" w:cs="Arial"/>
        </w:rPr>
        <w:t>their</w:t>
      </w:r>
      <w:r w:rsidR="00E72A90" w:rsidRPr="007A0DC4">
        <w:rPr>
          <w:rFonts w:ascii="Arial" w:hAnsi="Arial" w:cs="Arial"/>
        </w:rPr>
        <w:t xml:space="preserve"> unit. </w:t>
      </w:r>
      <w:r w:rsidR="007F541E" w:rsidRPr="007A0DC4">
        <w:rPr>
          <w:rFonts w:ascii="Arial" w:hAnsi="Arial" w:cs="Arial"/>
        </w:rPr>
        <w:t>PTC accepts no liability in this regard.</w:t>
      </w:r>
    </w:p>
    <w:p w14:paraId="66DAFD36" w14:textId="171C5D8D" w:rsidR="00E72A90" w:rsidRPr="007A0DC4" w:rsidRDefault="007A0DC4" w:rsidP="007A0DC4">
      <w:pPr>
        <w:spacing w:line="320" w:lineRule="exact"/>
        <w:rPr>
          <w:rFonts w:ascii="Arial" w:hAnsi="Arial" w:cs="Arial"/>
        </w:rPr>
      </w:pPr>
      <w:r w:rsidRPr="007A0DC4">
        <w:rPr>
          <w:rFonts w:ascii="Arial" w:hAnsi="Arial" w:cs="Arial"/>
          <w:b/>
          <w:lang w:val="en-US"/>
        </w:rPr>
        <w:t>6.</w:t>
      </w:r>
      <w:r>
        <w:rPr>
          <w:rFonts w:ascii="Arial" w:hAnsi="Arial" w:cs="Arial"/>
          <w:b/>
          <w:lang w:val="en-US"/>
        </w:rPr>
        <w:t xml:space="preserve">3.8 </w:t>
      </w:r>
      <w:r w:rsidR="00E72A90" w:rsidRPr="007A0DC4">
        <w:rPr>
          <w:rFonts w:ascii="Arial" w:hAnsi="Arial" w:cs="Arial"/>
        </w:rPr>
        <w:t>If cooking, a suitable flooring surface must be provided e.g. board or lino that adequately protects the ground from oil, spillages, and damage etc.</w:t>
      </w:r>
      <w:r w:rsidR="007D21CE" w:rsidRPr="007A0DC4">
        <w:rPr>
          <w:rFonts w:ascii="Arial" w:hAnsi="Arial" w:cs="Arial"/>
        </w:rPr>
        <w:t xml:space="preserve"> PTC accepts no liability in this regard.</w:t>
      </w:r>
    </w:p>
    <w:p w14:paraId="6A06DFA9" w14:textId="786FC765" w:rsidR="00294A8E" w:rsidRDefault="001613FD">
      <w:pPr>
        <w:spacing w:line="320" w:lineRule="exact"/>
        <w:rPr>
          <w:rFonts w:ascii="Arial" w:hAnsi="Arial" w:cs="Arial"/>
        </w:rPr>
      </w:pPr>
      <w:r>
        <w:rPr>
          <w:rFonts w:ascii="Arial" w:hAnsi="Arial" w:cs="Arial"/>
          <w:b/>
          <w:bCs/>
        </w:rPr>
        <w:t>6</w:t>
      </w:r>
      <w:r w:rsidR="00887C51">
        <w:rPr>
          <w:rFonts w:ascii="Arial" w:hAnsi="Arial" w:cs="Arial"/>
          <w:b/>
          <w:bCs/>
        </w:rPr>
        <w:t>.4</w:t>
      </w:r>
      <w:r w:rsidR="005A59E5">
        <w:rPr>
          <w:rFonts w:ascii="Arial" w:hAnsi="Arial" w:cs="Arial"/>
          <w:b/>
          <w:bCs/>
        </w:rPr>
        <w:t xml:space="preserve"> </w:t>
      </w:r>
      <w:r w:rsidR="005A59E5" w:rsidRPr="00D109C5">
        <w:rPr>
          <w:rFonts w:ascii="Arial" w:hAnsi="Arial" w:cs="Arial"/>
          <w:b/>
          <w:bCs/>
        </w:rPr>
        <w:t>Alcohol</w:t>
      </w:r>
      <w:r w:rsidR="005A59E5">
        <w:rPr>
          <w:rFonts w:ascii="Arial" w:hAnsi="Arial" w:cs="Arial"/>
          <w:b/>
          <w:bCs/>
        </w:rPr>
        <w:t xml:space="preserve"> </w:t>
      </w:r>
      <w:r w:rsidR="005A59E5">
        <w:rPr>
          <w:rFonts w:ascii="Arial" w:hAnsi="Arial" w:cs="Arial"/>
        </w:rPr>
        <w:t xml:space="preserve">No alcohol may be sold on the premises without the </w:t>
      </w:r>
      <w:r w:rsidR="00511848">
        <w:rPr>
          <w:rFonts w:ascii="Arial" w:hAnsi="Arial" w:cs="Arial"/>
        </w:rPr>
        <w:t>hirer</w:t>
      </w:r>
      <w:r w:rsidR="005A59E5">
        <w:rPr>
          <w:rFonts w:ascii="Arial" w:hAnsi="Arial" w:cs="Arial"/>
        </w:rPr>
        <w:t xml:space="preserve"> (or another person on their behalf) having the necessary licence(s) and permission(s) to do so, including the permission of PTC. </w:t>
      </w:r>
    </w:p>
    <w:p w14:paraId="402AB001" w14:textId="2FD13F90" w:rsidR="002C3930" w:rsidRPr="00734357" w:rsidRDefault="001613FD">
      <w:pPr>
        <w:pStyle w:val="ListParagraph"/>
        <w:spacing w:line="320" w:lineRule="exact"/>
        <w:ind w:left="0"/>
        <w:rPr>
          <w:sz w:val="24"/>
          <w:szCs w:val="24"/>
        </w:rPr>
      </w:pPr>
      <w:r>
        <w:rPr>
          <w:rFonts w:ascii="Arial" w:hAnsi="Arial"/>
          <w:b/>
          <w:bCs/>
        </w:rPr>
        <w:t>6</w:t>
      </w:r>
      <w:r w:rsidR="00887C51">
        <w:rPr>
          <w:rFonts w:ascii="Arial" w:hAnsi="Arial"/>
          <w:b/>
          <w:bCs/>
        </w:rPr>
        <w:t>.</w:t>
      </w:r>
      <w:r w:rsidR="00684B31">
        <w:rPr>
          <w:rFonts w:ascii="Arial" w:hAnsi="Arial"/>
          <w:b/>
          <w:bCs/>
        </w:rPr>
        <w:t>5</w:t>
      </w:r>
      <w:r w:rsidR="005A59E5">
        <w:rPr>
          <w:rFonts w:ascii="Arial" w:hAnsi="Arial"/>
          <w:i/>
          <w:iCs/>
        </w:rPr>
        <w:t xml:space="preserve"> </w:t>
      </w:r>
      <w:r w:rsidR="005A59E5" w:rsidRPr="00D109C5">
        <w:rPr>
          <w:rFonts w:ascii="Arial" w:hAnsi="Arial"/>
          <w:b/>
          <w:bCs/>
        </w:rPr>
        <w:t>Fire safety</w:t>
      </w:r>
      <w:r w:rsidR="005A59E5">
        <w:rPr>
          <w:b/>
          <w:bCs/>
          <w:i/>
          <w:iCs/>
          <w:sz w:val="28"/>
          <w:szCs w:val="28"/>
        </w:rPr>
        <w:t xml:space="preserve"> </w:t>
      </w:r>
      <w:r w:rsidR="005A59E5" w:rsidRPr="00A66879">
        <w:rPr>
          <w:rFonts w:ascii="Arial" w:hAnsi="Arial"/>
          <w:u w:val="single"/>
        </w:rPr>
        <w:t xml:space="preserve">The use of candles (unless battery-operated) and BBQs </w:t>
      </w:r>
      <w:r w:rsidR="00BB0FA0" w:rsidRPr="00A66879">
        <w:rPr>
          <w:rFonts w:ascii="Arial" w:hAnsi="Arial"/>
          <w:u w:val="single"/>
        </w:rPr>
        <w:t>is</w:t>
      </w:r>
      <w:r w:rsidR="005A59E5" w:rsidRPr="00A66879">
        <w:rPr>
          <w:rFonts w:ascii="Arial" w:hAnsi="Arial"/>
          <w:u w:val="single"/>
        </w:rPr>
        <w:t xml:space="preserve"> prohibited. </w:t>
      </w:r>
      <w:bookmarkEnd w:id="11"/>
    </w:p>
    <w:p w14:paraId="235FC32E" w14:textId="7BFA11B0" w:rsidR="00AB73D8" w:rsidRPr="00C02B98" w:rsidRDefault="001613FD" w:rsidP="00C02B98">
      <w:pPr>
        <w:spacing w:line="320" w:lineRule="exact"/>
        <w:rPr>
          <w:rFonts w:ascii="Arial" w:hAnsi="Arial" w:cs="Arial"/>
          <w:b/>
          <w:bCs/>
          <w:color w:val="000000"/>
          <w:lang w:val="en-US"/>
        </w:rPr>
      </w:pPr>
      <w:bookmarkStart w:id="12" w:name="_Hlk172802559"/>
      <w:bookmarkEnd w:id="10"/>
      <w:r>
        <w:rPr>
          <w:rFonts w:ascii="Arial" w:hAnsi="Arial" w:cs="Arial"/>
          <w:b/>
          <w:bCs/>
          <w:color w:val="000000"/>
          <w:lang w:val="en-US"/>
        </w:rPr>
        <w:lastRenderedPageBreak/>
        <w:t>6</w:t>
      </w:r>
      <w:r w:rsidR="00887C51">
        <w:rPr>
          <w:rFonts w:ascii="Arial" w:hAnsi="Arial" w:cs="Arial"/>
          <w:b/>
          <w:bCs/>
          <w:color w:val="000000"/>
          <w:lang w:val="en-US"/>
        </w:rPr>
        <w:t>.</w:t>
      </w:r>
      <w:r w:rsidR="00684B31">
        <w:rPr>
          <w:rFonts w:ascii="Arial" w:hAnsi="Arial" w:cs="Arial"/>
          <w:b/>
          <w:bCs/>
          <w:color w:val="000000"/>
          <w:lang w:val="en-US"/>
        </w:rPr>
        <w:t>6</w:t>
      </w:r>
      <w:r w:rsidR="0061330B">
        <w:rPr>
          <w:rFonts w:ascii="Arial" w:hAnsi="Arial" w:cs="Arial"/>
          <w:color w:val="000000"/>
          <w:lang w:val="en-US"/>
        </w:rPr>
        <w:t xml:space="preserve"> </w:t>
      </w:r>
      <w:r w:rsidR="0061330B" w:rsidRPr="004146BB">
        <w:rPr>
          <w:rFonts w:ascii="Arial" w:hAnsi="Arial" w:cs="Arial"/>
          <w:b/>
          <w:bCs/>
          <w:color w:val="000000"/>
          <w:lang w:val="en-US"/>
        </w:rPr>
        <w:t>Mobile Food Vehicles</w:t>
      </w:r>
      <w:r w:rsidR="00C02B98">
        <w:rPr>
          <w:rFonts w:ascii="Arial" w:hAnsi="Arial" w:cs="Arial"/>
          <w:b/>
          <w:bCs/>
          <w:color w:val="000000"/>
          <w:lang w:val="en-US"/>
        </w:rPr>
        <w:t xml:space="preserve">, </w:t>
      </w:r>
      <w:r w:rsidR="00651DFC">
        <w:rPr>
          <w:rFonts w:ascii="Arial" w:hAnsi="Arial" w:cs="Arial"/>
          <w:b/>
          <w:bCs/>
          <w:color w:val="000000"/>
          <w:lang w:val="en-US"/>
        </w:rPr>
        <w:t xml:space="preserve">Food </w:t>
      </w:r>
      <w:r w:rsidR="00646EF6" w:rsidRPr="00646EF6">
        <w:rPr>
          <w:rFonts w:ascii="Arial" w:hAnsi="Arial" w:cs="Arial"/>
          <w:b/>
          <w:bCs/>
          <w:color w:val="000000"/>
          <w:lang w:val="en-US"/>
        </w:rPr>
        <w:t>Vendors</w:t>
      </w:r>
      <w:r w:rsidR="00C02B98">
        <w:rPr>
          <w:rFonts w:ascii="Arial" w:hAnsi="Arial" w:cs="Arial"/>
          <w:b/>
          <w:bCs/>
          <w:color w:val="000000"/>
          <w:lang w:val="en-US"/>
        </w:rPr>
        <w:t xml:space="preserve">, or Hirers selling some sort of food </w:t>
      </w:r>
      <w:r w:rsidR="00C02B98" w:rsidRPr="00C02B98">
        <w:rPr>
          <w:rFonts w:ascii="Arial" w:hAnsi="Arial" w:cs="Arial"/>
          <w:color w:val="000000"/>
          <w:lang w:val="en-US"/>
        </w:rPr>
        <w:t>Must</w:t>
      </w:r>
      <w:r w:rsidR="0061330B" w:rsidRPr="00C02B98">
        <w:rPr>
          <w:rFonts w:ascii="Arial" w:hAnsi="Arial" w:cs="Arial"/>
          <w:color w:val="000000"/>
          <w:lang w:val="en-US"/>
        </w:rPr>
        <w:t xml:space="preserve"> </w:t>
      </w:r>
      <w:r w:rsidR="00B43089" w:rsidRPr="00C02B98">
        <w:rPr>
          <w:rFonts w:ascii="Arial" w:hAnsi="Arial" w:cs="Arial"/>
          <w:color w:val="000000"/>
          <w:lang w:val="en-US"/>
        </w:rPr>
        <w:t>comply with current government legislation and provide the following documents to</w:t>
      </w:r>
      <w:r w:rsidR="00C02B98" w:rsidRPr="00C02B98">
        <w:rPr>
          <w:rFonts w:ascii="Arial" w:hAnsi="Arial" w:cs="Arial"/>
          <w:color w:val="000000"/>
          <w:lang w:val="en-US"/>
        </w:rPr>
        <w:t xml:space="preserve"> PTC, by emailing</w:t>
      </w:r>
      <w:r w:rsidR="00B43089" w:rsidRPr="00C02B98">
        <w:rPr>
          <w:rFonts w:ascii="Arial" w:hAnsi="Arial" w:cs="Arial"/>
          <w:color w:val="000000"/>
          <w:lang w:val="en-US"/>
        </w:rPr>
        <w:t xml:space="preserve"> </w:t>
      </w:r>
      <w:hyperlink r:id="rId15" w:history="1">
        <w:r w:rsidR="002C3930" w:rsidRPr="00C02B98">
          <w:rPr>
            <w:rStyle w:val="Hyperlink"/>
            <w:rFonts w:ascii="Arial" w:hAnsi="Arial" w:cs="Arial"/>
            <w:lang w:val="en-US"/>
          </w:rPr>
          <w:t>info@peacehaventowncouncil.gov.uk</w:t>
        </w:r>
      </w:hyperlink>
      <w:r w:rsidR="006411F7" w:rsidRPr="00C02B98">
        <w:rPr>
          <w:rFonts w:ascii="Arial" w:hAnsi="Arial" w:cs="Arial"/>
          <w:color w:val="000000"/>
          <w:lang w:val="en-US"/>
        </w:rPr>
        <w:t>,</w:t>
      </w:r>
      <w:r w:rsidR="00B43089" w:rsidRPr="00C02B98">
        <w:rPr>
          <w:rFonts w:ascii="Arial" w:hAnsi="Arial" w:cs="Arial"/>
          <w:color w:val="000000"/>
          <w:lang w:val="en-US"/>
        </w:rPr>
        <w:t xml:space="preserve"> to be kept on file </w:t>
      </w:r>
      <w:r w:rsidR="006411F7" w:rsidRPr="00C02B98">
        <w:rPr>
          <w:rFonts w:ascii="Arial" w:hAnsi="Arial" w:cs="Arial"/>
          <w:color w:val="000000"/>
          <w:lang w:val="en-US"/>
        </w:rPr>
        <w:t>in</w:t>
      </w:r>
      <w:r w:rsidR="00B43089" w:rsidRPr="00C02B98">
        <w:rPr>
          <w:rFonts w:ascii="Arial" w:hAnsi="Arial" w:cs="Arial"/>
          <w:color w:val="000000"/>
          <w:lang w:val="en-US"/>
        </w:rPr>
        <w:t xml:space="preserve"> accordance with the law</w:t>
      </w:r>
      <w:r w:rsidR="0061330B" w:rsidRPr="00C02B98">
        <w:rPr>
          <w:rFonts w:ascii="Arial" w:hAnsi="Arial" w:cs="Arial"/>
          <w:color w:val="000000"/>
          <w:lang w:val="en-US"/>
        </w:rPr>
        <w:t>:-</w:t>
      </w:r>
    </w:p>
    <w:p w14:paraId="7E722BEC" w14:textId="77777777" w:rsidR="0061330B" w:rsidRPr="00EA0272" w:rsidRDefault="0061330B" w:rsidP="00AB73D8">
      <w:pPr>
        <w:pStyle w:val="ListParagraph"/>
        <w:numPr>
          <w:ilvl w:val="0"/>
          <w:numId w:val="9"/>
        </w:numPr>
        <w:spacing w:line="320" w:lineRule="exact"/>
        <w:rPr>
          <w:rFonts w:ascii="Arial" w:hAnsi="Arial" w:cs="Arial"/>
          <w:color w:val="000000"/>
          <w:lang w:val="en-US"/>
        </w:rPr>
      </w:pPr>
      <w:r w:rsidRPr="00EA0272">
        <w:rPr>
          <w:rFonts w:ascii="Arial" w:hAnsi="Arial" w:cs="Arial"/>
          <w:color w:val="000000"/>
          <w:lang w:val="en-US"/>
        </w:rPr>
        <w:t>Public Liability Insurance</w:t>
      </w:r>
    </w:p>
    <w:p w14:paraId="7D0BFDC2" w14:textId="011DAA9A" w:rsidR="0061330B" w:rsidRPr="00EA0272" w:rsidRDefault="0061330B" w:rsidP="00AB73D8">
      <w:pPr>
        <w:pStyle w:val="ListParagraph"/>
        <w:numPr>
          <w:ilvl w:val="0"/>
          <w:numId w:val="9"/>
        </w:numPr>
        <w:spacing w:line="320" w:lineRule="exact"/>
        <w:rPr>
          <w:rFonts w:ascii="Arial" w:hAnsi="Arial" w:cs="Arial"/>
          <w:color w:val="000000"/>
          <w:lang w:val="en-US"/>
        </w:rPr>
      </w:pPr>
      <w:r w:rsidRPr="00EA0272">
        <w:rPr>
          <w:rFonts w:ascii="Arial" w:hAnsi="Arial" w:cs="Arial"/>
          <w:color w:val="000000"/>
          <w:lang w:val="en-US"/>
        </w:rPr>
        <w:t xml:space="preserve">Up to date Food Business Registration Certificate with </w:t>
      </w:r>
      <w:r w:rsidR="00BB2F34">
        <w:rPr>
          <w:rFonts w:ascii="Arial" w:hAnsi="Arial" w:cs="Arial"/>
          <w:color w:val="000000"/>
          <w:lang w:val="en-US"/>
        </w:rPr>
        <w:t>a local authority</w:t>
      </w:r>
    </w:p>
    <w:p w14:paraId="778DB469" w14:textId="129DEF1D" w:rsidR="007B28B3" w:rsidRDefault="007B28B3" w:rsidP="00AB73D8">
      <w:pPr>
        <w:pStyle w:val="ListParagraph"/>
        <w:numPr>
          <w:ilvl w:val="0"/>
          <w:numId w:val="9"/>
        </w:numPr>
        <w:spacing w:line="320" w:lineRule="exact"/>
        <w:rPr>
          <w:rFonts w:ascii="Arial" w:hAnsi="Arial" w:cs="Arial"/>
          <w:color w:val="000000"/>
          <w:lang w:val="en-US"/>
        </w:rPr>
      </w:pPr>
      <w:r w:rsidRPr="004D0FB7">
        <w:rPr>
          <w:rFonts w:ascii="Arial" w:hAnsi="Arial" w:cs="Arial"/>
          <w:color w:val="000000"/>
          <w:lang w:val="en-US"/>
        </w:rPr>
        <w:t xml:space="preserve">Food Hygiene </w:t>
      </w:r>
      <w:r w:rsidR="00DC783C">
        <w:rPr>
          <w:rFonts w:ascii="Arial" w:hAnsi="Arial" w:cs="Arial"/>
          <w:color w:val="000000"/>
          <w:lang w:val="en-US"/>
        </w:rPr>
        <w:t xml:space="preserve">rating </w:t>
      </w:r>
      <w:r w:rsidRPr="004C7FB7">
        <w:rPr>
          <w:rFonts w:ascii="Arial" w:hAnsi="Arial" w:cs="Arial"/>
          <w:color w:val="000000"/>
          <w:lang w:val="en-US"/>
        </w:rPr>
        <w:t xml:space="preserve">at Level </w:t>
      </w:r>
      <w:r w:rsidR="00802B0F">
        <w:rPr>
          <w:rFonts w:ascii="Arial" w:hAnsi="Arial" w:cs="Arial"/>
          <w:color w:val="000000"/>
          <w:lang w:val="en-US"/>
        </w:rPr>
        <w:t>4</w:t>
      </w:r>
      <w:r w:rsidRPr="004C7FB7">
        <w:rPr>
          <w:rFonts w:ascii="Arial" w:hAnsi="Arial" w:cs="Arial"/>
          <w:color w:val="000000"/>
          <w:lang w:val="en-US"/>
        </w:rPr>
        <w:t xml:space="preserve"> or above</w:t>
      </w:r>
    </w:p>
    <w:p w14:paraId="15EAD613" w14:textId="2B998BAA" w:rsidR="00DC783C" w:rsidRPr="004D0FB7" w:rsidRDefault="00DC783C" w:rsidP="00AB73D8">
      <w:pPr>
        <w:pStyle w:val="ListParagraph"/>
        <w:numPr>
          <w:ilvl w:val="0"/>
          <w:numId w:val="9"/>
        </w:numPr>
        <w:spacing w:line="320" w:lineRule="exact"/>
        <w:rPr>
          <w:rFonts w:ascii="Arial" w:hAnsi="Arial" w:cs="Arial"/>
          <w:color w:val="000000"/>
          <w:lang w:val="en-US"/>
        </w:rPr>
      </w:pPr>
      <w:r>
        <w:rPr>
          <w:rFonts w:ascii="Arial" w:hAnsi="Arial" w:cs="Arial"/>
          <w:color w:val="000000"/>
          <w:lang w:val="en-US"/>
        </w:rPr>
        <w:t>Food Safety certificate at Level 2 or above</w:t>
      </w:r>
    </w:p>
    <w:p w14:paraId="42808584" w14:textId="5A0A6E47" w:rsidR="00AB73D8" w:rsidRPr="00C02B98" w:rsidRDefault="0061330B" w:rsidP="00C02B98">
      <w:pPr>
        <w:pStyle w:val="ListParagraph"/>
        <w:numPr>
          <w:ilvl w:val="0"/>
          <w:numId w:val="9"/>
        </w:numPr>
        <w:spacing w:line="320" w:lineRule="exact"/>
        <w:rPr>
          <w:rFonts w:ascii="Arial" w:hAnsi="Arial" w:cs="Arial"/>
          <w:color w:val="000000"/>
          <w:lang w:val="en-US"/>
        </w:rPr>
      </w:pPr>
      <w:r w:rsidRPr="00EA0272">
        <w:rPr>
          <w:rFonts w:ascii="Arial" w:hAnsi="Arial" w:cs="Arial"/>
          <w:color w:val="000000"/>
          <w:lang w:val="en-US"/>
        </w:rPr>
        <w:t>Current Gas Safety Certificate</w:t>
      </w:r>
      <w:r w:rsidR="00C25069">
        <w:rPr>
          <w:rFonts w:ascii="Arial" w:hAnsi="Arial" w:cs="Arial"/>
          <w:color w:val="000000"/>
          <w:lang w:val="en-US"/>
        </w:rPr>
        <w:t>, if applicable.</w:t>
      </w:r>
    </w:p>
    <w:p w14:paraId="5390B364" w14:textId="1306B434" w:rsidR="00AB73D8" w:rsidRPr="00C02B98" w:rsidRDefault="001613FD" w:rsidP="00C02B98">
      <w:pPr>
        <w:spacing w:line="320" w:lineRule="exact"/>
        <w:rPr>
          <w:rFonts w:ascii="Arial" w:hAnsi="Arial" w:cs="Arial"/>
          <w:color w:val="000000"/>
          <w:lang w:val="en-US"/>
        </w:rPr>
      </w:pPr>
      <w:r>
        <w:rPr>
          <w:rFonts w:ascii="Arial" w:hAnsi="Arial" w:cs="Arial"/>
          <w:b/>
          <w:bCs/>
          <w:color w:val="000000"/>
          <w:lang w:val="en-US"/>
        </w:rPr>
        <w:t>6</w:t>
      </w:r>
      <w:r w:rsidR="00887C51">
        <w:rPr>
          <w:rFonts w:ascii="Arial" w:hAnsi="Arial" w:cs="Arial"/>
          <w:b/>
          <w:bCs/>
          <w:color w:val="000000"/>
          <w:lang w:val="en-US"/>
        </w:rPr>
        <w:t>.</w:t>
      </w:r>
      <w:r w:rsidR="00684B31">
        <w:rPr>
          <w:rFonts w:ascii="Arial" w:hAnsi="Arial" w:cs="Arial"/>
          <w:b/>
          <w:bCs/>
          <w:color w:val="000000"/>
          <w:lang w:val="en-US"/>
        </w:rPr>
        <w:t>7</w:t>
      </w:r>
      <w:r w:rsidR="00C02B98">
        <w:rPr>
          <w:rFonts w:ascii="Arial" w:hAnsi="Arial" w:cs="Arial"/>
          <w:b/>
          <w:bCs/>
          <w:color w:val="000000"/>
          <w:lang w:val="en-US"/>
        </w:rPr>
        <w:t xml:space="preserve"> </w:t>
      </w:r>
      <w:r w:rsidR="00DC783C" w:rsidRPr="00C02B98">
        <w:rPr>
          <w:rFonts w:ascii="Arial" w:hAnsi="Arial" w:cs="Arial"/>
          <w:color w:val="000000"/>
          <w:lang w:val="en-US"/>
        </w:rPr>
        <w:t>Hirers who provide food must bring a</w:t>
      </w:r>
      <w:r w:rsidR="00AB73D8" w:rsidRPr="00C02B98">
        <w:rPr>
          <w:rFonts w:ascii="Arial" w:hAnsi="Arial" w:cs="Arial"/>
          <w:color w:val="000000"/>
          <w:lang w:val="en-US"/>
        </w:rPr>
        <w:t xml:space="preserve"> wipeable surface, such as a PVC tablecloth, to cover the table surface and if cooking food in close proximity to the public must provide appropriate barriers</w:t>
      </w:r>
      <w:r w:rsidR="00DC783C" w:rsidRPr="00C02B98">
        <w:rPr>
          <w:rFonts w:ascii="Arial" w:hAnsi="Arial" w:cs="Arial"/>
          <w:color w:val="000000"/>
          <w:lang w:val="en-US"/>
        </w:rPr>
        <w:t xml:space="preserve">, which must be included </w:t>
      </w:r>
      <w:r w:rsidR="00AB73D8" w:rsidRPr="00C02B98">
        <w:rPr>
          <w:rFonts w:ascii="Arial" w:hAnsi="Arial" w:cs="Arial"/>
          <w:color w:val="000000"/>
          <w:lang w:val="en-US"/>
        </w:rPr>
        <w:t xml:space="preserve">in </w:t>
      </w:r>
      <w:r w:rsidR="00DC783C" w:rsidRPr="00C02B98">
        <w:rPr>
          <w:rFonts w:ascii="Arial" w:hAnsi="Arial" w:cs="Arial"/>
          <w:color w:val="000000"/>
          <w:lang w:val="en-US"/>
        </w:rPr>
        <w:t>the hirer’s</w:t>
      </w:r>
      <w:r w:rsidR="00AB73D8" w:rsidRPr="00C02B98">
        <w:rPr>
          <w:rFonts w:ascii="Arial" w:hAnsi="Arial" w:cs="Arial"/>
          <w:color w:val="000000"/>
          <w:lang w:val="en-US"/>
        </w:rPr>
        <w:t xml:space="preserve"> risk assessment.</w:t>
      </w:r>
    </w:p>
    <w:p w14:paraId="01969E18" w14:textId="098B7D0E" w:rsidR="0027484A" w:rsidRDefault="001613FD" w:rsidP="00C02B98">
      <w:pPr>
        <w:spacing w:line="320" w:lineRule="exact"/>
        <w:rPr>
          <w:rFonts w:ascii="Arial" w:hAnsi="Arial" w:cs="Arial"/>
          <w:color w:val="000000"/>
          <w:lang w:val="en-US"/>
        </w:rPr>
      </w:pPr>
      <w:r>
        <w:rPr>
          <w:rFonts w:ascii="Arial" w:hAnsi="Arial" w:cs="Arial"/>
          <w:b/>
          <w:bCs/>
          <w:color w:val="000000"/>
          <w:lang w:val="en-US"/>
        </w:rPr>
        <w:t>6</w:t>
      </w:r>
      <w:r w:rsidR="00887C51" w:rsidRPr="007F541E">
        <w:rPr>
          <w:rFonts w:ascii="Arial" w:hAnsi="Arial" w:cs="Arial"/>
          <w:b/>
          <w:bCs/>
          <w:color w:val="000000"/>
          <w:lang w:val="en-US"/>
        </w:rPr>
        <w:t>.</w:t>
      </w:r>
      <w:r>
        <w:rPr>
          <w:rFonts w:ascii="Arial" w:hAnsi="Arial" w:cs="Arial"/>
          <w:b/>
          <w:bCs/>
          <w:color w:val="000000"/>
          <w:lang w:val="en-US"/>
        </w:rPr>
        <w:t>8</w:t>
      </w:r>
      <w:r w:rsidR="00C02B98" w:rsidRPr="007F541E">
        <w:rPr>
          <w:rFonts w:ascii="Arial" w:hAnsi="Arial" w:cs="Arial"/>
          <w:b/>
          <w:bCs/>
          <w:color w:val="000000"/>
          <w:lang w:val="en-US"/>
        </w:rPr>
        <w:t xml:space="preserve"> </w:t>
      </w:r>
      <w:r w:rsidR="003B6A5D">
        <w:rPr>
          <w:rFonts w:ascii="Arial" w:hAnsi="Arial" w:cs="Arial"/>
          <w:color w:val="000000"/>
          <w:lang w:val="en-US"/>
        </w:rPr>
        <w:t xml:space="preserve">Vendors of food or drink for immediate consumption </w:t>
      </w:r>
      <w:r w:rsidR="00AB73D8" w:rsidRPr="007F541E">
        <w:rPr>
          <w:rFonts w:ascii="Arial" w:hAnsi="Arial" w:cs="Arial"/>
          <w:color w:val="000000"/>
          <w:lang w:val="en-US"/>
        </w:rPr>
        <w:t>please refrain from selling drinks in glass containers or bottles.</w:t>
      </w:r>
    </w:p>
    <w:p w14:paraId="46169D78" w14:textId="4B9CC9C8" w:rsidR="008C7365" w:rsidRDefault="001613FD" w:rsidP="008C7365">
      <w:pPr>
        <w:spacing w:line="320" w:lineRule="exact"/>
        <w:rPr>
          <w:rFonts w:ascii="Arial" w:hAnsi="Arial" w:cs="Arial"/>
          <w:color w:val="000000"/>
          <w:lang w:val="en-US"/>
        </w:rPr>
      </w:pPr>
      <w:r>
        <w:rPr>
          <w:rFonts w:ascii="Arial" w:hAnsi="Arial" w:cs="Arial"/>
          <w:b/>
          <w:bCs/>
          <w:color w:val="000000"/>
          <w:lang w:val="en-US"/>
        </w:rPr>
        <w:t>6</w:t>
      </w:r>
      <w:r w:rsidR="00887C51">
        <w:rPr>
          <w:rFonts w:ascii="Arial" w:hAnsi="Arial" w:cs="Arial"/>
          <w:b/>
          <w:bCs/>
          <w:color w:val="000000"/>
          <w:lang w:val="en-US"/>
        </w:rPr>
        <w:t>.</w:t>
      </w:r>
      <w:r>
        <w:rPr>
          <w:rFonts w:ascii="Arial" w:hAnsi="Arial" w:cs="Arial"/>
          <w:b/>
          <w:bCs/>
          <w:color w:val="000000"/>
          <w:lang w:val="en-US"/>
        </w:rPr>
        <w:t>9</w:t>
      </w:r>
      <w:r w:rsidR="008C7365">
        <w:rPr>
          <w:rFonts w:ascii="Arial" w:hAnsi="Arial" w:cs="Arial"/>
          <w:b/>
          <w:bCs/>
          <w:color w:val="000000"/>
          <w:lang w:val="en-US"/>
        </w:rPr>
        <w:t xml:space="preserve"> </w:t>
      </w:r>
      <w:r w:rsidR="008C7365" w:rsidRPr="008C7365">
        <w:rPr>
          <w:rFonts w:ascii="Arial" w:hAnsi="Arial" w:cs="Arial"/>
          <w:b/>
          <w:bCs/>
          <w:color w:val="000000"/>
          <w:lang w:val="en-US"/>
        </w:rPr>
        <w:t>Litter Management</w:t>
      </w:r>
      <w:r w:rsidR="008C7365">
        <w:rPr>
          <w:rFonts w:ascii="Arial" w:hAnsi="Arial" w:cs="Arial"/>
          <w:color w:val="000000"/>
          <w:lang w:val="en-US"/>
        </w:rPr>
        <w:t xml:space="preserve"> </w:t>
      </w:r>
    </w:p>
    <w:p w14:paraId="5CE124C6" w14:textId="77777777" w:rsidR="007A0DC4" w:rsidRDefault="007A0DC4" w:rsidP="007A0DC4">
      <w:pPr>
        <w:spacing w:line="320" w:lineRule="exact"/>
        <w:rPr>
          <w:rFonts w:ascii="Arial" w:hAnsi="Arial" w:cs="Arial"/>
          <w:color w:val="000000"/>
          <w:lang w:val="en-US"/>
        </w:rPr>
      </w:pPr>
      <w:r w:rsidRPr="007A0DC4">
        <w:rPr>
          <w:rFonts w:ascii="Arial" w:hAnsi="Arial" w:cs="Arial"/>
          <w:b/>
          <w:lang w:val="en-US"/>
        </w:rPr>
        <w:t>6.</w:t>
      </w:r>
      <w:r>
        <w:rPr>
          <w:rFonts w:ascii="Arial" w:hAnsi="Arial" w:cs="Arial"/>
          <w:b/>
          <w:lang w:val="en-US"/>
        </w:rPr>
        <w:t xml:space="preserve">9.1 </w:t>
      </w:r>
      <w:r w:rsidR="008C7365" w:rsidRPr="007A0DC4">
        <w:rPr>
          <w:rFonts w:ascii="Arial" w:hAnsi="Arial" w:cs="Arial"/>
          <w:color w:val="000000"/>
          <w:lang w:val="en-US"/>
        </w:rPr>
        <w:t>Hirers are to ensure their area is left clean and tidy, and bag all litter generated by their stall; hirers are responsible for their own waste and must either put litter in the skips provided or take it home with them. Charges will be made for any litter not disposed of appropriately.</w:t>
      </w:r>
    </w:p>
    <w:p w14:paraId="65EBFD3B" w14:textId="1AC89A28" w:rsidR="008C7365" w:rsidRPr="007A0DC4" w:rsidRDefault="007A0DC4" w:rsidP="007A0DC4">
      <w:pPr>
        <w:spacing w:line="320" w:lineRule="exact"/>
        <w:rPr>
          <w:rFonts w:ascii="Arial" w:hAnsi="Arial" w:cs="Arial"/>
          <w:color w:val="000000"/>
          <w:lang w:val="en-US"/>
        </w:rPr>
      </w:pPr>
      <w:r w:rsidRPr="007A0DC4">
        <w:rPr>
          <w:rFonts w:ascii="Arial" w:hAnsi="Arial" w:cs="Arial"/>
          <w:b/>
          <w:lang w:val="en-US"/>
        </w:rPr>
        <w:t>6.</w:t>
      </w:r>
      <w:r>
        <w:rPr>
          <w:rFonts w:ascii="Arial" w:hAnsi="Arial" w:cs="Arial"/>
          <w:b/>
          <w:lang w:val="en-US"/>
        </w:rPr>
        <w:t xml:space="preserve">9.2 </w:t>
      </w:r>
      <w:r w:rsidR="008C7365" w:rsidRPr="007A0DC4">
        <w:rPr>
          <w:rFonts w:ascii="Arial" w:hAnsi="Arial" w:cs="Arial"/>
          <w:color w:val="000000"/>
          <w:lang w:val="en-US"/>
        </w:rPr>
        <w:t xml:space="preserve">Any rubbish generated by hirers must be contained away from the </w:t>
      </w:r>
      <w:r w:rsidR="001C6455" w:rsidRPr="007A0DC4">
        <w:rPr>
          <w:rFonts w:ascii="Arial" w:hAnsi="Arial" w:cs="Arial"/>
          <w:color w:val="000000"/>
          <w:lang w:val="en-US"/>
        </w:rPr>
        <w:t>p</w:t>
      </w:r>
      <w:r w:rsidR="008C7365" w:rsidRPr="007A0DC4">
        <w:rPr>
          <w:rFonts w:ascii="Arial" w:hAnsi="Arial" w:cs="Arial"/>
          <w:color w:val="000000"/>
          <w:lang w:val="en-US"/>
        </w:rPr>
        <w:t>ublic.</w:t>
      </w:r>
    </w:p>
    <w:p w14:paraId="5FF9F65A" w14:textId="77777777" w:rsidR="007A0DC4" w:rsidRDefault="007A0DC4" w:rsidP="007A0DC4">
      <w:pPr>
        <w:spacing w:line="320" w:lineRule="exact"/>
        <w:rPr>
          <w:rFonts w:ascii="Arial" w:hAnsi="Arial" w:cs="Arial"/>
          <w:color w:val="000000"/>
          <w:lang w:val="en-US"/>
        </w:rPr>
      </w:pPr>
      <w:r w:rsidRPr="007A0DC4">
        <w:rPr>
          <w:rFonts w:ascii="Arial" w:hAnsi="Arial" w:cs="Arial"/>
          <w:b/>
          <w:lang w:val="en-US"/>
        </w:rPr>
        <w:t>6.</w:t>
      </w:r>
      <w:r>
        <w:rPr>
          <w:rFonts w:ascii="Arial" w:hAnsi="Arial" w:cs="Arial"/>
          <w:b/>
          <w:lang w:val="en-US"/>
        </w:rPr>
        <w:t xml:space="preserve">9.3 </w:t>
      </w:r>
      <w:r w:rsidR="008C7365" w:rsidRPr="007A0DC4">
        <w:rPr>
          <w:rFonts w:ascii="Arial" w:hAnsi="Arial" w:cs="Arial"/>
          <w:color w:val="000000"/>
          <w:lang w:val="en-US"/>
        </w:rPr>
        <w:t xml:space="preserve">Litterbins provided by hirers must be emptied to prevent overflow and the rubbish contained away from the </w:t>
      </w:r>
      <w:r w:rsidR="00642F6B" w:rsidRPr="007A0DC4">
        <w:rPr>
          <w:rFonts w:ascii="Arial" w:hAnsi="Arial" w:cs="Arial"/>
          <w:color w:val="000000"/>
          <w:lang w:val="en-US"/>
        </w:rPr>
        <w:t>p</w:t>
      </w:r>
      <w:r w:rsidR="008C7365" w:rsidRPr="007A0DC4">
        <w:rPr>
          <w:rFonts w:ascii="Arial" w:hAnsi="Arial" w:cs="Arial"/>
          <w:color w:val="000000"/>
          <w:lang w:val="en-US"/>
        </w:rPr>
        <w:t xml:space="preserve">ublic. </w:t>
      </w:r>
    </w:p>
    <w:p w14:paraId="3B1D7240" w14:textId="0EB09E2F" w:rsidR="008C7365" w:rsidRPr="007A0DC4" w:rsidRDefault="007A0DC4" w:rsidP="007A0DC4">
      <w:pPr>
        <w:spacing w:line="320" w:lineRule="exact"/>
        <w:rPr>
          <w:rFonts w:ascii="Arial" w:hAnsi="Arial" w:cs="Arial"/>
          <w:color w:val="000000"/>
          <w:lang w:val="en-US"/>
        </w:rPr>
      </w:pPr>
      <w:r w:rsidRPr="007A0DC4">
        <w:rPr>
          <w:rFonts w:ascii="Arial" w:hAnsi="Arial" w:cs="Arial"/>
          <w:b/>
          <w:lang w:val="en-US"/>
        </w:rPr>
        <w:t>6.</w:t>
      </w:r>
      <w:r>
        <w:rPr>
          <w:rFonts w:ascii="Arial" w:hAnsi="Arial" w:cs="Arial"/>
          <w:b/>
          <w:lang w:val="en-US"/>
        </w:rPr>
        <w:t xml:space="preserve">9.4 </w:t>
      </w:r>
      <w:r w:rsidR="008C7365" w:rsidRPr="007A0DC4">
        <w:rPr>
          <w:rFonts w:ascii="Arial" w:hAnsi="Arial" w:cs="Arial"/>
          <w:color w:val="000000"/>
          <w:lang w:val="en-US"/>
        </w:rPr>
        <w:t xml:space="preserve">Hirers are responsible for disposing of the litter within their </w:t>
      </w:r>
      <w:r w:rsidR="001D59DF" w:rsidRPr="007A0DC4">
        <w:rPr>
          <w:rFonts w:ascii="Arial" w:hAnsi="Arial" w:cs="Arial"/>
          <w:color w:val="000000"/>
          <w:lang w:val="en-US"/>
        </w:rPr>
        <w:t>stall</w:t>
      </w:r>
      <w:r w:rsidR="008C7365" w:rsidRPr="007A0DC4">
        <w:rPr>
          <w:rFonts w:ascii="Arial" w:hAnsi="Arial" w:cs="Arial"/>
          <w:color w:val="000000"/>
          <w:lang w:val="en-US"/>
        </w:rPr>
        <w:t xml:space="preserve"> space and will need to maintain the cleanliness of their </w:t>
      </w:r>
      <w:r w:rsidR="001D59DF" w:rsidRPr="007A0DC4">
        <w:rPr>
          <w:rFonts w:ascii="Arial" w:hAnsi="Arial" w:cs="Arial"/>
          <w:color w:val="000000"/>
          <w:lang w:val="en-US"/>
        </w:rPr>
        <w:t>stall</w:t>
      </w:r>
      <w:r w:rsidR="008C7365" w:rsidRPr="007A0DC4">
        <w:rPr>
          <w:rFonts w:ascii="Arial" w:hAnsi="Arial" w:cs="Arial"/>
          <w:color w:val="000000"/>
          <w:lang w:val="en-US"/>
        </w:rPr>
        <w:t xml:space="preserve"> throughout the </w:t>
      </w:r>
      <w:r w:rsidR="009C36DB" w:rsidRPr="007A0DC4">
        <w:rPr>
          <w:rFonts w:ascii="Arial" w:hAnsi="Arial" w:cs="Arial"/>
          <w:color w:val="000000"/>
          <w:lang w:val="en-US"/>
        </w:rPr>
        <w:t>E</w:t>
      </w:r>
      <w:r w:rsidR="008C7365" w:rsidRPr="007A0DC4">
        <w:rPr>
          <w:rFonts w:ascii="Arial" w:hAnsi="Arial" w:cs="Arial"/>
          <w:color w:val="000000"/>
          <w:lang w:val="en-US"/>
        </w:rPr>
        <w:t xml:space="preserve">vent. </w:t>
      </w:r>
    </w:p>
    <w:p w14:paraId="52BF12F8" w14:textId="0740E736" w:rsidR="008C7365" w:rsidRPr="007A0DC4" w:rsidRDefault="007A0DC4" w:rsidP="007A0DC4">
      <w:pPr>
        <w:spacing w:line="320" w:lineRule="exact"/>
        <w:rPr>
          <w:rFonts w:ascii="Arial" w:hAnsi="Arial" w:cs="Arial"/>
          <w:color w:val="000000"/>
          <w:lang w:val="en-US"/>
        </w:rPr>
      </w:pPr>
      <w:r w:rsidRPr="007A0DC4">
        <w:rPr>
          <w:rFonts w:ascii="Arial" w:hAnsi="Arial" w:cs="Arial"/>
          <w:b/>
          <w:lang w:val="en-US"/>
        </w:rPr>
        <w:t>6.</w:t>
      </w:r>
      <w:r>
        <w:rPr>
          <w:rFonts w:ascii="Arial" w:hAnsi="Arial" w:cs="Arial"/>
          <w:b/>
          <w:lang w:val="en-US"/>
        </w:rPr>
        <w:t xml:space="preserve">9.5 </w:t>
      </w:r>
      <w:r w:rsidR="008C7365" w:rsidRPr="007A0DC4">
        <w:rPr>
          <w:rFonts w:ascii="Arial" w:hAnsi="Arial" w:cs="Arial"/>
          <w:color w:val="000000"/>
          <w:lang w:val="en-US"/>
        </w:rPr>
        <w:t xml:space="preserve">Each </w:t>
      </w:r>
      <w:r w:rsidR="001D59DF" w:rsidRPr="007A0DC4">
        <w:rPr>
          <w:rFonts w:ascii="Arial" w:hAnsi="Arial" w:cs="Arial"/>
          <w:color w:val="000000"/>
          <w:lang w:val="en-US"/>
        </w:rPr>
        <w:t>stall</w:t>
      </w:r>
      <w:r w:rsidR="008C7365" w:rsidRPr="007A0DC4">
        <w:rPr>
          <w:rFonts w:ascii="Arial" w:hAnsi="Arial" w:cs="Arial"/>
          <w:color w:val="000000"/>
          <w:lang w:val="en-US"/>
        </w:rPr>
        <w:t xml:space="preserve"> will be inspected pre, during and post </w:t>
      </w:r>
      <w:r w:rsidR="009C36DB" w:rsidRPr="007A0DC4">
        <w:rPr>
          <w:rFonts w:ascii="Arial" w:hAnsi="Arial" w:cs="Arial"/>
          <w:color w:val="000000"/>
          <w:lang w:val="en-US"/>
        </w:rPr>
        <w:t>E</w:t>
      </w:r>
      <w:r w:rsidR="008C7365" w:rsidRPr="007A0DC4">
        <w:rPr>
          <w:rFonts w:ascii="Arial" w:hAnsi="Arial" w:cs="Arial"/>
          <w:color w:val="000000"/>
          <w:lang w:val="en-US"/>
        </w:rPr>
        <w:t>vent.</w:t>
      </w:r>
    </w:p>
    <w:bookmarkEnd w:id="12"/>
    <w:p w14:paraId="5F8201CC" w14:textId="12F6D3E6" w:rsidR="00BC6DFA" w:rsidRDefault="001613FD">
      <w:pPr>
        <w:spacing w:line="320" w:lineRule="exact"/>
        <w:rPr>
          <w:rFonts w:ascii="Arial" w:hAnsi="Arial" w:cs="Arial"/>
          <w:color w:val="000000"/>
          <w:lang w:val="en-US"/>
        </w:rPr>
      </w:pPr>
      <w:r>
        <w:rPr>
          <w:rFonts w:ascii="Arial" w:hAnsi="Arial" w:cs="Arial"/>
          <w:b/>
          <w:bCs/>
          <w:color w:val="000000"/>
          <w:lang w:val="en-US"/>
        </w:rPr>
        <w:t>6</w:t>
      </w:r>
      <w:r w:rsidR="0061330B" w:rsidRPr="005510CA">
        <w:rPr>
          <w:rFonts w:ascii="Arial" w:hAnsi="Arial" w:cs="Arial"/>
          <w:b/>
          <w:bCs/>
          <w:color w:val="000000"/>
          <w:lang w:val="en-US"/>
        </w:rPr>
        <w:t>.1</w:t>
      </w:r>
      <w:r>
        <w:rPr>
          <w:rFonts w:ascii="Arial" w:hAnsi="Arial" w:cs="Arial"/>
          <w:b/>
          <w:bCs/>
          <w:color w:val="000000"/>
          <w:lang w:val="en-US"/>
        </w:rPr>
        <w:t>0</w:t>
      </w:r>
      <w:r w:rsidR="0061330B">
        <w:rPr>
          <w:rFonts w:ascii="Arial" w:hAnsi="Arial" w:cs="Arial"/>
          <w:color w:val="000000"/>
          <w:lang w:val="en-US"/>
        </w:rPr>
        <w:t xml:space="preserve"> </w:t>
      </w:r>
      <w:r w:rsidR="0061330B">
        <w:rPr>
          <w:rFonts w:ascii="Arial" w:hAnsi="Arial" w:cs="Arial"/>
          <w:b/>
          <w:bCs/>
          <w:color w:val="000000"/>
          <w:lang w:val="en-US"/>
        </w:rPr>
        <w:t xml:space="preserve">Advertising – </w:t>
      </w:r>
      <w:r w:rsidR="0061330B">
        <w:rPr>
          <w:rFonts w:ascii="Arial" w:hAnsi="Arial" w:cs="Arial"/>
          <w:color w:val="000000"/>
          <w:lang w:val="en-US"/>
        </w:rPr>
        <w:t xml:space="preserve">Hirers should obtain the approval of East Sussex County Council Highways Department before placing advertising posters on the highway and 4 weeks’ notice is required. </w:t>
      </w:r>
    </w:p>
    <w:p w14:paraId="289D5EA9" w14:textId="17B2B50F" w:rsidR="00F03115" w:rsidRDefault="001613FD">
      <w:pPr>
        <w:spacing w:line="320" w:lineRule="exact"/>
        <w:rPr>
          <w:rFonts w:ascii="Arial" w:hAnsi="Arial" w:cs="Arial"/>
          <w:b/>
          <w:bCs/>
          <w:color w:val="000000"/>
          <w:lang w:val="en-US"/>
        </w:rPr>
      </w:pPr>
      <w:r>
        <w:rPr>
          <w:rFonts w:ascii="Arial" w:hAnsi="Arial" w:cs="Arial"/>
          <w:b/>
          <w:bCs/>
          <w:color w:val="000000"/>
          <w:lang w:val="en-US"/>
        </w:rPr>
        <w:t>6</w:t>
      </w:r>
      <w:r w:rsidR="00F03115" w:rsidRPr="00F03115">
        <w:rPr>
          <w:rFonts w:ascii="Arial" w:hAnsi="Arial" w:cs="Arial"/>
          <w:b/>
          <w:bCs/>
          <w:color w:val="000000"/>
          <w:lang w:val="en-US"/>
        </w:rPr>
        <w:t>.1</w:t>
      </w:r>
      <w:r>
        <w:rPr>
          <w:rFonts w:ascii="Arial" w:hAnsi="Arial" w:cs="Arial"/>
          <w:b/>
          <w:bCs/>
          <w:color w:val="000000"/>
          <w:lang w:val="en-US"/>
        </w:rPr>
        <w:t>1</w:t>
      </w:r>
      <w:r w:rsidR="00F03115">
        <w:rPr>
          <w:rFonts w:ascii="Arial" w:hAnsi="Arial" w:cs="Arial"/>
          <w:color w:val="000000"/>
          <w:lang w:val="en-US"/>
        </w:rPr>
        <w:t xml:space="preserve"> </w:t>
      </w:r>
      <w:r w:rsidR="00F03115">
        <w:rPr>
          <w:rFonts w:ascii="Arial" w:hAnsi="Arial" w:cs="Arial"/>
          <w:b/>
          <w:bCs/>
          <w:color w:val="000000"/>
          <w:lang w:val="en-US"/>
        </w:rPr>
        <w:t>Late Arrivals</w:t>
      </w:r>
    </w:p>
    <w:p w14:paraId="79E5E52F" w14:textId="113B5C89" w:rsidR="00F03115" w:rsidRPr="00714237" w:rsidRDefault="007A0DC4" w:rsidP="007A0DC4">
      <w:pPr>
        <w:pStyle w:val="Default"/>
        <w:rPr>
          <w:rFonts w:ascii="Arial" w:hAnsi="Arial" w:cs="Arial"/>
          <w:color w:val="auto"/>
          <w:sz w:val="22"/>
          <w:szCs w:val="22"/>
        </w:rPr>
      </w:pPr>
      <w:r w:rsidRPr="007A0DC4">
        <w:rPr>
          <w:rFonts w:ascii="Arial" w:hAnsi="Arial" w:cs="Arial"/>
          <w:b/>
          <w:lang w:val="en-US"/>
        </w:rPr>
        <w:t>6.</w:t>
      </w:r>
      <w:r>
        <w:rPr>
          <w:rFonts w:ascii="Arial" w:hAnsi="Arial" w:cs="Arial"/>
          <w:b/>
          <w:lang w:val="en-US"/>
        </w:rPr>
        <w:t xml:space="preserve">11.1 </w:t>
      </w:r>
      <w:r w:rsidR="00F03115" w:rsidRPr="00714237">
        <w:rPr>
          <w:rFonts w:ascii="Arial" w:hAnsi="Arial" w:cs="Arial"/>
          <w:color w:val="auto"/>
          <w:sz w:val="22"/>
          <w:szCs w:val="22"/>
        </w:rPr>
        <w:t>Latecomers will not be allowed on site in vehicles after or before times stated. Hirers may carry equipment on site manually if they arrive late but will not receive a refund if they choose not to attend.</w:t>
      </w:r>
    </w:p>
    <w:p w14:paraId="03962F3E" w14:textId="77777777" w:rsidR="00F03115" w:rsidRPr="00714237" w:rsidRDefault="00F03115" w:rsidP="00F03115">
      <w:pPr>
        <w:pStyle w:val="Default"/>
        <w:rPr>
          <w:rFonts w:ascii="Arial" w:hAnsi="Arial" w:cs="Arial"/>
          <w:color w:val="auto"/>
          <w:sz w:val="22"/>
          <w:szCs w:val="22"/>
        </w:rPr>
      </w:pPr>
    </w:p>
    <w:p w14:paraId="28E7F104" w14:textId="09851973" w:rsidR="00E426BB" w:rsidRDefault="007A0DC4" w:rsidP="007A0DC4">
      <w:pPr>
        <w:pStyle w:val="Default"/>
        <w:rPr>
          <w:rFonts w:ascii="Arial" w:hAnsi="Arial" w:cs="Arial"/>
          <w:color w:val="auto"/>
          <w:sz w:val="22"/>
          <w:szCs w:val="22"/>
        </w:rPr>
      </w:pPr>
      <w:r w:rsidRPr="007A0DC4">
        <w:rPr>
          <w:rFonts w:ascii="Arial" w:hAnsi="Arial" w:cs="Arial"/>
          <w:b/>
          <w:lang w:val="en-US"/>
        </w:rPr>
        <w:t>6.</w:t>
      </w:r>
      <w:r>
        <w:rPr>
          <w:rFonts w:ascii="Arial" w:hAnsi="Arial" w:cs="Arial"/>
          <w:b/>
          <w:lang w:val="en-US"/>
        </w:rPr>
        <w:t xml:space="preserve">11.2 </w:t>
      </w:r>
      <w:r w:rsidR="00F03115" w:rsidRPr="00714237">
        <w:rPr>
          <w:rFonts w:ascii="Arial" w:hAnsi="Arial" w:cs="Arial"/>
          <w:color w:val="auto"/>
          <w:sz w:val="22"/>
          <w:szCs w:val="22"/>
        </w:rPr>
        <w:t xml:space="preserve">All </w:t>
      </w:r>
      <w:r w:rsidR="00714237">
        <w:rPr>
          <w:rFonts w:ascii="Arial" w:hAnsi="Arial" w:cs="Arial"/>
          <w:color w:val="auto"/>
          <w:sz w:val="22"/>
          <w:szCs w:val="22"/>
        </w:rPr>
        <w:t>hirers</w:t>
      </w:r>
      <w:r w:rsidR="00F03115" w:rsidRPr="00714237">
        <w:rPr>
          <w:rFonts w:ascii="Arial" w:hAnsi="Arial" w:cs="Arial"/>
          <w:color w:val="auto"/>
          <w:sz w:val="22"/>
          <w:szCs w:val="22"/>
        </w:rPr>
        <w:t xml:space="preserve"> must be respectful of other </w:t>
      </w:r>
      <w:r w:rsidR="00714237">
        <w:rPr>
          <w:rFonts w:ascii="Arial" w:hAnsi="Arial" w:cs="Arial"/>
          <w:color w:val="auto"/>
          <w:sz w:val="22"/>
          <w:szCs w:val="22"/>
        </w:rPr>
        <w:t>hirers</w:t>
      </w:r>
      <w:r w:rsidR="00F03115" w:rsidRPr="00714237">
        <w:rPr>
          <w:rFonts w:ascii="Arial" w:hAnsi="Arial" w:cs="Arial"/>
          <w:color w:val="auto"/>
          <w:sz w:val="22"/>
          <w:szCs w:val="22"/>
        </w:rPr>
        <w:t xml:space="preserve"> and their plots. </w:t>
      </w:r>
    </w:p>
    <w:p w14:paraId="4AC1FF25" w14:textId="77777777" w:rsidR="007A0DC4" w:rsidRDefault="007A0DC4" w:rsidP="007A0DC4">
      <w:pPr>
        <w:pStyle w:val="Default"/>
        <w:ind w:left="720"/>
        <w:rPr>
          <w:rFonts w:ascii="Arial" w:hAnsi="Arial" w:cs="Arial"/>
          <w:color w:val="auto"/>
          <w:sz w:val="22"/>
          <w:szCs w:val="22"/>
        </w:rPr>
      </w:pPr>
    </w:p>
    <w:p w14:paraId="4C39F84F" w14:textId="7A234788" w:rsidR="00F03115" w:rsidRPr="00E426BB" w:rsidRDefault="007A0DC4" w:rsidP="007A0DC4">
      <w:pPr>
        <w:pStyle w:val="Default"/>
        <w:rPr>
          <w:rFonts w:ascii="Arial" w:hAnsi="Arial" w:cs="Arial"/>
          <w:color w:val="auto"/>
          <w:sz w:val="22"/>
          <w:szCs w:val="22"/>
        </w:rPr>
      </w:pPr>
      <w:r w:rsidRPr="007A0DC4">
        <w:rPr>
          <w:rFonts w:ascii="Arial" w:hAnsi="Arial" w:cs="Arial"/>
          <w:b/>
          <w:lang w:val="en-US"/>
        </w:rPr>
        <w:t>6.</w:t>
      </w:r>
      <w:r>
        <w:rPr>
          <w:rFonts w:ascii="Arial" w:hAnsi="Arial" w:cs="Arial"/>
          <w:b/>
          <w:lang w:val="en-US"/>
        </w:rPr>
        <w:t xml:space="preserve">11.3 </w:t>
      </w:r>
      <w:r w:rsidR="00714237" w:rsidRPr="00E426BB">
        <w:rPr>
          <w:rFonts w:ascii="Arial" w:hAnsi="Arial" w:cs="Arial"/>
          <w:color w:val="auto"/>
          <w:sz w:val="22"/>
          <w:szCs w:val="22"/>
        </w:rPr>
        <w:t>Hirers</w:t>
      </w:r>
      <w:r w:rsidR="00F03115" w:rsidRPr="00E426BB">
        <w:rPr>
          <w:rFonts w:ascii="Arial" w:hAnsi="Arial" w:cs="Arial"/>
          <w:color w:val="auto"/>
          <w:sz w:val="22"/>
          <w:szCs w:val="22"/>
        </w:rPr>
        <w:t xml:space="preserve"> found encroaching beyond the confines of the allocated space, and not complying with the requests from Peacehaven Town Council staff will be asked to </w:t>
      </w:r>
      <w:r w:rsidR="00D549D7" w:rsidRPr="00E426BB">
        <w:rPr>
          <w:rFonts w:ascii="Arial" w:hAnsi="Arial" w:cs="Arial"/>
          <w:color w:val="auto"/>
          <w:sz w:val="22"/>
          <w:szCs w:val="22"/>
        </w:rPr>
        <w:t xml:space="preserve">comply, </w:t>
      </w:r>
      <w:r w:rsidR="00D40F8F" w:rsidRPr="00E426BB">
        <w:rPr>
          <w:rFonts w:ascii="Arial" w:hAnsi="Arial" w:cs="Arial"/>
          <w:color w:val="auto"/>
          <w:sz w:val="22"/>
          <w:szCs w:val="22"/>
        </w:rPr>
        <w:t xml:space="preserve">or </w:t>
      </w:r>
      <w:r w:rsidR="00D549D7" w:rsidRPr="00E426BB">
        <w:rPr>
          <w:rFonts w:ascii="Arial" w:hAnsi="Arial" w:cs="Arial"/>
          <w:color w:val="auto"/>
          <w:sz w:val="22"/>
          <w:szCs w:val="22"/>
        </w:rPr>
        <w:t>otherwise will be asked to close</w:t>
      </w:r>
      <w:r w:rsidR="00F03115" w:rsidRPr="00E426BB">
        <w:rPr>
          <w:rFonts w:ascii="Arial" w:hAnsi="Arial" w:cs="Arial"/>
          <w:color w:val="auto"/>
          <w:sz w:val="22"/>
          <w:szCs w:val="22"/>
        </w:rPr>
        <w:t>.</w:t>
      </w:r>
    </w:p>
    <w:p w14:paraId="7EE399E3" w14:textId="77777777" w:rsidR="009C54A5" w:rsidRDefault="009C54A5" w:rsidP="009C54A5">
      <w:pPr>
        <w:pStyle w:val="Default"/>
        <w:rPr>
          <w:rFonts w:ascii="Arial" w:hAnsi="Arial" w:cs="Arial"/>
          <w:color w:val="auto"/>
          <w:sz w:val="22"/>
          <w:szCs w:val="22"/>
        </w:rPr>
      </w:pPr>
    </w:p>
    <w:p w14:paraId="42814937" w14:textId="61C10880" w:rsidR="009C54A5" w:rsidRDefault="001613FD" w:rsidP="009C54A5">
      <w:pPr>
        <w:pStyle w:val="Default"/>
        <w:rPr>
          <w:rFonts w:ascii="Arial" w:hAnsi="Arial" w:cs="Arial"/>
          <w:color w:val="auto"/>
          <w:sz w:val="22"/>
          <w:szCs w:val="22"/>
        </w:rPr>
      </w:pPr>
      <w:r>
        <w:rPr>
          <w:rFonts w:ascii="Arial" w:hAnsi="Arial" w:cs="Arial"/>
          <w:b/>
          <w:bCs/>
          <w:color w:val="auto"/>
          <w:sz w:val="22"/>
          <w:szCs w:val="22"/>
        </w:rPr>
        <w:t>6</w:t>
      </w:r>
      <w:r w:rsidR="009C54A5">
        <w:rPr>
          <w:rFonts w:ascii="Arial" w:hAnsi="Arial" w:cs="Arial"/>
          <w:b/>
          <w:bCs/>
          <w:color w:val="auto"/>
          <w:sz w:val="22"/>
          <w:szCs w:val="22"/>
        </w:rPr>
        <w:t>.1</w:t>
      </w:r>
      <w:r>
        <w:rPr>
          <w:rFonts w:ascii="Arial" w:hAnsi="Arial" w:cs="Arial"/>
          <w:b/>
          <w:bCs/>
          <w:color w:val="auto"/>
          <w:sz w:val="22"/>
          <w:szCs w:val="22"/>
        </w:rPr>
        <w:t>2</w:t>
      </w:r>
      <w:r w:rsidR="009C54A5">
        <w:rPr>
          <w:rFonts w:ascii="Arial" w:hAnsi="Arial" w:cs="Arial"/>
          <w:b/>
          <w:bCs/>
          <w:color w:val="auto"/>
          <w:sz w:val="22"/>
          <w:szCs w:val="22"/>
        </w:rPr>
        <w:t xml:space="preserve"> Security </w:t>
      </w:r>
      <w:r w:rsidR="009C54A5" w:rsidRPr="009C54A5">
        <w:rPr>
          <w:rFonts w:ascii="Arial" w:hAnsi="Arial" w:cs="Arial"/>
          <w:color w:val="auto"/>
          <w:sz w:val="22"/>
          <w:szCs w:val="22"/>
        </w:rPr>
        <w:t xml:space="preserve">Although Peacehaven Town Council will have security at the park, all goods and personal belongings remain the responsibility of </w:t>
      </w:r>
      <w:r w:rsidR="009C54A5">
        <w:rPr>
          <w:rFonts w:ascii="Arial" w:hAnsi="Arial" w:cs="Arial"/>
          <w:color w:val="auto"/>
          <w:sz w:val="22"/>
          <w:szCs w:val="22"/>
        </w:rPr>
        <w:t>hirers</w:t>
      </w:r>
      <w:r w:rsidR="009C54A5" w:rsidRPr="009C54A5">
        <w:rPr>
          <w:rFonts w:ascii="Arial" w:hAnsi="Arial" w:cs="Arial"/>
          <w:color w:val="auto"/>
          <w:sz w:val="22"/>
          <w:szCs w:val="22"/>
        </w:rPr>
        <w:t xml:space="preserve">. Peacehaven Town Council is not responsible for any loss or damage. </w:t>
      </w:r>
      <w:r w:rsidR="009C54A5">
        <w:rPr>
          <w:rFonts w:ascii="Arial" w:hAnsi="Arial" w:cs="Arial"/>
          <w:color w:val="auto"/>
          <w:sz w:val="22"/>
          <w:szCs w:val="22"/>
        </w:rPr>
        <w:t>Hirers</w:t>
      </w:r>
      <w:r w:rsidR="009C54A5" w:rsidRPr="009C54A5">
        <w:rPr>
          <w:rFonts w:ascii="Arial" w:hAnsi="Arial" w:cs="Arial"/>
          <w:color w:val="auto"/>
          <w:sz w:val="22"/>
          <w:szCs w:val="22"/>
        </w:rPr>
        <w:t xml:space="preserve"> are responsible for </w:t>
      </w:r>
      <w:r w:rsidR="009C54A5">
        <w:rPr>
          <w:rFonts w:ascii="Arial" w:hAnsi="Arial" w:cs="Arial"/>
          <w:color w:val="auto"/>
          <w:sz w:val="22"/>
          <w:szCs w:val="22"/>
        </w:rPr>
        <w:t>their</w:t>
      </w:r>
      <w:r w:rsidR="009C54A5" w:rsidRPr="009C54A5">
        <w:rPr>
          <w:rFonts w:ascii="Arial" w:hAnsi="Arial" w:cs="Arial"/>
          <w:color w:val="auto"/>
          <w:sz w:val="22"/>
          <w:szCs w:val="22"/>
        </w:rPr>
        <w:t xml:space="preserve"> own insurance cover.</w:t>
      </w:r>
    </w:p>
    <w:p w14:paraId="4FBCA480" w14:textId="77777777" w:rsidR="003F57FF" w:rsidRDefault="003F57FF" w:rsidP="009C54A5">
      <w:pPr>
        <w:pStyle w:val="Default"/>
        <w:rPr>
          <w:rFonts w:ascii="Arial" w:hAnsi="Arial" w:cs="Arial"/>
          <w:color w:val="auto"/>
          <w:sz w:val="22"/>
          <w:szCs w:val="22"/>
        </w:rPr>
      </w:pPr>
    </w:p>
    <w:p w14:paraId="7625A45B" w14:textId="7AEA8770" w:rsidR="003F57FF" w:rsidRDefault="001613FD" w:rsidP="009C54A5">
      <w:pPr>
        <w:pStyle w:val="Default"/>
        <w:rPr>
          <w:rFonts w:ascii="Arial" w:hAnsi="Arial" w:cs="Arial"/>
          <w:bCs/>
          <w:color w:val="auto"/>
          <w:sz w:val="22"/>
          <w:szCs w:val="22"/>
        </w:rPr>
      </w:pPr>
      <w:r>
        <w:rPr>
          <w:rFonts w:ascii="Arial" w:hAnsi="Arial" w:cs="Arial"/>
          <w:b/>
          <w:color w:val="auto"/>
          <w:sz w:val="22"/>
          <w:szCs w:val="22"/>
        </w:rPr>
        <w:t>6</w:t>
      </w:r>
      <w:r w:rsidR="003F57FF">
        <w:rPr>
          <w:rFonts w:ascii="Arial" w:hAnsi="Arial" w:cs="Arial"/>
          <w:b/>
          <w:color w:val="auto"/>
          <w:sz w:val="22"/>
          <w:szCs w:val="22"/>
        </w:rPr>
        <w:t>.1</w:t>
      </w:r>
      <w:r>
        <w:rPr>
          <w:rFonts w:ascii="Arial" w:hAnsi="Arial" w:cs="Arial"/>
          <w:b/>
          <w:color w:val="auto"/>
          <w:sz w:val="22"/>
          <w:szCs w:val="22"/>
        </w:rPr>
        <w:t>3</w:t>
      </w:r>
      <w:r w:rsidR="003F57FF">
        <w:rPr>
          <w:rFonts w:ascii="Arial" w:hAnsi="Arial" w:cs="Arial"/>
          <w:b/>
          <w:color w:val="auto"/>
          <w:sz w:val="22"/>
          <w:szCs w:val="22"/>
        </w:rPr>
        <w:t xml:space="preserve"> </w:t>
      </w:r>
      <w:r w:rsidR="003F57FF" w:rsidRPr="003F57FF">
        <w:rPr>
          <w:rFonts w:ascii="Arial" w:hAnsi="Arial" w:cs="Arial"/>
          <w:bCs/>
          <w:color w:val="auto"/>
          <w:sz w:val="22"/>
          <w:szCs w:val="22"/>
        </w:rPr>
        <w:t>There will be a number of Event Staff and volunteers on site during the day of the fair who are available to help with any problems or queries. All issues should be reported to a member of the Event Staff who can be found around site (wearing high-vis tabards) or at the Peacehaven Town Council Information Tent.</w:t>
      </w:r>
    </w:p>
    <w:p w14:paraId="2ECCD82D" w14:textId="77777777" w:rsidR="00EB5AA3" w:rsidRDefault="00EB5AA3" w:rsidP="009C54A5">
      <w:pPr>
        <w:pStyle w:val="Default"/>
        <w:rPr>
          <w:rFonts w:ascii="Arial" w:hAnsi="Arial" w:cs="Arial"/>
          <w:b/>
          <w:color w:val="auto"/>
          <w:sz w:val="22"/>
          <w:szCs w:val="22"/>
        </w:rPr>
      </w:pPr>
    </w:p>
    <w:p w14:paraId="03C9167A" w14:textId="77777777" w:rsidR="00C94D05" w:rsidRDefault="00C94D05" w:rsidP="009C54A5">
      <w:pPr>
        <w:pStyle w:val="Default"/>
        <w:rPr>
          <w:rFonts w:ascii="Arial" w:hAnsi="Arial" w:cs="Arial"/>
          <w:b/>
          <w:color w:val="auto"/>
          <w:sz w:val="22"/>
          <w:szCs w:val="22"/>
        </w:rPr>
      </w:pPr>
    </w:p>
    <w:p w14:paraId="6536AB25" w14:textId="77777777" w:rsidR="00C94D05" w:rsidRDefault="00C94D05" w:rsidP="009C54A5">
      <w:pPr>
        <w:pStyle w:val="Default"/>
        <w:rPr>
          <w:rFonts w:ascii="Arial" w:hAnsi="Arial" w:cs="Arial"/>
          <w:b/>
          <w:color w:val="auto"/>
          <w:sz w:val="22"/>
          <w:szCs w:val="22"/>
        </w:rPr>
      </w:pPr>
    </w:p>
    <w:p w14:paraId="1653FFCB" w14:textId="77777777" w:rsidR="00C94D05" w:rsidRDefault="00C94D05" w:rsidP="009C54A5">
      <w:pPr>
        <w:pStyle w:val="Default"/>
        <w:rPr>
          <w:rFonts w:ascii="Arial" w:hAnsi="Arial" w:cs="Arial"/>
          <w:b/>
          <w:color w:val="auto"/>
          <w:sz w:val="22"/>
          <w:szCs w:val="22"/>
        </w:rPr>
      </w:pPr>
    </w:p>
    <w:p w14:paraId="306CA9E4" w14:textId="77777777" w:rsidR="00C94D05" w:rsidRDefault="00C94D05" w:rsidP="009C54A5">
      <w:pPr>
        <w:pStyle w:val="Default"/>
        <w:rPr>
          <w:rFonts w:ascii="Arial" w:hAnsi="Arial" w:cs="Arial"/>
          <w:b/>
          <w:color w:val="auto"/>
          <w:sz w:val="22"/>
          <w:szCs w:val="22"/>
        </w:rPr>
      </w:pPr>
    </w:p>
    <w:p w14:paraId="740DD067" w14:textId="2F88DC00" w:rsidR="00EB5AA3" w:rsidRDefault="001613FD" w:rsidP="009C54A5">
      <w:pPr>
        <w:pStyle w:val="Default"/>
        <w:rPr>
          <w:rFonts w:ascii="Arial" w:hAnsi="Arial" w:cs="Arial"/>
          <w:b/>
          <w:color w:val="auto"/>
          <w:sz w:val="22"/>
          <w:szCs w:val="22"/>
        </w:rPr>
      </w:pPr>
      <w:r>
        <w:rPr>
          <w:rFonts w:ascii="Arial" w:hAnsi="Arial" w:cs="Arial"/>
          <w:b/>
          <w:color w:val="auto"/>
          <w:sz w:val="22"/>
          <w:szCs w:val="22"/>
        </w:rPr>
        <w:lastRenderedPageBreak/>
        <w:t>6</w:t>
      </w:r>
      <w:r w:rsidR="00EB5AA3" w:rsidRPr="00EB5AA3">
        <w:rPr>
          <w:rFonts w:ascii="Arial" w:hAnsi="Arial" w:cs="Arial"/>
          <w:b/>
          <w:color w:val="auto"/>
          <w:sz w:val="22"/>
          <w:szCs w:val="22"/>
        </w:rPr>
        <w:t>.1</w:t>
      </w:r>
      <w:r>
        <w:rPr>
          <w:rFonts w:ascii="Arial" w:hAnsi="Arial" w:cs="Arial"/>
          <w:b/>
          <w:color w:val="auto"/>
          <w:sz w:val="22"/>
          <w:szCs w:val="22"/>
        </w:rPr>
        <w:t>4</w:t>
      </w:r>
      <w:r w:rsidR="00EB5AA3">
        <w:rPr>
          <w:rFonts w:ascii="Arial" w:hAnsi="Arial" w:cs="Arial"/>
          <w:bCs/>
          <w:color w:val="auto"/>
          <w:sz w:val="22"/>
          <w:szCs w:val="22"/>
        </w:rPr>
        <w:t xml:space="preserve"> </w:t>
      </w:r>
      <w:r w:rsidR="00EB5AA3">
        <w:rPr>
          <w:rFonts w:ascii="Arial" w:hAnsi="Arial" w:cs="Arial"/>
          <w:b/>
          <w:color w:val="auto"/>
          <w:sz w:val="22"/>
          <w:szCs w:val="22"/>
        </w:rPr>
        <w:t>First Aid and Toilet Facilities</w:t>
      </w:r>
    </w:p>
    <w:p w14:paraId="2658551C" w14:textId="77777777" w:rsidR="00EB5AA3" w:rsidRDefault="00EB5AA3" w:rsidP="009C54A5">
      <w:pPr>
        <w:pStyle w:val="Default"/>
        <w:rPr>
          <w:rFonts w:ascii="Arial" w:hAnsi="Arial" w:cs="Arial"/>
          <w:b/>
          <w:color w:val="auto"/>
          <w:sz w:val="22"/>
          <w:szCs w:val="22"/>
        </w:rPr>
      </w:pPr>
    </w:p>
    <w:p w14:paraId="1905E02F" w14:textId="10A65ADD" w:rsidR="00EB5AA3" w:rsidRPr="00EB5AA3" w:rsidRDefault="006A7974" w:rsidP="006A7974">
      <w:pPr>
        <w:pStyle w:val="Default"/>
        <w:rPr>
          <w:rFonts w:ascii="Arial" w:hAnsi="Arial" w:cs="Arial"/>
          <w:bCs/>
          <w:color w:val="auto"/>
          <w:sz w:val="22"/>
          <w:szCs w:val="22"/>
        </w:rPr>
      </w:pPr>
      <w:r w:rsidRPr="007A0DC4">
        <w:rPr>
          <w:rFonts w:ascii="Arial" w:hAnsi="Arial" w:cs="Arial"/>
          <w:b/>
          <w:lang w:val="en-US"/>
        </w:rPr>
        <w:t>6.</w:t>
      </w:r>
      <w:r>
        <w:rPr>
          <w:rFonts w:ascii="Arial" w:hAnsi="Arial" w:cs="Arial"/>
          <w:b/>
          <w:lang w:val="en-US"/>
        </w:rPr>
        <w:t xml:space="preserve">14.1 </w:t>
      </w:r>
      <w:r w:rsidR="00EB5AA3">
        <w:rPr>
          <w:rFonts w:ascii="Arial" w:hAnsi="Arial" w:cs="Arial"/>
          <w:bCs/>
          <w:color w:val="auto"/>
          <w:sz w:val="22"/>
          <w:szCs w:val="22"/>
        </w:rPr>
        <w:t>Hirers</w:t>
      </w:r>
      <w:r w:rsidR="00EB5AA3" w:rsidRPr="00EB5AA3">
        <w:rPr>
          <w:rFonts w:ascii="Arial" w:hAnsi="Arial" w:cs="Arial"/>
          <w:bCs/>
          <w:color w:val="auto"/>
          <w:sz w:val="22"/>
          <w:szCs w:val="22"/>
        </w:rPr>
        <w:t xml:space="preserve"> </w:t>
      </w:r>
      <w:r w:rsidR="00927BEE">
        <w:rPr>
          <w:rFonts w:ascii="Arial" w:hAnsi="Arial" w:cs="Arial"/>
          <w:bCs/>
          <w:color w:val="auto"/>
          <w:sz w:val="22"/>
          <w:szCs w:val="22"/>
        </w:rPr>
        <w:t>will be</w:t>
      </w:r>
      <w:r w:rsidR="00EB5AA3" w:rsidRPr="00EB5AA3">
        <w:rPr>
          <w:rFonts w:ascii="Arial" w:hAnsi="Arial" w:cs="Arial"/>
          <w:bCs/>
          <w:color w:val="auto"/>
          <w:sz w:val="22"/>
          <w:szCs w:val="22"/>
        </w:rPr>
        <w:t xml:space="preserve"> required to provide appropriate first aid equipment for </w:t>
      </w:r>
      <w:r w:rsidR="00EB5AA3">
        <w:rPr>
          <w:rFonts w:ascii="Arial" w:hAnsi="Arial" w:cs="Arial"/>
          <w:bCs/>
          <w:color w:val="auto"/>
          <w:sz w:val="22"/>
          <w:szCs w:val="22"/>
        </w:rPr>
        <w:t>themselves</w:t>
      </w:r>
      <w:r w:rsidR="00EB5AA3" w:rsidRPr="00EB5AA3">
        <w:rPr>
          <w:rFonts w:ascii="Arial" w:hAnsi="Arial" w:cs="Arial"/>
          <w:bCs/>
          <w:color w:val="auto"/>
          <w:sz w:val="22"/>
          <w:szCs w:val="22"/>
        </w:rPr>
        <w:t xml:space="preserve"> and </w:t>
      </w:r>
      <w:r w:rsidR="00EB5AA3">
        <w:rPr>
          <w:rFonts w:ascii="Arial" w:hAnsi="Arial" w:cs="Arial"/>
          <w:bCs/>
          <w:color w:val="auto"/>
          <w:sz w:val="22"/>
          <w:szCs w:val="22"/>
        </w:rPr>
        <w:t>their</w:t>
      </w:r>
      <w:r w:rsidR="00EB5AA3" w:rsidRPr="00EB5AA3">
        <w:rPr>
          <w:rFonts w:ascii="Arial" w:hAnsi="Arial" w:cs="Arial"/>
          <w:bCs/>
          <w:color w:val="auto"/>
          <w:sz w:val="22"/>
          <w:szCs w:val="22"/>
        </w:rPr>
        <w:t xml:space="preserve"> employees (commercial stall holders). </w:t>
      </w:r>
      <w:r w:rsidR="00AC1F83">
        <w:rPr>
          <w:rFonts w:ascii="Arial" w:hAnsi="Arial" w:cs="Arial"/>
          <w:bCs/>
          <w:color w:val="auto"/>
          <w:sz w:val="22"/>
          <w:szCs w:val="22"/>
        </w:rPr>
        <w:t>F</w:t>
      </w:r>
      <w:r w:rsidR="00EB5AA3" w:rsidRPr="00EB5AA3">
        <w:rPr>
          <w:rFonts w:ascii="Arial" w:hAnsi="Arial" w:cs="Arial"/>
          <w:bCs/>
          <w:color w:val="auto"/>
          <w:sz w:val="22"/>
          <w:szCs w:val="22"/>
        </w:rPr>
        <w:t>irst aid facilities are provided on site.</w:t>
      </w:r>
      <w:r w:rsidR="008A1289">
        <w:rPr>
          <w:rFonts w:ascii="Arial" w:hAnsi="Arial" w:cs="Arial"/>
          <w:bCs/>
          <w:color w:val="auto"/>
          <w:sz w:val="22"/>
          <w:szCs w:val="22"/>
        </w:rPr>
        <w:t xml:space="preserve"> I</w:t>
      </w:r>
      <w:r w:rsidR="00EB5AA3" w:rsidRPr="00EB5AA3">
        <w:rPr>
          <w:rFonts w:ascii="Arial" w:hAnsi="Arial" w:cs="Arial"/>
          <w:bCs/>
          <w:color w:val="auto"/>
          <w:sz w:val="22"/>
          <w:szCs w:val="22"/>
        </w:rPr>
        <w:t xml:space="preserve">n </w:t>
      </w:r>
      <w:r w:rsidR="008A1289">
        <w:rPr>
          <w:rFonts w:ascii="Arial" w:hAnsi="Arial" w:cs="Arial"/>
          <w:bCs/>
          <w:color w:val="auto"/>
          <w:sz w:val="22"/>
          <w:szCs w:val="22"/>
        </w:rPr>
        <w:t xml:space="preserve">the event of </w:t>
      </w:r>
      <w:r w:rsidR="00EB5AA3" w:rsidRPr="00EB5AA3">
        <w:rPr>
          <w:rFonts w:ascii="Arial" w:hAnsi="Arial" w:cs="Arial"/>
          <w:bCs/>
          <w:color w:val="auto"/>
          <w:sz w:val="22"/>
          <w:szCs w:val="22"/>
        </w:rPr>
        <w:t>an emergency an ambulance will be called.</w:t>
      </w:r>
    </w:p>
    <w:p w14:paraId="11761A5B" w14:textId="77777777" w:rsidR="00EB5AA3" w:rsidRPr="00EB5AA3" w:rsidRDefault="00EB5AA3" w:rsidP="00EB5AA3">
      <w:pPr>
        <w:pStyle w:val="Default"/>
        <w:rPr>
          <w:rFonts w:ascii="Arial" w:hAnsi="Arial" w:cs="Arial"/>
          <w:bCs/>
          <w:color w:val="auto"/>
          <w:sz w:val="22"/>
          <w:szCs w:val="22"/>
        </w:rPr>
      </w:pPr>
    </w:p>
    <w:p w14:paraId="7ADDE022" w14:textId="61E77180" w:rsidR="00EB5AA3" w:rsidRPr="00EB5AA3" w:rsidRDefault="006A7974" w:rsidP="006A7974">
      <w:pPr>
        <w:pStyle w:val="Default"/>
        <w:rPr>
          <w:rFonts w:ascii="Arial" w:hAnsi="Arial" w:cs="Arial"/>
          <w:bCs/>
          <w:color w:val="auto"/>
          <w:sz w:val="22"/>
          <w:szCs w:val="22"/>
        </w:rPr>
      </w:pPr>
      <w:r w:rsidRPr="007A0DC4">
        <w:rPr>
          <w:rFonts w:ascii="Arial" w:hAnsi="Arial" w:cs="Arial"/>
          <w:b/>
          <w:lang w:val="en-US"/>
        </w:rPr>
        <w:t>6.</w:t>
      </w:r>
      <w:r>
        <w:rPr>
          <w:rFonts w:ascii="Arial" w:hAnsi="Arial" w:cs="Arial"/>
          <w:b/>
          <w:lang w:val="en-US"/>
        </w:rPr>
        <w:t xml:space="preserve">14.2 </w:t>
      </w:r>
      <w:r w:rsidR="00EB5AA3" w:rsidRPr="00EB5AA3">
        <w:rPr>
          <w:rFonts w:ascii="Arial" w:hAnsi="Arial" w:cs="Arial"/>
          <w:bCs/>
          <w:color w:val="auto"/>
          <w:sz w:val="22"/>
          <w:szCs w:val="22"/>
        </w:rPr>
        <w:t xml:space="preserve">In the event of an emergency, contact the Information Point. </w:t>
      </w:r>
      <w:r w:rsidR="00BB7CB0">
        <w:rPr>
          <w:rFonts w:ascii="Arial" w:hAnsi="Arial" w:cs="Arial"/>
          <w:bCs/>
          <w:color w:val="auto"/>
          <w:sz w:val="22"/>
          <w:szCs w:val="22"/>
        </w:rPr>
        <w:t xml:space="preserve">Anyone in a high vis jacket can relay any messages in case of an emergency. </w:t>
      </w:r>
      <w:r w:rsidR="00EB5AA3" w:rsidRPr="00EB5AA3">
        <w:rPr>
          <w:rFonts w:ascii="Arial" w:hAnsi="Arial" w:cs="Arial"/>
          <w:bCs/>
          <w:color w:val="auto"/>
          <w:sz w:val="22"/>
          <w:szCs w:val="22"/>
        </w:rPr>
        <w:t>Staff/security will relay any information to Event Control</w:t>
      </w:r>
      <w:r w:rsidR="00BB7CB0">
        <w:rPr>
          <w:rFonts w:ascii="Arial" w:hAnsi="Arial" w:cs="Arial"/>
          <w:bCs/>
          <w:color w:val="auto"/>
          <w:sz w:val="22"/>
          <w:szCs w:val="22"/>
        </w:rPr>
        <w:t xml:space="preserve">; </w:t>
      </w:r>
    </w:p>
    <w:p w14:paraId="483BC0CA" w14:textId="77777777" w:rsidR="006A7974" w:rsidRDefault="006A7974" w:rsidP="006A7974">
      <w:pPr>
        <w:pStyle w:val="Default"/>
        <w:rPr>
          <w:rFonts w:ascii="Arial" w:hAnsi="Arial" w:cs="Arial"/>
          <w:bCs/>
          <w:color w:val="auto"/>
          <w:sz w:val="22"/>
          <w:szCs w:val="22"/>
        </w:rPr>
      </w:pPr>
    </w:p>
    <w:p w14:paraId="6EF58AB8" w14:textId="1F14F4AA" w:rsidR="00AD0427" w:rsidRDefault="006A7974" w:rsidP="006A7974">
      <w:pPr>
        <w:pStyle w:val="Default"/>
        <w:rPr>
          <w:rFonts w:ascii="Arial" w:hAnsi="Arial" w:cs="Arial"/>
          <w:bCs/>
          <w:color w:val="auto"/>
          <w:sz w:val="22"/>
          <w:szCs w:val="22"/>
        </w:rPr>
      </w:pPr>
      <w:r w:rsidRPr="007A0DC4">
        <w:rPr>
          <w:rFonts w:ascii="Arial" w:hAnsi="Arial" w:cs="Arial"/>
          <w:b/>
          <w:lang w:val="en-US"/>
        </w:rPr>
        <w:t>6.</w:t>
      </w:r>
      <w:r>
        <w:rPr>
          <w:rFonts w:ascii="Arial" w:hAnsi="Arial" w:cs="Arial"/>
          <w:b/>
          <w:lang w:val="en-US"/>
        </w:rPr>
        <w:t xml:space="preserve">14.3 </w:t>
      </w:r>
      <w:r w:rsidR="00AD0427">
        <w:rPr>
          <w:rFonts w:ascii="Arial" w:hAnsi="Arial" w:cs="Arial"/>
          <w:bCs/>
          <w:color w:val="auto"/>
          <w:sz w:val="22"/>
          <w:szCs w:val="22"/>
        </w:rPr>
        <w:t xml:space="preserve">Toilet Facilities </w:t>
      </w:r>
      <w:r w:rsidR="00927BEE">
        <w:rPr>
          <w:rFonts w:ascii="Arial" w:hAnsi="Arial" w:cs="Arial"/>
          <w:bCs/>
          <w:color w:val="auto"/>
          <w:sz w:val="22"/>
          <w:szCs w:val="22"/>
        </w:rPr>
        <w:t>will be</w:t>
      </w:r>
      <w:r w:rsidR="00AD0427">
        <w:rPr>
          <w:rFonts w:ascii="Arial" w:hAnsi="Arial" w:cs="Arial"/>
          <w:bCs/>
          <w:color w:val="auto"/>
          <w:sz w:val="22"/>
          <w:szCs w:val="22"/>
        </w:rPr>
        <w:t xml:space="preserve"> available. </w:t>
      </w:r>
    </w:p>
    <w:p w14:paraId="011EF61B" w14:textId="77777777" w:rsidR="00EB5AA3" w:rsidRDefault="00EB5AA3" w:rsidP="00EB5AA3">
      <w:pPr>
        <w:pStyle w:val="Default"/>
        <w:rPr>
          <w:rFonts w:ascii="Arial" w:hAnsi="Arial" w:cs="Arial"/>
          <w:bCs/>
          <w:color w:val="auto"/>
          <w:sz w:val="22"/>
          <w:szCs w:val="22"/>
        </w:rPr>
      </w:pPr>
    </w:p>
    <w:p w14:paraId="2B0306A5" w14:textId="2340D64C" w:rsidR="00043446" w:rsidRDefault="001613FD" w:rsidP="00701128">
      <w:pPr>
        <w:pStyle w:val="Default"/>
        <w:rPr>
          <w:rFonts w:ascii="Arial" w:hAnsi="Arial" w:cs="Arial"/>
          <w:bCs/>
          <w:color w:val="auto"/>
          <w:sz w:val="22"/>
          <w:szCs w:val="22"/>
        </w:rPr>
      </w:pPr>
      <w:r>
        <w:rPr>
          <w:rFonts w:ascii="Arial" w:hAnsi="Arial" w:cs="Arial"/>
          <w:b/>
          <w:color w:val="auto"/>
          <w:sz w:val="22"/>
          <w:szCs w:val="22"/>
        </w:rPr>
        <w:t>6</w:t>
      </w:r>
      <w:r w:rsidR="00EB5AA3">
        <w:rPr>
          <w:rFonts w:ascii="Arial" w:hAnsi="Arial" w:cs="Arial"/>
          <w:b/>
          <w:color w:val="auto"/>
          <w:sz w:val="22"/>
          <w:szCs w:val="22"/>
        </w:rPr>
        <w:t>.1</w:t>
      </w:r>
      <w:r>
        <w:rPr>
          <w:rFonts w:ascii="Arial" w:hAnsi="Arial" w:cs="Arial"/>
          <w:b/>
          <w:color w:val="auto"/>
          <w:sz w:val="22"/>
          <w:szCs w:val="22"/>
        </w:rPr>
        <w:t>5</w:t>
      </w:r>
      <w:r w:rsidR="00EB5AA3">
        <w:rPr>
          <w:rFonts w:ascii="Arial" w:hAnsi="Arial" w:cs="Arial"/>
          <w:b/>
          <w:color w:val="auto"/>
          <w:sz w:val="22"/>
          <w:szCs w:val="22"/>
        </w:rPr>
        <w:t xml:space="preserve"> Evacuation </w:t>
      </w:r>
      <w:r w:rsidR="00701128">
        <w:rPr>
          <w:rFonts w:ascii="Arial" w:hAnsi="Arial" w:cs="Arial"/>
          <w:b/>
          <w:color w:val="auto"/>
          <w:sz w:val="22"/>
          <w:szCs w:val="22"/>
        </w:rPr>
        <w:t xml:space="preserve">Plan </w:t>
      </w:r>
      <w:r w:rsidR="00043446">
        <w:rPr>
          <w:rFonts w:ascii="Arial" w:hAnsi="Arial" w:cs="Arial"/>
          <w:bCs/>
          <w:color w:val="auto"/>
          <w:sz w:val="22"/>
          <w:szCs w:val="22"/>
        </w:rPr>
        <w:t xml:space="preserve">PTC Staff will </w:t>
      </w:r>
      <w:r w:rsidR="00460871">
        <w:rPr>
          <w:rFonts w:ascii="Arial" w:hAnsi="Arial" w:cs="Arial"/>
          <w:bCs/>
          <w:color w:val="auto"/>
          <w:sz w:val="22"/>
          <w:szCs w:val="22"/>
        </w:rPr>
        <w:t xml:space="preserve">issue </w:t>
      </w:r>
      <w:r w:rsidR="00043446">
        <w:rPr>
          <w:rFonts w:ascii="Arial" w:hAnsi="Arial" w:cs="Arial"/>
          <w:bCs/>
          <w:color w:val="auto"/>
          <w:sz w:val="22"/>
          <w:szCs w:val="22"/>
        </w:rPr>
        <w:t>instructions via the MC</w:t>
      </w:r>
      <w:r w:rsidR="00460871">
        <w:rPr>
          <w:rFonts w:ascii="Arial" w:hAnsi="Arial" w:cs="Arial"/>
          <w:bCs/>
          <w:color w:val="auto"/>
          <w:sz w:val="22"/>
          <w:szCs w:val="22"/>
        </w:rPr>
        <w:t>; it is the responsibility of stall holders and attendees to the fair to follow these instructions</w:t>
      </w:r>
      <w:r w:rsidR="00043446">
        <w:rPr>
          <w:rFonts w:ascii="Arial" w:hAnsi="Arial" w:cs="Arial"/>
          <w:bCs/>
          <w:color w:val="auto"/>
          <w:sz w:val="22"/>
          <w:szCs w:val="22"/>
        </w:rPr>
        <w:t>.</w:t>
      </w:r>
      <w:r w:rsidR="00460871">
        <w:rPr>
          <w:rFonts w:ascii="Arial" w:hAnsi="Arial" w:cs="Arial"/>
          <w:bCs/>
          <w:color w:val="auto"/>
          <w:sz w:val="22"/>
          <w:szCs w:val="22"/>
        </w:rPr>
        <w:t xml:space="preserve">  The safety of staff and members of the public are our priority. </w:t>
      </w:r>
    </w:p>
    <w:p w14:paraId="19C4D31F" w14:textId="77777777" w:rsidR="00460871" w:rsidRDefault="00460871" w:rsidP="00701128">
      <w:pPr>
        <w:pStyle w:val="Default"/>
        <w:rPr>
          <w:rFonts w:ascii="Arial" w:hAnsi="Arial" w:cs="Arial"/>
          <w:bCs/>
          <w:color w:val="auto"/>
          <w:sz w:val="22"/>
          <w:szCs w:val="22"/>
        </w:rPr>
      </w:pPr>
    </w:p>
    <w:p w14:paraId="4F8433F9" w14:textId="04610598" w:rsidR="00460871" w:rsidRDefault="00460871" w:rsidP="00701128">
      <w:pPr>
        <w:pStyle w:val="Default"/>
        <w:rPr>
          <w:rFonts w:ascii="Arial" w:hAnsi="Arial" w:cs="Arial"/>
          <w:bCs/>
          <w:color w:val="auto"/>
          <w:sz w:val="22"/>
          <w:szCs w:val="22"/>
        </w:rPr>
      </w:pPr>
      <w:r>
        <w:rPr>
          <w:rFonts w:ascii="Arial" w:hAnsi="Arial" w:cs="Arial"/>
          <w:b/>
          <w:color w:val="auto"/>
          <w:sz w:val="22"/>
          <w:szCs w:val="22"/>
        </w:rPr>
        <w:t xml:space="preserve">6.16 </w:t>
      </w:r>
      <w:r w:rsidRPr="00460871">
        <w:rPr>
          <w:rFonts w:ascii="Arial" w:hAnsi="Arial" w:cs="Arial"/>
          <w:b/>
          <w:color w:val="auto"/>
          <w:sz w:val="22"/>
          <w:szCs w:val="22"/>
        </w:rPr>
        <w:t xml:space="preserve">Communication Protocol </w:t>
      </w:r>
      <w:r>
        <w:rPr>
          <w:rFonts w:ascii="Arial" w:hAnsi="Arial" w:cs="Arial"/>
          <w:bCs/>
          <w:color w:val="auto"/>
          <w:sz w:val="22"/>
          <w:szCs w:val="22"/>
        </w:rPr>
        <w:t xml:space="preserve">If you see anything that warrants further investigation, please contact one of the </w:t>
      </w:r>
      <w:r w:rsidR="009C36DB">
        <w:rPr>
          <w:rFonts w:ascii="Arial" w:hAnsi="Arial" w:cs="Arial"/>
          <w:bCs/>
          <w:color w:val="auto"/>
          <w:sz w:val="22"/>
          <w:szCs w:val="22"/>
        </w:rPr>
        <w:t>E</w:t>
      </w:r>
      <w:r>
        <w:rPr>
          <w:rFonts w:ascii="Arial" w:hAnsi="Arial" w:cs="Arial"/>
          <w:bCs/>
          <w:color w:val="auto"/>
          <w:sz w:val="22"/>
          <w:szCs w:val="22"/>
        </w:rPr>
        <w:t>vent staff, they will in turn contact the Police if not already on site.  Some examples of potential risks:-</w:t>
      </w:r>
      <w:r>
        <w:rPr>
          <w:rFonts w:ascii="Arial" w:hAnsi="Arial" w:cs="Arial"/>
          <w:bCs/>
          <w:color w:val="auto"/>
          <w:sz w:val="22"/>
          <w:szCs w:val="22"/>
        </w:rPr>
        <w:tab/>
      </w:r>
    </w:p>
    <w:p w14:paraId="4F1BC3F6" w14:textId="77777777" w:rsidR="00460871" w:rsidRDefault="00460871" w:rsidP="00701128">
      <w:pPr>
        <w:pStyle w:val="Default"/>
        <w:rPr>
          <w:rFonts w:ascii="Arial" w:hAnsi="Arial" w:cs="Arial"/>
          <w:bCs/>
          <w:color w:val="auto"/>
          <w:sz w:val="22"/>
          <w:szCs w:val="22"/>
        </w:rPr>
      </w:pPr>
    </w:p>
    <w:p w14:paraId="22FD8375" w14:textId="52F665DF" w:rsidR="00460871" w:rsidRPr="00460871" w:rsidRDefault="00460871" w:rsidP="00460871">
      <w:pPr>
        <w:pStyle w:val="Default"/>
        <w:numPr>
          <w:ilvl w:val="0"/>
          <w:numId w:val="29"/>
        </w:numPr>
        <w:rPr>
          <w:rFonts w:ascii="Arial" w:hAnsi="Arial" w:cs="Arial"/>
          <w:bCs/>
          <w:color w:val="auto"/>
          <w:sz w:val="22"/>
          <w:szCs w:val="22"/>
        </w:rPr>
      </w:pPr>
      <w:r>
        <w:rPr>
          <w:rFonts w:ascii="Arial" w:hAnsi="Arial" w:cs="Arial"/>
          <w:bCs/>
          <w:color w:val="auto"/>
          <w:sz w:val="22"/>
          <w:szCs w:val="22"/>
        </w:rPr>
        <w:t>Unattended package/bag</w:t>
      </w:r>
    </w:p>
    <w:p w14:paraId="1E2481B1" w14:textId="4BBEF132" w:rsidR="00887C51" w:rsidRPr="00460871" w:rsidRDefault="00460871" w:rsidP="00460871">
      <w:pPr>
        <w:pStyle w:val="Default"/>
        <w:numPr>
          <w:ilvl w:val="0"/>
          <w:numId w:val="29"/>
        </w:numPr>
        <w:rPr>
          <w:rFonts w:ascii="Arial" w:hAnsi="Arial" w:cs="Arial"/>
          <w:bCs/>
          <w:color w:val="auto"/>
          <w:sz w:val="22"/>
          <w:szCs w:val="22"/>
        </w:rPr>
      </w:pPr>
      <w:r w:rsidRPr="00460871">
        <w:rPr>
          <w:rFonts w:ascii="Arial" w:hAnsi="Arial" w:cs="Arial"/>
          <w:bCs/>
          <w:color w:val="auto"/>
          <w:sz w:val="22"/>
          <w:szCs w:val="22"/>
        </w:rPr>
        <w:t>Individuals or groups hanging around money collection points being told by a member of public or staff team that there is reason for concern.</w:t>
      </w:r>
    </w:p>
    <w:p w14:paraId="4962AA80" w14:textId="77777777" w:rsidR="00460871" w:rsidRPr="00AF03C5" w:rsidRDefault="00460871" w:rsidP="00460871">
      <w:pPr>
        <w:pStyle w:val="Default"/>
        <w:rPr>
          <w:rFonts w:ascii="Arial" w:hAnsi="Arial" w:cs="Arial"/>
          <w:b/>
          <w:bCs/>
          <w:color w:val="auto"/>
          <w:sz w:val="22"/>
          <w:szCs w:val="22"/>
        </w:rPr>
      </w:pPr>
    </w:p>
    <w:p w14:paraId="2F99F5D6" w14:textId="5E11242A" w:rsidR="00AF03C5" w:rsidRPr="00617F63" w:rsidRDefault="001613FD" w:rsidP="00AF03C5">
      <w:pPr>
        <w:pStyle w:val="Default"/>
        <w:rPr>
          <w:rFonts w:ascii="Arial" w:hAnsi="Arial" w:cs="Arial"/>
          <w:b/>
          <w:bCs/>
          <w:color w:val="auto"/>
          <w:sz w:val="22"/>
          <w:szCs w:val="22"/>
        </w:rPr>
      </w:pPr>
      <w:r w:rsidRPr="008E75D8">
        <w:rPr>
          <w:rFonts w:ascii="Arial" w:hAnsi="Arial" w:cs="Arial"/>
          <w:b/>
          <w:bCs/>
          <w:color w:val="auto"/>
          <w:sz w:val="22"/>
          <w:szCs w:val="22"/>
        </w:rPr>
        <w:t>6</w:t>
      </w:r>
      <w:r w:rsidR="00AF03C5" w:rsidRPr="008E75D8">
        <w:rPr>
          <w:rFonts w:ascii="Arial" w:hAnsi="Arial" w:cs="Arial"/>
          <w:b/>
          <w:bCs/>
          <w:color w:val="auto"/>
          <w:sz w:val="22"/>
          <w:szCs w:val="22"/>
        </w:rPr>
        <w:t>.</w:t>
      </w:r>
      <w:r w:rsidR="00982145" w:rsidRPr="008E75D8">
        <w:rPr>
          <w:rFonts w:ascii="Arial" w:hAnsi="Arial" w:cs="Arial"/>
          <w:b/>
          <w:bCs/>
          <w:color w:val="auto"/>
          <w:sz w:val="22"/>
          <w:szCs w:val="22"/>
        </w:rPr>
        <w:t>1</w:t>
      </w:r>
      <w:r w:rsidR="00460871" w:rsidRPr="008E75D8">
        <w:rPr>
          <w:rFonts w:ascii="Arial" w:hAnsi="Arial" w:cs="Arial"/>
          <w:b/>
          <w:bCs/>
          <w:color w:val="auto"/>
          <w:sz w:val="22"/>
          <w:szCs w:val="22"/>
        </w:rPr>
        <w:t>7</w:t>
      </w:r>
      <w:r w:rsidR="00701128" w:rsidRPr="008E75D8">
        <w:rPr>
          <w:rFonts w:ascii="Arial" w:hAnsi="Arial" w:cs="Arial"/>
          <w:color w:val="auto"/>
          <w:sz w:val="22"/>
          <w:szCs w:val="22"/>
        </w:rPr>
        <w:t xml:space="preserve"> </w:t>
      </w:r>
      <w:r w:rsidR="00AF03C5" w:rsidRPr="008E75D8">
        <w:rPr>
          <w:rFonts w:ascii="Arial" w:hAnsi="Arial" w:cs="Arial"/>
          <w:b/>
          <w:bCs/>
          <w:color w:val="auto"/>
          <w:sz w:val="22"/>
          <w:szCs w:val="22"/>
        </w:rPr>
        <w:t xml:space="preserve">Lost Children </w:t>
      </w:r>
      <w:r w:rsidR="00AF03C5" w:rsidRPr="008E75D8">
        <w:rPr>
          <w:rFonts w:ascii="Arial" w:hAnsi="Arial" w:cs="Arial"/>
          <w:color w:val="auto"/>
          <w:sz w:val="22"/>
          <w:szCs w:val="22"/>
        </w:rPr>
        <w:t xml:space="preserve">The Peacehaven Town Council Information Tent will be the lost or found children’s tent which can be found on site, a site map will be available at the </w:t>
      </w:r>
      <w:r w:rsidR="009C36DB" w:rsidRPr="008E75D8">
        <w:rPr>
          <w:rFonts w:ascii="Arial" w:hAnsi="Arial" w:cs="Arial"/>
          <w:color w:val="auto"/>
          <w:sz w:val="22"/>
          <w:szCs w:val="22"/>
        </w:rPr>
        <w:t>E</w:t>
      </w:r>
      <w:r w:rsidR="00AF03C5" w:rsidRPr="008E75D8">
        <w:rPr>
          <w:rFonts w:ascii="Arial" w:hAnsi="Arial" w:cs="Arial"/>
          <w:color w:val="auto"/>
          <w:sz w:val="22"/>
          <w:szCs w:val="22"/>
        </w:rPr>
        <w:t>vent, and any lost or found children should be taken to this tent. Peacehaven Town Council staff will take appropriate action, and if a child cannot be found, or a child cannot be reunited with their responsible adult, then police will be involved</w:t>
      </w:r>
      <w:r w:rsidR="000D4F69" w:rsidRPr="008E75D8">
        <w:rPr>
          <w:rFonts w:ascii="Arial" w:hAnsi="Arial" w:cs="Arial"/>
          <w:color w:val="auto"/>
          <w:sz w:val="22"/>
          <w:szCs w:val="22"/>
        </w:rPr>
        <w:t>, in accordance with PTC’s Safeguarding Policy</w:t>
      </w:r>
      <w:r w:rsidR="00173E49" w:rsidRPr="008E75D8">
        <w:rPr>
          <w:rFonts w:ascii="Arial" w:hAnsi="Arial" w:cs="Arial"/>
          <w:color w:val="auto"/>
          <w:sz w:val="22"/>
          <w:szCs w:val="22"/>
        </w:rPr>
        <w:t xml:space="preserve"> </w:t>
      </w:r>
      <w:r w:rsidR="00173E49" w:rsidRPr="008E75D8">
        <w:rPr>
          <w:rFonts w:ascii="Arial" w:hAnsi="Arial" w:cs="Arial"/>
          <w:sz w:val="22"/>
          <w:szCs w:val="22"/>
        </w:rPr>
        <w:t xml:space="preserve">(available on the Town Council website </w:t>
      </w:r>
      <w:hyperlink r:id="rId16" w:history="1">
        <w:r w:rsidR="00173E49" w:rsidRPr="008E75D8">
          <w:rPr>
            <w:rStyle w:val="Hyperlink"/>
            <w:rFonts w:ascii="Arial" w:hAnsi="Arial" w:cs="Arial"/>
            <w:sz w:val="22"/>
            <w:szCs w:val="22"/>
          </w:rPr>
          <w:t>https://www.peacehaventowncouncil.gov.uk/policies</w:t>
        </w:r>
      </w:hyperlink>
      <w:r w:rsidR="00173E49" w:rsidRPr="008E75D8">
        <w:rPr>
          <w:rFonts w:ascii="Arial" w:hAnsi="Arial" w:cs="Arial"/>
          <w:sz w:val="22"/>
          <w:szCs w:val="22"/>
        </w:rPr>
        <w:t>)</w:t>
      </w:r>
      <w:r w:rsidR="000D4F69" w:rsidRPr="008E75D8">
        <w:rPr>
          <w:rFonts w:ascii="Arial" w:hAnsi="Arial" w:cs="Arial"/>
          <w:color w:val="auto"/>
          <w:sz w:val="22"/>
          <w:szCs w:val="22"/>
        </w:rPr>
        <w:t>.</w:t>
      </w:r>
    </w:p>
    <w:p w14:paraId="75BC3E0A" w14:textId="77777777" w:rsidR="00AF03C5" w:rsidRPr="008E75D8" w:rsidRDefault="00AF03C5" w:rsidP="00AF03C5">
      <w:pPr>
        <w:pStyle w:val="Default"/>
        <w:rPr>
          <w:rFonts w:ascii="Arial" w:hAnsi="Arial" w:cs="Arial"/>
          <w:color w:val="auto"/>
          <w:sz w:val="22"/>
          <w:szCs w:val="22"/>
        </w:rPr>
      </w:pPr>
    </w:p>
    <w:p w14:paraId="4165255B" w14:textId="41CFEB45" w:rsidR="00AF03C5" w:rsidRPr="008E75D8" w:rsidRDefault="001613FD" w:rsidP="00AF03C5">
      <w:pPr>
        <w:pStyle w:val="Default"/>
        <w:rPr>
          <w:rFonts w:ascii="Arial" w:hAnsi="Arial" w:cs="Arial"/>
          <w:color w:val="auto"/>
          <w:sz w:val="22"/>
          <w:szCs w:val="22"/>
        </w:rPr>
      </w:pPr>
      <w:r w:rsidRPr="008E75D8">
        <w:rPr>
          <w:rFonts w:ascii="Arial" w:hAnsi="Arial" w:cs="Arial"/>
          <w:b/>
          <w:bCs/>
          <w:color w:val="auto"/>
          <w:sz w:val="22"/>
          <w:szCs w:val="22"/>
        </w:rPr>
        <w:t>6</w:t>
      </w:r>
      <w:r w:rsidR="00AF03C5" w:rsidRPr="008E75D8">
        <w:rPr>
          <w:rFonts w:ascii="Arial" w:hAnsi="Arial" w:cs="Arial"/>
          <w:b/>
          <w:bCs/>
          <w:color w:val="auto"/>
          <w:sz w:val="22"/>
          <w:szCs w:val="22"/>
        </w:rPr>
        <w:t>.</w:t>
      </w:r>
      <w:r w:rsidRPr="008E75D8">
        <w:rPr>
          <w:rFonts w:ascii="Arial" w:hAnsi="Arial" w:cs="Arial"/>
          <w:b/>
          <w:bCs/>
          <w:color w:val="auto"/>
          <w:sz w:val="22"/>
          <w:szCs w:val="22"/>
        </w:rPr>
        <w:t>1</w:t>
      </w:r>
      <w:r w:rsidR="00460871" w:rsidRPr="008E75D8">
        <w:rPr>
          <w:rFonts w:ascii="Arial" w:hAnsi="Arial" w:cs="Arial"/>
          <w:b/>
          <w:bCs/>
          <w:color w:val="auto"/>
          <w:sz w:val="22"/>
          <w:szCs w:val="22"/>
        </w:rPr>
        <w:t>8</w:t>
      </w:r>
      <w:r w:rsidR="00AF03C5" w:rsidRPr="008E75D8">
        <w:rPr>
          <w:rFonts w:ascii="Arial" w:hAnsi="Arial" w:cs="Arial"/>
          <w:color w:val="auto"/>
          <w:sz w:val="22"/>
          <w:szCs w:val="22"/>
        </w:rPr>
        <w:t xml:space="preserve"> </w:t>
      </w:r>
      <w:r w:rsidR="00AF03C5" w:rsidRPr="008E75D8">
        <w:rPr>
          <w:rFonts w:ascii="Arial" w:hAnsi="Arial" w:cs="Arial"/>
          <w:b/>
          <w:bCs/>
          <w:color w:val="auto"/>
          <w:sz w:val="22"/>
          <w:szCs w:val="22"/>
        </w:rPr>
        <w:t>Lost / Stolen Property</w:t>
      </w:r>
      <w:r w:rsidR="00AF03C5" w:rsidRPr="008E75D8">
        <w:rPr>
          <w:rFonts w:ascii="Arial" w:hAnsi="Arial" w:cs="Arial"/>
          <w:color w:val="auto"/>
          <w:sz w:val="22"/>
          <w:szCs w:val="22"/>
        </w:rPr>
        <w:t xml:space="preserve"> that has been handed in can be found at the Information Tent. Details of any items that have been reported lost or found will be taken and noted at the Information tent. If hirers find that they have been a victim of theft or crime, report it to the nearest Police Officer, Events Team member or a Steward. Hirers details will be taken, and the matter handed to the police.  </w:t>
      </w:r>
    </w:p>
    <w:p w14:paraId="2A6451C1" w14:textId="4078EB62" w:rsidR="009C54A5" w:rsidRDefault="009C54A5" w:rsidP="009C54A5">
      <w:pPr>
        <w:pStyle w:val="Default"/>
        <w:rPr>
          <w:rFonts w:ascii="Arial" w:hAnsi="Arial" w:cs="Arial"/>
          <w:b/>
          <w:bCs/>
          <w:color w:val="auto"/>
          <w:sz w:val="22"/>
          <w:szCs w:val="22"/>
        </w:rPr>
      </w:pPr>
    </w:p>
    <w:p w14:paraId="26A0A6A4" w14:textId="03BC645E" w:rsidR="00887C51" w:rsidRPr="006E62B7" w:rsidRDefault="001613FD" w:rsidP="00887C51">
      <w:pPr>
        <w:spacing w:after="0" w:line="240" w:lineRule="auto"/>
        <w:rPr>
          <w:rFonts w:ascii="Arial" w:hAnsi="Arial" w:cs="Arial"/>
          <w:color w:val="000000"/>
        </w:rPr>
      </w:pPr>
      <w:r>
        <w:rPr>
          <w:rFonts w:ascii="Arial" w:hAnsi="Arial" w:cs="Arial"/>
          <w:b/>
          <w:bCs/>
        </w:rPr>
        <w:t>6</w:t>
      </w:r>
      <w:r w:rsidR="00887C51" w:rsidRPr="00887C51">
        <w:rPr>
          <w:rFonts w:ascii="Arial" w:hAnsi="Arial" w:cs="Arial"/>
          <w:b/>
          <w:bCs/>
        </w:rPr>
        <w:t>.</w:t>
      </w:r>
      <w:r>
        <w:rPr>
          <w:rFonts w:ascii="Arial" w:hAnsi="Arial" w:cs="Arial"/>
          <w:b/>
          <w:bCs/>
        </w:rPr>
        <w:t>1</w:t>
      </w:r>
      <w:r w:rsidR="00460871">
        <w:rPr>
          <w:rFonts w:ascii="Arial" w:hAnsi="Arial" w:cs="Arial"/>
          <w:b/>
          <w:bCs/>
        </w:rPr>
        <w:t>9</w:t>
      </w:r>
      <w:r w:rsidR="00887C51">
        <w:rPr>
          <w:rFonts w:ascii="Arial" w:hAnsi="Arial" w:cs="Arial"/>
          <w:b/>
          <w:bCs/>
        </w:rPr>
        <w:t xml:space="preserve"> </w:t>
      </w:r>
      <w:r w:rsidR="00887C51">
        <w:rPr>
          <w:rFonts w:ascii="Arial" w:hAnsi="Arial" w:cs="Arial"/>
          <w:b/>
          <w:bCs/>
          <w:color w:val="000000"/>
        </w:rPr>
        <w:t>Complaints</w:t>
      </w:r>
      <w:r w:rsidR="00887C51" w:rsidRPr="006E62B7">
        <w:rPr>
          <w:rFonts w:ascii="Arial" w:hAnsi="Arial" w:cs="Arial"/>
          <w:color w:val="000000"/>
        </w:rPr>
        <w:t xml:space="preserve"> must be reported to the Information marquee</w:t>
      </w:r>
      <w:r w:rsidR="00173E49">
        <w:rPr>
          <w:rFonts w:ascii="Arial" w:hAnsi="Arial" w:cs="Arial"/>
          <w:color w:val="000000"/>
        </w:rPr>
        <w:t xml:space="preserve">, where </w:t>
      </w:r>
      <w:r w:rsidR="00887C51" w:rsidRPr="006E62B7">
        <w:rPr>
          <w:rFonts w:ascii="Arial" w:hAnsi="Arial" w:cs="Arial"/>
          <w:color w:val="000000"/>
        </w:rPr>
        <w:t>the complaint will be logged and dealt with in line with the Peacehaven Town Council complaints policy (available on the Town Council website</w:t>
      </w:r>
      <w:r w:rsidR="00173E49">
        <w:rPr>
          <w:rFonts w:ascii="Arial" w:hAnsi="Arial" w:cs="Arial"/>
          <w:color w:val="000000"/>
        </w:rPr>
        <w:t xml:space="preserve"> </w:t>
      </w:r>
      <w:hyperlink r:id="rId17" w:history="1">
        <w:r w:rsidR="00173E49" w:rsidRPr="00E02CBA">
          <w:rPr>
            <w:rStyle w:val="Hyperlink"/>
            <w:rFonts w:ascii="Arial" w:hAnsi="Arial" w:cs="Arial"/>
          </w:rPr>
          <w:t>https://www.peacehaventowncouncil.gov.uk/policies</w:t>
        </w:r>
      </w:hyperlink>
      <w:r w:rsidR="00173E49">
        <w:rPr>
          <w:rFonts w:ascii="Arial" w:hAnsi="Arial" w:cs="Arial"/>
          <w:color w:val="000000"/>
        </w:rPr>
        <w:t>)</w:t>
      </w:r>
      <w:r w:rsidR="00887C51" w:rsidRPr="006E62B7">
        <w:rPr>
          <w:rFonts w:ascii="Arial" w:hAnsi="Arial" w:cs="Arial"/>
          <w:color w:val="000000"/>
        </w:rPr>
        <w:t xml:space="preserve">. </w:t>
      </w:r>
      <w:r w:rsidR="00701128">
        <w:rPr>
          <w:rFonts w:ascii="Arial" w:hAnsi="Arial" w:cs="Arial"/>
          <w:color w:val="000000"/>
        </w:rPr>
        <w:t>The h</w:t>
      </w:r>
      <w:r w:rsidR="00887C51">
        <w:rPr>
          <w:rFonts w:ascii="Arial" w:hAnsi="Arial" w:cs="Arial"/>
          <w:color w:val="000000"/>
        </w:rPr>
        <w:t>irer</w:t>
      </w:r>
      <w:r w:rsidR="00887C51" w:rsidRPr="006E62B7">
        <w:rPr>
          <w:rFonts w:ascii="Arial" w:hAnsi="Arial" w:cs="Arial"/>
          <w:color w:val="000000"/>
        </w:rPr>
        <w:t xml:space="preserve"> may also wish to send complaints to </w:t>
      </w:r>
      <w:hyperlink r:id="rId18" w:history="1">
        <w:r w:rsidR="00055A79" w:rsidRPr="004A3CB5">
          <w:rPr>
            <w:rStyle w:val="Hyperlink"/>
            <w:rFonts w:ascii="Arial" w:hAnsi="Arial" w:cs="Arial"/>
          </w:rPr>
          <w:t>info@peacehaventowncouncil.gov.uk</w:t>
        </w:r>
      </w:hyperlink>
      <w:r w:rsidR="008E3FC2">
        <w:rPr>
          <w:rFonts w:ascii="Arial" w:hAnsi="Arial" w:cs="Arial"/>
          <w:color w:val="000000"/>
        </w:rPr>
        <w:t xml:space="preserve">, or by post for the attention of the Town Clerk, marked private and confidential if preferred, at Peacehaven Town Council, Meridian Centre, Meridian Way, Peacehaven, East Sussex BN10 8BB. </w:t>
      </w:r>
    </w:p>
    <w:p w14:paraId="578C87A4" w14:textId="7C25AAA1" w:rsidR="00887C51" w:rsidRPr="00887C51" w:rsidRDefault="00887C51" w:rsidP="009C54A5">
      <w:pPr>
        <w:pStyle w:val="Default"/>
        <w:rPr>
          <w:rFonts w:ascii="Arial" w:hAnsi="Arial" w:cs="Arial"/>
          <w:b/>
          <w:bCs/>
          <w:color w:val="auto"/>
          <w:sz w:val="22"/>
          <w:szCs w:val="22"/>
        </w:rPr>
      </w:pPr>
    </w:p>
    <w:p w14:paraId="252FC40F" w14:textId="5EED8128" w:rsidR="00F1052F" w:rsidRDefault="001613FD">
      <w:pPr>
        <w:spacing w:line="320" w:lineRule="exact"/>
        <w:rPr>
          <w:rFonts w:ascii="Arial" w:hAnsi="Arial" w:cs="Arial"/>
        </w:rPr>
      </w:pPr>
      <w:r>
        <w:rPr>
          <w:rFonts w:ascii="Arial" w:hAnsi="Arial" w:cs="Arial"/>
          <w:b/>
          <w:bCs/>
        </w:rPr>
        <w:t>7</w:t>
      </w:r>
      <w:r w:rsidR="005A59E5">
        <w:rPr>
          <w:rFonts w:ascii="Arial" w:hAnsi="Arial" w:cs="Arial"/>
        </w:rPr>
        <w:t xml:space="preserve">. </w:t>
      </w:r>
      <w:r w:rsidR="005A59E5">
        <w:rPr>
          <w:rFonts w:ascii="Arial" w:hAnsi="Arial" w:cs="Arial"/>
          <w:b/>
          <w:bCs/>
        </w:rPr>
        <w:t>AMENDMENT OF CONDITIONS</w:t>
      </w:r>
    </w:p>
    <w:p w14:paraId="56A6F4FB" w14:textId="77777777" w:rsidR="00617F63" w:rsidRDefault="005A59E5">
      <w:pPr>
        <w:spacing w:line="320" w:lineRule="exact"/>
        <w:rPr>
          <w:rFonts w:ascii="Arial" w:hAnsi="Arial" w:cs="Arial"/>
        </w:rPr>
      </w:pPr>
      <w:r>
        <w:rPr>
          <w:rFonts w:ascii="Arial" w:hAnsi="Arial" w:cs="Arial"/>
        </w:rPr>
        <w:t>PTC reserves the right to amend the conditions set out herein and to apply further conditions to any particular letting that it may consider necessary. PTC reserves the right to alter bookings if necessary.</w:t>
      </w:r>
    </w:p>
    <w:p w14:paraId="741C72A9" w14:textId="55667518" w:rsidR="008170E4" w:rsidRDefault="001613FD">
      <w:pPr>
        <w:spacing w:line="320" w:lineRule="exact"/>
        <w:rPr>
          <w:rFonts w:ascii="Arial" w:hAnsi="Arial" w:cs="Arial"/>
        </w:rPr>
      </w:pPr>
      <w:r>
        <w:rPr>
          <w:rFonts w:ascii="Arial" w:hAnsi="Arial" w:cs="Arial"/>
          <w:b/>
          <w:bCs/>
        </w:rPr>
        <w:t>8</w:t>
      </w:r>
      <w:r w:rsidR="005A59E5">
        <w:rPr>
          <w:rFonts w:ascii="Arial" w:hAnsi="Arial" w:cs="Arial"/>
        </w:rPr>
        <w:t xml:space="preserve">. </w:t>
      </w:r>
      <w:r w:rsidR="005A59E5">
        <w:rPr>
          <w:rFonts w:ascii="Arial" w:hAnsi="Arial" w:cs="Arial"/>
          <w:b/>
          <w:bCs/>
        </w:rPr>
        <w:t>DATA PROTECTION</w:t>
      </w:r>
    </w:p>
    <w:p w14:paraId="263F049D" w14:textId="1ADDC407" w:rsidR="00065B66" w:rsidRDefault="00065B66" w:rsidP="006E62B7">
      <w:pPr>
        <w:spacing w:line="320" w:lineRule="exact"/>
        <w:rPr>
          <w:rFonts w:ascii="Arial" w:hAnsi="Arial" w:cs="Arial"/>
        </w:rPr>
      </w:pPr>
      <w:r>
        <w:rPr>
          <w:rFonts w:ascii="Arial" w:hAnsi="Arial" w:cs="Arial"/>
        </w:rPr>
        <w:t>Personal information is</w:t>
      </w:r>
      <w:r w:rsidRPr="001854DC">
        <w:rPr>
          <w:rFonts w:ascii="Arial" w:hAnsi="Arial" w:cs="Arial"/>
        </w:rPr>
        <w:t xml:space="preserve"> kept securely by P</w:t>
      </w:r>
      <w:r>
        <w:rPr>
          <w:rFonts w:ascii="Arial" w:hAnsi="Arial" w:cs="Arial"/>
        </w:rPr>
        <w:t xml:space="preserve">TC </w:t>
      </w:r>
      <w:r w:rsidRPr="001854DC">
        <w:rPr>
          <w:rFonts w:ascii="Arial" w:hAnsi="Arial" w:cs="Arial"/>
        </w:rPr>
        <w:t xml:space="preserve">once </w:t>
      </w:r>
      <w:r>
        <w:rPr>
          <w:rFonts w:ascii="Arial" w:hAnsi="Arial" w:cs="Arial"/>
        </w:rPr>
        <w:t>the hirer’s</w:t>
      </w:r>
      <w:r w:rsidRPr="001854DC">
        <w:rPr>
          <w:rFonts w:ascii="Arial" w:hAnsi="Arial" w:cs="Arial"/>
        </w:rPr>
        <w:t xml:space="preserve"> application is processed</w:t>
      </w:r>
      <w:r>
        <w:rPr>
          <w:rFonts w:ascii="Arial" w:hAnsi="Arial" w:cs="Arial"/>
        </w:rPr>
        <w:t xml:space="preserve"> </w:t>
      </w:r>
      <w:r w:rsidRPr="001854DC">
        <w:rPr>
          <w:rFonts w:ascii="Arial" w:hAnsi="Arial" w:cs="Arial"/>
        </w:rPr>
        <w:t>in accordance with all relevant data protection legislatio</w:t>
      </w:r>
      <w:r>
        <w:rPr>
          <w:rFonts w:ascii="Arial" w:hAnsi="Arial" w:cs="Arial"/>
        </w:rPr>
        <w:t xml:space="preserve">n. It will be used only to provide a requested service, kept for as long as necessary to provide that service and will not be disclosed to any third party without </w:t>
      </w:r>
      <w:r w:rsidR="00645812">
        <w:rPr>
          <w:rFonts w:ascii="Arial" w:hAnsi="Arial" w:cs="Arial"/>
        </w:rPr>
        <w:t>the hirers</w:t>
      </w:r>
      <w:r>
        <w:rPr>
          <w:rFonts w:ascii="Arial" w:hAnsi="Arial" w:cs="Arial"/>
        </w:rPr>
        <w:t xml:space="preserve"> prior permission or unless we are required to do so by law. PTC</w:t>
      </w:r>
      <w:r w:rsidRPr="001854DC">
        <w:rPr>
          <w:rFonts w:ascii="Arial" w:hAnsi="Arial" w:cs="Arial"/>
        </w:rPr>
        <w:t xml:space="preserve"> may use these details to contact </w:t>
      </w:r>
      <w:r>
        <w:rPr>
          <w:rFonts w:ascii="Arial" w:hAnsi="Arial" w:cs="Arial"/>
        </w:rPr>
        <w:t>the hirer</w:t>
      </w:r>
      <w:r w:rsidRPr="001854DC">
        <w:rPr>
          <w:rFonts w:ascii="Arial" w:hAnsi="Arial" w:cs="Arial"/>
        </w:rPr>
        <w:t xml:space="preserve"> for future </w:t>
      </w:r>
      <w:r w:rsidR="009C36DB">
        <w:rPr>
          <w:rFonts w:ascii="Arial" w:hAnsi="Arial" w:cs="Arial"/>
        </w:rPr>
        <w:t>E</w:t>
      </w:r>
      <w:r w:rsidRPr="001854DC">
        <w:rPr>
          <w:rFonts w:ascii="Arial" w:hAnsi="Arial" w:cs="Arial"/>
        </w:rPr>
        <w:t xml:space="preserve">vents </w:t>
      </w:r>
      <w:r>
        <w:rPr>
          <w:rFonts w:ascii="Arial" w:hAnsi="Arial" w:cs="Arial"/>
        </w:rPr>
        <w:t xml:space="preserve">and </w:t>
      </w:r>
      <w:r w:rsidRPr="001854DC">
        <w:rPr>
          <w:rFonts w:ascii="Arial" w:hAnsi="Arial" w:cs="Arial"/>
        </w:rPr>
        <w:t xml:space="preserve">not for any other purpose. If </w:t>
      </w:r>
      <w:r>
        <w:rPr>
          <w:rFonts w:ascii="Arial" w:hAnsi="Arial" w:cs="Arial"/>
        </w:rPr>
        <w:t xml:space="preserve">hirers </w:t>
      </w:r>
      <w:r w:rsidRPr="001854DC">
        <w:rPr>
          <w:rFonts w:ascii="Arial" w:hAnsi="Arial" w:cs="Arial"/>
        </w:rPr>
        <w:t>would prefer</w:t>
      </w:r>
      <w:r>
        <w:rPr>
          <w:rFonts w:ascii="Arial" w:hAnsi="Arial" w:cs="Arial"/>
        </w:rPr>
        <w:t xml:space="preserve"> that</w:t>
      </w:r>
      <w:r w:rsidRPr="001854DC">
        <w:rPr>
          <w:rFonts w:ascii="Arial" w:hAnsi="Arial" w:cs="Arial"/>
        </w:rPr>
        <w:t xml:space="preserve"> </w:t>
      </w:r>
      <w:r>
        <w:rPr>
          <w:rFonts w:ascii="Arial" w:hAnsi="Arial" w:cs="Arial"/>
        </w:rPr>
        <w:t xml:space="preserve">PTC </w:t>
      </w:r>
      <w:r w:rsidRPr="001854DC">
        <w:rPr>
          <w:rFonts w:ascii="Arial" w:hAnsi="Arial" w:cs="Arial"/>
        </w:rPr>
        <w:t xml:space="preserve">do not contact </w:t>
      </w:r>
      <w:r>
        <w:rPr>
          <w:rFonts w:ascii="Arial" w:hAnsi="Arial" w:cs="Arial"/>
        </w:rPr>
        <w:t>them</w:t>
      </w:r>
      <w:r w:rsidRPr="001854DC">
        <w:rPr>
          <w:rFonts w:ascii="Arial" w:hAnsi="Arial" w:cs="Arial"/>
        </w:rPr>
        <w:t xml:space="preserve"> at all in the future</w:t>
      </w:r>
      <w:r>
        <w:rPr>
          <w:rFonts w:ascii="Arial" w:hAnsi="Arial" w:cs="Arial"/>
        </w:rPr>
        <w:t xml:space="preserve">, </w:t>
      </w:r>
      <w:r>
        <w:rPr>
          <w:rFonts w:ascii="Arial" w:hAnsi="Arial" w:cs="Arial"/>
          <w:color w:val="000000"/>
        </w:rPr>
        <w:t>or</w:t>
      </w:r>
      <w:r>
        <w:rPr>
          <w:rFonts w:ascii="Arial" w:hAnsi="Arial" w:cs="Arial"/>
        </w:rPr>
        <w:t xml:space="preserve"> ask us to amend or delete their details </w:t>
      </w:r>
      <w:r w:rsidRPr="001854DC">
        <w:rPr>
          <w:rFonts w:ascii="Arial" w:hAnsi="Arial" w:cs="Arial"/>
        </w:rPr>
        <w:t xml:space="preserve">then </w:t>
      </w:r>
      <w:r>
        <w:rPr>
          <w:rFonts w:ascii="Arial" w:hAnsi="Arial" w:cs="Arial"/>
        </w:rPr>
        <w:t xml:space="preserve">PTC can be </w:t>
      </w:r>
      <w:r w:rsidRPr="001854DC">
        <w:rPr>
          <w:rFonts w:ascii="Arial" w:hAnsi="Arial" w:cs="Arial"/>
        </w:rPr>
        <w:t>inform</w:t>
      </w:r>
      <w:r>
        <w:rPr>
          <w:rFonts w:ascii="Arial" w:hAnsi="Arial" w:cs="Arial"/>
        </w:rPr>
        <w:t>ed</w:t>
      </w:r>
      <w:r w:rsidRPr="001854DC">
        <w:rPr>
          <w:rFonts w:ascii="Arial" w:hAnsi="Arial" w:cs="Arial"/>
        </w:rPr>
        <w:t xml:space="preserve"> of this by </w:t>
      </w:r>
      <w:r>
        <w:rPr>
          <w:rFonts w:ascii="Arial" w:hAnsi="Arial" w:cs="Arial"/>
        </w:rPr>
        <w:t xml:space="preserve">hirers emailing or phoning the Information Officer 01273 585 493 or </w:t>
      </w:r>
      <w:hyperlink r:id="rId19">
        <w:r>
          <w:rPr>
            <w:rStyle w:val="Hyperlink"/>
            <w:rFonts w:ascii="Arial" w:hAnsi="Arial" w:cs="Arial"/>
          </w:rPr>
          <w:t>Info@peacehaventowncouncil.gov.uk</w:t>
        </w:r>
      </w:hyperlink>
      <w:r>
        <w:rPr>
          <w:rFonts w:ascii="Arial" w:hAnsi="Arial" w:cs="Arial"/>
        </w:rPr>
        <w:t>.</w:t>
      </w:r>
    </w:p>
    <w:p w14:paraId="6249FCAD" w14:textId="77777777" w:rsidR="006E62B7" w:rsidRPr="006E62B7" w:rsidRDefault="006E62B7" w:rsidP="005510CA">
      <w:pPr>
        <w:spacing w:after="0" w:line="240" w:lineRule="auto"/>
        <w:rPr>
          <w:rFonts w:ascii="Arial" w:hAnsi="Arial" w:cs="Arial"/>
          <w:b/>
          <w:bCs/>
          <w:color w:val="000000"/>
          <w:sz w:val="24"/>
          <w:szCs w:val="24"/>
        </w:rPr>
      </w:pPr>
    </w:p>
    <w:p w14:paraId="257B84F2" w14:textId="77777777" w:rsidR="00C94D05" w:rsidRDefault="00C94D05" w:rsidP="005510CA">
      <w:pPr>
        <w:spacing w:after="0" w:line="240" w:lineRule="auto"/>
        <w:rPr>
          <w:rFonts w:ascii="Arial" w:hAnsi="Arial" w:cs="Arial"/>
          <w:b/>
          <w:bCs/>
          <w:color w:val="000000"/>
          <w:sz w:val="24"/>
          <w:szCs w:val="24"/>
          <w:u w:val="single"/>
        </w:rPr>
      </w:pPr>
    </w:p>
    <w:p w14:paraId="0C985B14" w14:textId="12C18798" w:rsidR="005510CA" w:rsidRDefault="005510CA" w:rsidP="005510CA">
      <w:pPr>
        <w:spacing w:after="0" w:line="240" w:lineRule="auto"/>
        <w:rPr>
          <w:rFonts w:ascii="Arial" w:hAnsi="Arial" w:cs="Arial"/>
          <w:b/>
          <w:bCs/>
          <w:color w:val="000000"/>
          <w:sz w:val="24"/>
          <w:szCs w:val="24"/>
          <w:u w:val="single"/>
        </w:rPr>
      </w:pPr>
      <w:r>
        <w:rPr>
          <w:rFonts w:ascii="Arial" w:hAnsi="Arial" w:cs="Arial"/>
          <w:b/>
          <w:bCs/>
          <w:color w:val="000000"/>
          <w:sz w:val="24"/>
          <w:szCs w:val="24"/>
          <w:u w:val="single"/>
        </w:rPr>
        <w:lastRenderedPageBreak/>
        <w:t>B. HEALTH AND SAFETY REQUIREMENTS</w:t>
      </w:r>
      <w:r w:rsidR="00B00E79">
        <w:rPr>
          <w:rFonts w:ascii="Arial" w:hAnsi="Arial" w:cs="Arial"/>
          <w:b/>
          <w:bCs/>
          <w:color w:val="000000"/>
          <w:sz w:val="24"/>
          <w:szCs w:val="24"/>
          <w:u w:val="single"/>
        </w:rPr>
        <w:t xml:space="preserve"> (</w:t>
      </w:r>
      <w:r w:rsidR="00BE660C">
        <w:rPr>
          <w:rFonts w:ascii="Arial" w:hAnsi="Arial" w:cs="Arial"/>
          <w:b/>
          <w:bCs/>
          <w:color w:val="000000"/>
          <w:sz w:val="24"/>
          <w:szCs w:val="24"/>
          <w:u w:val="single"/>
        </w:rPr>
        <w:t>Also included in T</w:t>
      </w:r>
      <w:r w:rsidR="00B00E79">
        <w:rPr>
          <w:rFonts w:ascii="Arial" w:hAnsi="Arial" w:cs="Arial"/>
          <w:b/>
          <w:bCs/>
          <w:color w:val="000000"/>
          <w:sz w:val="24"/>
          <w:szCs w:val="24"/>
          <w:u w:val="single"/>
        </w:rPr>
        <w:t>&amp;</w:t>
      </w:r>
      <w:r w:rsidR="00BE660C">
        <w:rPr>
          <w:rFonts w:ascii="Arial" w:hAnsi="Arial" w:cs="Arial"/>
          <w:b/>
          <w:bCs/>
          <w:color w:val="000000"/>
          <w:sz w:val="24"/>
          <w:szCs w:val="24"/>
          <w:u w:val="single"/>
        </w:rPr>
        <w:t>C</w:t>
      </w:r>
      <w:r w:rsidR="00B00E79">
        <w:rPr>
          <w:rFonts w:ascii="Arial" w:hAnsi="Arial" w:cs="Arial"/>
          <w:b/>
          <w:bCs/>
          <w:color w:val="000000"/>
          <w:sz w:val="24"/>
          <w:szCs w:val="24"/>
          <w:u w:val="single"/>
        </w:rPr>
        <w:t>s above)</w:t>
      </w:r>
    </w:p>
    <w:p w14:paraId="04A2CEC6" w14:textId="77777777" w:rsidR="002B759B" w:rsidRDefault="002B759B" w:rsidP="005510CA">
      <w:pPr>
        <w:spacing w:after="0" w:line="240" w:lineRule="auto"/>
        <w:rPr>
          <w:rFonts w:ascii="Arial" w:hAnsi="Arial" w:cs="Arial"/>
          <w:b/>
          <w:bCs/>
          <w:color w:val="000000"/>
          <w:sz w:val="24"/>
          <w:szCs w:val="24"/>
          <w:u w:val="single"/>
        </w:rPr>
      </w:pPr>
    </w:p>
    <w:p w14:paraId="14CF4CE9" w14:textId="4BEAC171" w:rsidR="00F1052F" w:rsidRPr="005510CA" w:rsidRDefault="005510CA" w:rsidP="005510CA">
      <w:pPr>
        <w:spacing w:after="0" w:line="240" w:lineRule="auto"/>
        <w:rPr>
          <w:rFonts w:ascii="Arial" w:hAnsi="Arial" w:cs="Arial"/>
          <w:b/>
          <w:bCs/>
          <w:color w:val="000000"/>
          <w:sz w:val="24"/>
          <w:szCs w:val="24"/>
          <w:u w:val="single"/>
        </w:rPr>
      </w:pPr>
      <w:r>
        <w:rPr>
          <w:rFonts w:ascii="Arial" w:hAnsi="Arial" w:cs="Arial"/>
          <w:b/>
          <w:lang w:val="en-US"/>
        </w:rPr>
        <w:t>1</w:t>
      </w:r>
      <w:r w:rsidR="005A59E5">
        <w:rPr>
          <w:rFonts w:ascii="Arial" w:hAnsi="Arial" w:cs="Arial"/>
          <w:b/>
          <w:lang w:val="en-US"/>
        </w:rPr>
        <w:t>. LEGAL REQUIREMENTS</w:t>
      </w:r>
    </w:p>
    <w:p w14:paraId="6FC6565E" w14:textId="09871CA9" w:rsidR="00F1052F" w:rsidRDefault="005A59E5">
      <w:pPr>
        <w:rPr>
          <w:rFonts w:ascii="Arial" w:hAnsi="Arial" w:cs="Arial"/>
          <w:lang w:val="en-US"/>
        </w:rPr>
      </w:pPr>
      <w:r>
        <w:rPr>
          <w:rFonts w:ascii="Arial" w:hAnsi="Arial" w:cs="Arial"/>
          <w:lang w:val="en-US"/>
        </w:rPr>
        <w:t xml:space="preserve">All entertainment </w:t>
      </w:r>
      <w:r w:rsidR="009C36DB">
        <w:rPr>
          <w:rFonts w:ascii="Arial" w:hAnsi="Arial" w:cs="Arial"/>
          <w:lang w:val="en-US"/>
        </w:rPr>
        <w:t>E</w:t>
      </w:r>
      <w:r>
        <w:rPr>
          <w:rFonts w:ascii="Arial" w:hAnsi="Arial" w:cs="Arial"/>
          <w:lang w:val="en-US"/>
        </w:rPr>
        <w:t xml:space="preserve">vents are classed as work activities and are therefore subject to the HASW Act and various regulations and Codes of Practice. </w:t>
      </w:r>
      <w:r w:rsidR="00D33005" w:rsidRPr="00E36260">
        <w:rPr>
          <w:rFonts w:ascii="Arial" w:hAnsi="Arial" w:cs="Arial"/>
          <w:lang w:val="en-US"/>
        </w:rPr>
        <w:t xml:space="preserve">The following legislation </w:t>
      </w:r>
      <w:r w:rsidR="00D33005">
        <w:rPr>
          <w:rFonts w:ascii="Arial" w:hAnsi="Arial" w:cs="Arial"/>
          <w:lang w:val="en-US"/>
        </w:rPr>
        <w:t>and guidance must be adhered to</w:t>
      </w:r>
      <w:r>
        <w:rPr>
          <w:rFonts w:ascii="Arial" w:hAnsi="Arial" w:cs="Arial"/>
          <w:lang w:val="en-US"/>
        </w:rPr>
        <w:t>:-</w:t>
      </w:r>
    </w:p>
    <w:p w14:paraId="26EC382E" w14:textId="1637D2DF" w:rsidR="00F1052F" w:rsidRDefault="005510CA">
      <w:pPr>
        <w:rPr>
          <w:rFonts w:ascii="Arial" w:hAnsi="Arial" w:cs="Arial"/>
          <w:lang w:val="en-US"/>
        </w:rPr>
      </w:pPr>
      <w:r w:rsidRPr="005510CA">
        <w:rPr>
          <w:rFonts w:ascii="Arial" w:hAnsi="Arial" w:cs="Arial"/>
          <w:b/>
          <w:bCs/>
          <w:lang w:val="en-US"/>
        </w:rPr>
        <w:t>1</w:t>
      </w:r>
      <w:r w:rsidR="005A59E5" w:rsidRPr="005510CA">
        <w:rPr>
          <w:rFonts w:ascii="Arial" w:hAnsi="Arial" w:cs="Arial"/>
          <w:b/>
          <w:bCs/>
          <w:lang w:val="en-US"/>
        </w:rPr>
        <w:t>.1</w:t>
      </w:r>
      <w:r w:rsidR="005A59E5">
        <w:rPr>
          <w:rFonts w:ascii="Arial" w:hAnsi="Arial" w:cs="Arial"/>
          <w:lang w:val="en-US"/>
        </w:rPr>
        <w:t xml:space="preserve"> Health &amp; Safety at Work </w:t>
      </w:r>
      <w:r w:rsidR="00F95649">
        <w:rPr>
          <w:rFonts w:ascii="Arial" w:hAnsi="Arial" w:cs="Arial"/>
          <w:lang w:val="en-US"/>
        </w:rPr>
        <w:t>etc.</w:t>
      </w:r>
      <w:r w:rsidR="005A59E5">
        <w:rPr>
          <w:rFonts w:ascii="Arial" w:hAnsi="Arial" w:cs="Arial"/>
          <w:lang w:val="en-US"/>
        </w:rPr>
        <w:t xml:space="preserve"> Act 1974 section 4 (2), (HASW Act)</w:t>
      </w:r>
    </w:p>
    <w:p w14:paraId="4F340311" w14:textId="28801D1A" w:rsidR="00F1052F" w:rsidRDefault="005510CA">
      <w:pPr>
        <w:rPr>
          <w:rFonts w:ascii="Arial" w:hAnsi="Arial" w:cs="Arial"/>
          <w:lang w:val="en-US"/>
        </w:rPr>
      </w:pPr>
      <w:r w:rsidRPr="005510CA">
        <w:rPr>
          <w:rFonts w:ascii="Arial" w:hAnsi="Arial" w:cs="Arial"/>
          <w:b/>
          <w:bCs/>
          <w:lang w:val="en-US"/>
        </w:rPr>
        <w:t>1</w:t>
      </w:r>
      <w:r w:rsidR="005A59E5" w:rsidRPr="005510CA">
        <w:rPr>
          <w:rFonts w:ascii="Arial" w:hAnsi="Arial" w:cs="Arial"/>
          <w:b/>
          <w:bCs/>
          <w:lang w:val="en-US"/>
        </w:rPr>
        <w:t xml:space="preserve">.2 </w:t>
      </w:r>
      <w:r w:rsidR="005A59E5">
        <w:rPr>
          <w:rFonts w:ascii="Arial" w:hAnsi="Arial" w:cs="Arial"/>
          <w:lang w:val="en-US"/>
        </w:rPr>
        <w:t xml:space="preserve">Regulatory Reform (Fire Safety) Order 2005       </w:t>
      </w:r>
    </w:p>
    <w:p w14:paraId="19669286" w14:textId="6F818178" w:rsidR="00F1052F" w:rsidRDefault="005510CA">
      <w:pPr>
        <w:rPr>
          <w:rFonts w:ascii="Arial" w:hAnsi="Arial" w:cs="Arial"/>
          <w:lang w:val="en-US"/>
        </w:rPr>
      </w:pPr>
      <w:r w:rsidRPr="005510CA">
        <w:rPr>
          <w:rFonts w:ascii="Arial" w:hAnsi="Arial" w:cs="Arial"/>
          <w:b/>
          <w:bCs/>
          <w:lang w:val="en-US"/>
        </w:rPr>
        <w:t>1</w:t>
      </w:r>
      <w:r w:rsidR="005A59E5" w:rsidRPr="005510CA">
        <w:rPr>
          <w:rFonts w:ascii="Arial" w:hAnsi="Arial" w:cs="Arial"/>
          <w:b/>
          <w:bCs/>
          <w:lang w:val="en-US"/>
        </w:rPr>
        <w:t>.3</w:t>
      </w:r>
      <w:r w:rsidR="005A59E5">
        <w:rPr>
          <w:rFonts w:ascii="Arial" w:hAnsi="Arial" w:cs="Arial"/>
          <w:lang w:val="en-US"/>
        </w:rPr>
        <w:t xml:space="preserve"> The Management of Health &amp; Safety at Work Regulations 1999</w:t>
      </w:r>
    </w:p>
    <w:p w14:paraId="0F0FCF03" w14:textId="72B7489A" w:rsidR="00F1052F" w:rsidRDefault="005510CA">
      <w:pPr>
        <w:rPr>
          <w:rFonts w:ascii="Arial" w:hAnsi="Arial" w:cs="Arial"/>
          <w:lang w:val="en-US"/>
        </w:rPr>
      </w:pPr>
      <w:r w:rsidRPr="005510CA">
        <w:rPr>
          <w:rFonts w:ascii="Arial" w:hAnsi="Arial" w:cs="Arial"/>
          <w:b/>
          <w:bCs/>
          <w:lang w:val="en-US"/>
        </w:rPr>
        <w:t>1</w:t>
      </w:r>
      <w:r w:rsidR="005A59E5" w:rsidRPr="005510CA">
        <w:rPr>
          <w:rFonts w:ascii="Arial" w:hAnsi="Arial" w:cs="Arial"/>
          <w:b/>
          <w:bCs/>
          <w:lang w:val="en-US"/>
        </w:rPr>
        <w:t>.4</w:t>
      </w:r>
      <w:r w:rsidR="005A59E5">
        <w:rPr>
          <w:rFonts w:ascii="Arial" w:hAnsi="Arial" w:cs="Arial"/>
          <w:lang w:val="en-US"/>
        </w:rPr>
        <w:t xml:space="preserve"> Occupier’s Liability Act 1957 &amp; 1984</w:t>
      </w:r>
    </w:p>
    <w:p w14:paraId="6C855FA2" w14:textId="6866DB51" w:rsidR="00F1052F" w:rsidRDefault="005510CA">
      <w:pPr>
        <w:rPr>
          <w:rFonts w:ascii="Arial" w:hAnsi="Arial" w:cs="Arial"/>
          <w:lang w:val="en-US"/>
        </w:rPr>
      </w:pPr>
      <w:r w:rsidRPr="005510CA">
        <w:rPr>
          <w:rFonts w:ascii="Arial" w:hAnsi="Arial" w:cs="Arial"/>
          <w:b/>
          <w:bCs/>
          <w:lang w:val="en-US"/>
        </w:rPr>
        <w:t>1</w:t>
      </w:r>
      <w:r w:rsidR="005A59E5" w:rsidRPr="005510CA">
        <w:rPr>
          <w:rFonts w:ascii="Arial" w:hAnsi="Arial" w:cs="Arial"/>
          <w:b/>
          <w:bCs/>
          <w:lang w:val="en-US"/>
        </w:rPr>
        <w:t>.5</w:t>
      </w:r>
      <w:r w:rsidR="005A59E5">
        <w:rPr>
          <w:rFonts w:ascii="Arial" w:hAnsi="Arial" w:cs="Arial"/>
          <w:lang w:val="en-US"/>
        </w:rPr>
        <w:t xml:space="preserve"> Successful health and safety management - HSG65</w:t>
      </w:r>
    </w:p>
    <w:p w14:paraId="3AAC5C63" w14:textId="787FC379" w:rsidR="00942497" w:rsidRDefault="005510CA">
      <w:pPr>
        <w:rPr>
          <w:rFonts w:ascii="Arial" w:hAnsi="Arial" w:cs="Arial"/>
          <w:lang w:val="en-US"/>
        </w:rPr>
      </w:pPr>
      <w:r w:rsidRPr="005510CA">
        <w:rPr>
          <w:rFonts w:ascii="Arial" w:hAnsi="Arial" w:cs="Arial"/>
          <w:b/>
          <w:bCs/>
          <w:lang w:val="en-US"/>
        </w:rPr>
        <w:t>1</w:t>
      </w:r>
      <w:r w:rsidR="00942497" w:rsidRPr="005510CA">
        <w:rPr>
          <w:rFonts w:ascii="Arial" w:hAnsi="Arial" w:cs="Arial"/>
          <w:b/>
          <w:bCs/>
          <w:lang w:val="en-US"/>
        </w:rPr>
        <w:t>.6</w:t>
      </w:r>
      <w:r w:rsidR="00942497">
        <w:rPr>
          <w:rFonts w:ascii="Arial" w:hAnsi="Arial" w:cs="Arial"/>
          <w:lang w:val="en-US"/>
        </w:rPr>
        <w:t xml:space="preserve"> Health &amp; Safety Executive Guidance Notes HSG 195 “The Event Safety Guide”</w:t>
      </w:r>
    </w:p>
    <w:p w14:paraId="1C24ACCB" w14:textId="7EAA432D" w:rsidR="00942497" w:rsidRDefault="005510CA">
      <w:pPr>
        <w:rPr>
          <w:rFonts w:ascii="Arial" w:hAnsi="Arial" w:cs="Arial"/>
          <w:lang w:val="en-US"/>
        </w:rPr>
      </w:pPr>
      <w:r w:rsidRPr="005510CA">
        <w:rPr>
          <w:rFonts w:ascii="Arial" w:hAnsi="Arial" w:cs="Arial"/>
          <w:b/>
          <w:bCs/>
          <w:lang w:val="en-US"/>
        </w:rPr>
        <w:t>1</w:t>
      </w:r>
      <w:r w:rsidR="00942497" w:rsidRPr="005510CA">
        <w:rPr>
          <w:rFonts w:ascii="Arial" w:hAnsi="Arial" w:cs="Arial"/>
          <w:b/>
          <w:bCs/>
          <w:lang w:val="en-US"/>
        </w:rPr>
        <w:t>.7</w:t>
      </w:r>
      <w:r w:rsidR="00942497">
        <w:rPr>
          <w:rFonts w:ascii="Arial" w:hAnsi="Arial" w:cs="Arial"/>
          <w:lang w:val="en-US"/>
        </w:rPr>
        <w:t xml:space="preserve"> Safety Risk Assessment Guide – </w:t>
      </w:r>
      <w:hyperlink r:id="rId20" w:history="1">
        <w:r w:rsidR="00942497" w:rsidRPr="00942497">
          <w:rPr>
            <w:rStyle w:val="Hyperlink"/>
            <w:rFonts w:ascii="Arial" w:hAnsi="Arial" w:cs="Arial"/>
            <w:lang w:val="en-US"/>
          </w:rPr>
          <w:t>Open Air Events and Venues</w:t>
        </w:r>
      </w:hyperlink>
      <w:r w:rsidR="00942497">
        <w:rPr>
          <w:rFonts w:ascii="Arial" w:hAnsi="Arial" w:cs="Arial"/>
          <w:lang w:val="en-US"/>
        </w:rPr>
        <w:t xml:space="preserve"> </w:t>
      </w:r>
    </w:p>
    <w:p w14:paraId="65B1D75C" w14:textId="77777777" w:rsidR="00F81C14" w:rsidRPr="00591B4A" w:rsidRDefault="00F81C14" w:rsidP="00F81C14">
      <w:pPr>
        <w:rPr>
          <w:rFonts w:ascii="Arial" w:hAnsi="Arial" w:cs="Arial"/>
          <w:lang w:val="en-US"/>
        </w:rPr>
      </w:pPr>
      <w:r w:rsidRPr="00591B4A">
        <w:rPr>
          <w:rFonts w:ascii="Arial" w:hAnsi="Arial" w:cs="Arial"/>
          <w:b/>
          <w:bCs/>
          <w:lang w:val="en-US"/>
        </w:rPr>
        <w:t>1.8</w:t>
      </w:r>
      <w:r w:rsidRPr="00591B4A">
        <w:rPr>
          <w:rFonts w:ascii="Arial" w:hAnsi="Arial" w:cs="Arial"/>
          <w:lang w:val="en-US"/>
        </w:rPr>
        <w:t xml:space="preserve"> All guidance from the food standards agency </w:t>
      </w:r>
      <w:hyperlink r:id="rId21" w:history="1">
        <w:r w:rsidRPr="00591B4A">
          <w:rPr>
            <w:rStyle w:val="Hyperlink"/>
            <w:rFonts w:ascii="Arial" w:hAnsi="Arial" w:cs="Arial"/>
            <w:lang w:val="en-US"/>
          </w:rPr>
          <w:t>https://www.food.gov.uk</w:t>
        </w:r>
      </w:hyperlink>
      <w:r w:rsidRPr="00591B4A">
        <w:rPr>
          <w:rFonts w:ascii="Arial" w:hAnsi="Arial" w:cs="Arial"/>
          <w:lang w:val="en-US"/>
        </w:rPr>
        <w:t xml:space="preserve"> </w:t>
      </w:r>
    </w:p>
    <w:p w14:paraId="0A1E6DF2" w14:textId="66FA025C" w:rsidR="00F1052F" w:rsidRDefault="005510CA">
      <w:pPr>
        <w:rPr>
          <w:rFonts w:ascii="Arial" w:hAnsi="Arial" w:cs="Arial"/>
          <w:lang w:val="en-US"/>
        </w:rPr>
      </w:pPr>
      <w:r>
        <w:rPr>
          <w:rFonts w:ascii="Arial" w:hAnsi="Arial" w:cs="Arial"/>
          <w:b/>
          <w:bCs/>
          <w:lang w:val="en-US"/>
        </w:rPr>
        <w:t>2</w:t>
      </w:r>
      <w:r w:rsidR="005A59E5">
        <w:rPr>
          <w:rFonts w:ascii="Arial" w:hAnsi="Arial" w:cs="Arial"/>
          <w:b/>
          <w:bCs/>
          <w:lang w:val="en-US"/>
        </w:rPr>
        <w:t>. APPLICATION</w:t>
      </w:r>
      <w:r w:rsidR="005A59E5">
        <w:tab/>
      </w:r>
    </w:p>
    <w:p w14:paraId="4C6C83BA" w14:textId="029AD5EE" w:rsidR="00F1052F" w:rsidRDefault="005A59E5">
      <w:pPr>
        <w:rPr>
          <w:rFonts w:ascii="Arial" w:hAnsi="Arial" w:cs="Arial"/>
          <w:lang w:val="en-US"/>
        </w:rPr>
      </w:pPr>
      <w:r>
        <w:rPr>
          <w:rFonts w:ascii="Arial" w:hAnsi="Arial" w:cs="Arial"/>
          <w:lang w:val="en-US"/>
        </w:rPr>
        <w:t xml:space="preserve">PTC operates a robust health and safety regime with zero accident tolerance and therefore requires </w:t>
      </w:r>
      <w:r w:rsidR="00645812">
        <w:rPr>
          <w:rFonts w:ascii="Arial" w:hAnsi="Arial" w:cs="Arial"/>
          <w:lang w:val="en-US"/>
        </w:rPr>
        <w:t>the hirer</w:t>
      </w:r>
      <w:r>
        <w:rPr>
          <w:rFonts w:ascii="Arial" w:hAnsi="Arial" w:cs="Arial"/>
          <w:lang w:val="en-US"/>
        </w:rPr>
        <w:t xml:space="preserve"> to follow the same safety principles.</w:t>
      </w:r>
    </w:p>
    <w:p w14:paraId="7A0653DA" w14:textId="55CC8D37" w:rsidR="00F1052F" w:rsidRDefault="005510CA">
      <w:pPr>
        <w:rPr>
          <w:rFonts w:ascii="Arial" w:hAnsi="Arial" w:cs="Arial"/>
          <w:b/>
          <w:lang w:val="en-US"/>
        </w:rPr>
      </w:pPr>
      <w:r>
        <w:rPr>
          <w:rFonts w:ascii="Arial" w:hAnsi="Arial" w:cs="Arial"/>
          <w:b/>
          <w:lang w:val="en-US"/>
        </w:rPr>
        <w:t>3</w:t>
      </w:r>
      <w:r w:rsidR="005A59E5">
        <w:rPr>
          <w:rFonts w:ascii="Arial" w:hAnsi="Arial" w:cs="Arial"/>
          <w:b/>
          <w:lang w:val="en-US"/>
        </w:rPr>
        <w:t>. RISK ASSESSMENT REQUIREMENTS</w:t>
      </w:r>
    </w:p>
    <w:p w14:paraId="0F5A895E" w14:textId="29EA874A" w:rsidR="00F1052F" w:rsidRDefault="005A59E5">
      <w:pPr>
        <w:rPr>
          <w:rFonts w:ascii="Arial" w:hAnsi="Arial" w:cs="Arial"/>
          <w:lang w:val="en-US"/>
        </w:rPr>
      </w:pPr>
      <w:r>
        <w:rPr>
          <w:rFonts w:ascii="Arial" w:hAnsi="Arial" w:cs="Arial"/>
          <w:lang w:val="en-US"/>
        </w:rPr>
        <w:t xml:space="preserve">Under the legislation the hirer is required to carry out their own Risk Assessments.  Guidance and risk assessment templates are available from the Health &amp; Safety Executive website. </w:t>
      </w:r>
    </w:p>
    <w:p w14:paraId="7608AF9F" w14:textId="293B0B38" w:rsidR="00F1052F" w:rsidRDefault="005510CA">
      <w:pPr>
        <w:rPr>
          <w:rFonts w:ascii="Arial" w:hAnsi="Arial" w:cs="Arial"/>
          <w:lang w:val="en-US"/>
        </w:rPr>
      </w:pPr>
      <w:r>
        <w:rPr>
          <w:rFonts w:ascii="Arial" w:hAnsi="Arial" w:cs="Arial"/>
          <w:b/>
          <w:lang w:val="en-US"/>
        </w:rPr>
        <w:t>4</w:t>
      </w:r>
      <w:r w:rsidR="0036363A">
        <w:rPr>
          <w:rFonts w:ascii="Arial" w:hAnsi="Arial" w:cs="Arial"/>
          <w:b/>
          <w:lang w:val="en-US"/>
        </w:rPr>
        <w:t xml:space="preserve">. </w:t>
      </w:r>
      <w:r w:rsidR="005A59E5">
        <w:rPr>
          <w:rFonts w:ascii="Arial" w:hAnsi="Arial" w:cs="Arial"/>
          <w:b/>
          <w:lang w:val="en-US"/>
        </w:rPr>
        <w:t>INSURANCE</w:t>
      </w:r>
    </w:p>
    <w:p w14:paraId="46464ED6" w14:textId="34AE3ACD" w:rsidR="00F1052F" w:rsidRDefault="005510CA">
      <w:pPr>
        <w:rPr>
          <w:rFonts w:ascii="Arial" w:hAnsi="Arial" w:cs="Arial"/>
          <w:lang w:val="en-US"/>
        </w:rPr>
      </w:pPr>
      <w:r w:rsidRPr="005510CA">
        <w:rPr>
          <w:rFonts w:ascii="Arial" w:hAnsi="Arial" w:cs="Arial"/>
          <w:b/>
          <w:bCs/>
          <w:lang w:val="en-US"/>
        </w:rPr>
        <w:t>4</w:t>
      </w:r>
      <w:r w:rsidR="005A59E5" w:rsidRPr="005510CA">
        <w:rPr>
          <w:rFonts w:ascii="Arial" w:hAnsi="Arial" w:cs="Arial"/>
          <w:b/>
          <w:bCs/>
          <w:lang w:val="en-US"/>
        </w:rPr>
        <w:t>.1</w:t>
      </w:r>
      <w:r w:rsidR="005A59E5">
        <w:rPr>
          <w:rFonts w:ascii="Arial" w:hAnsi="Arial" w:cs="Arial"/>
          <w:lang w:val="en-US"/>
        </w:rPr>
        <w:t xml:space="preserve"> It is the hirer’s duty to ensure the</w:t>
      </w:r>
      <w:r w:rsidR="004C5AE3">
        <w:rPr>
          <w:rFonts w:ascii="Arial" w:hAnsi="Arial" w:cs="Arial"/>
          <w:lang w:val="en-US"/>
        </w:rPr>
        <w:t>ir</w:t>
      </w:r>
      <w:r w:rsidR="005A59E5">
        <w:rPr>
          <w:rFonts w:ascii="Arial" w:hAnsi="Arial" w:cs="Arial"/>
          <w:lang w:val="en-US"/>
        </w:rPr>
        <w:t xml:space="preserve"> reasonable safety and </w:t>
      </w:r>
      <w:r w:rsidR="004C5AE3">
        <w:rPr>
          <w:rFonts w:ascii="Arial" w:hAnsi="Arial" w:cs="Arial"/>
          <w:lang w:val="en-US"/>
        </w:rPr>
        <w:t xml:space="preserve">of </w:t>
      </w:r>
      <w:r w:rsidR="005A59E5">
        <w:rPr>
          <w:rFonts w:ascii="Arial" w:hAnsi="Arial" w:cs="Arial"/>
          <w:lang w:val="en-US"/>
        </w:rPr>
        <w:t xml:space="preserve">members of the public and to ensure that all Terms &amp; Conditions are adhered to. </w:t>
      </w:r>
    </w:p>
    <w:p w14:paraId="124B4D20" w14:textId="0230CAC2" w:rsidR="00F1052F" w:rsidRDefault="005510CA">
      <w:pPr>
        <w:rPr>
          <w:rFonts w:ascii="Arial" w:hAnsi="Arial" w:cs="Arial"/>
          <w:lang w:val="en-US"/>
        </w:rPr>
      </w:pPr>
      <w:r w:rsidRPr="005510CA">
        <w:rPr>
          <w:rFonts w:ascii="Arial" w:hAnsi="Arial" w:cs="Arial"/>
          <w:b/>
          <w:bCs/>
          <w:lang w:val="en-US"/>
        </w:rPr>
        <w:t>4</w:t>
      </w:r>
      <w:r w:rsidR="005A59E5" w:rsidRPr="005510CA">
        <w:rPr>
          <w:rFonts w:ascii="Arial" w:hAnsi="Arial" w:cs="Arial"/>
          <w:b/>
          <w:bCs/>
          <w:lang w:val="en-US"/>
        </w:rPr>
        <w:t>.2</w:t>
      </w:r>
      <w:r w:rsidR="005A59E5">
        <w:rPr>
          <w:rFonts w:ascii="Arial" w:hAnsi="Arial" w:cs="Arial"/>
          <w:lang w:val="en-US"/>
        </w:rPr>
        <w:t xml:space="preserve"> It is the hirer’s responsibility to ensure that suitable insurance cover is in place, including the public liability insurance, and be able to produce evidence of this upon request. </w:t>
      </w:r>
    </w:p>
    <w:p w14:paraId="6DDA6EE2" w14:textId="1E9C9DDF" w:rsidR="00F1052F" w:rsidRDefault="005510CA">
      <w:pPr>
        <w:rPr>
          <w:rFonts w:ascii="Arial" w:hAnsi="Arial" w:cs="Arial"/>
          <w:b/>
          <w:lang w:val="en-US"/>
        </w:rPr>
      </w:pPr>
      <w:r>
        <w:rPr>
          <w:rFonts w:ascii="Arial" w:hAnsi="Arial" w:cs="Arial"/>
          <w:b/>
          <w:lang w:val="en-US"/>
        </w:rPr>
        <w:t>5</w:t>
      </w:r>
      <w:r w:rsidR="0036363A">
        <w:rPr>
          <w:rFonts w:ascii="Arial" w:hAnsi="Arial" w:cs="Arial"/>
          <w:b/>
          <w:lang w:val="en-US"/>
        </w:rPr>
        <w:t>.</w:t>
      </w:r>
      <w:r w:rsidR="005A59E5">
        <w:rPr>
          <w:rFonts w:ascii="Arial" w:hAnsi="Arial" w:cs="Arial"/>
          <w:b/>
          <w:lang w:val="en-US"/>
        </w:rPr>
        <w:t xml:space="preserve"> ACCIDENT REPORTING</w:t>
      </w:r>
    </w:p>
    <w:p w14:paraId="6C64269C" w14:textId="0D321237" w:rsidR="002E0AF0" w:rsidRDefault="005A59E5" w:rsidP="00C20421">
      <w:pPr>
        <w:rPr>
          <w:rFonts w:ascii="Arial" w:hAnsi="Arial" w:cs="Arial"/>
          <w:lang w:val="en-US"/>
        </w:rPr>
      </w:pPr>
      <w:r>
        <w:rPr>
          <w:rFonts w:ascii="Arial" w:hAnsi="Arial" w:cs="Arial"/>
          <w:lang w:val="en-US"/>
        </w:rPr>
        <w:t xml:space="preserve">The reporting of any incidents or accidents should be </w:t>
      </w:r>
      <w:r w:rsidR="00BC5487">
        <w:rPr>
          <w:rFonts w:ascii="Arial" w:hAnsi="Arial" w:cs="Arial"/>
          <w:lang w:val="en-US"/>
        </w:rPr>
        <w:t xml:space="preserve">initially raised at the information tent, and then </w:t>
      </w:r>
      <w:r w:rsidR="00930595">
        <w:rPr>
          <w:rFonts w:ascii="Arial" w:hAnsi="Arial" w:cs="Arial"/>
          <w:lang w:val="en-US"/>
        </w:rPr>
        <w:t xml:space="preserve">made directly to the Town Clerk on 01273 585 493 and </w:t>
      </w:r>
      <w:r>
        <w:rPr>
          <w:rFonts w:ascii="Arial" w:hAnsi="Arial" w:cs="Arial"/>
          <w:lang w:val="en-US"/>
        </w:rPr>
        <w:t xml:space="preserve">logged </w:t>
      </w:r>
      <w:r w:rsidR="00BE7501">
        <w:rPr>
          <w:rFonts w:ascii="Arial" w:hAnsi="Arial" w:cs="Arial"/>
          <w:lang w:val="en-US"/>
        </w:rPr>
        <w:t xml:space="preserve">at </w:t>
      </w:r>
      <w:hyperlink r:id="rId22" w:history="1">
        <w:r w:rsidR="00BE7501" w:rsidRPr="00E02CBA">
          <w:rPr>
            <w:rStyle w:val="Hyperlink"/>
            <w:rFonts w:ascii="Arial" w:hAnsi="Arial" w:cs="Arial"/>
            <w:lang w:val="en-US"/>
          </w:rPr>
          <w:t>https://www.peacehaventowncouncil.gov.uk/irf</w:t>
        </w:r>
      </w:hyperlink>
      <w:r w:rsidR="00BE7501">
        <w:rPr>
          <w:rFonts w:ascii="Arial" w:hAnsi="Arial" w:cs="Arial"/>
          <w:lang w:val="en-US"/>
        </w:rPr>
        <w:t xml:space="preserve">, </w:t>
      </w:r>
      <w:r>
        <w:rPr>
          <w:rFonts w:ascii="Arial" w:hAnsi="Arial" w:cs="Arial"/>
          <w:lang w:val="en-US"/>
        </w:rPr>
        <w:t>and will be subsequently investigated.</w:t>
      </w:r>
    </w:p>
    <w:p w14:paraId="175FBB4C" w14:textId="38DBE3E7" w:rsidR="002E0AF0" w:rsidRDefault="002E0AF0" w:rsidP="002E0AF0">
      <w:pPr>
        <w:rPr>
          <w:rFonts w:ascii="Arial" w:hAnsi="Arial" w:cs="Arial"/>
          <w:b/>
          <w:bCs/>
          <w:u w:val="single"/>
          <w:lang w:val="en-US"/>
        </w:rPr>
      </w:pPr>
      <w:r>
        <w:rPr>
          <w:rFonts w:ascii="Arial" w:hAnsi="Arial" w:cs="Arial"/>
          <w:b/>
          <w:bCs/>
          <w:lang w:val="en-US"/>
        </w:rPr>
        <w:t xml:space="preserve">I </w:t>
      </w:r>
      <w:r>
        <w:rPr>
          <w:rFonts w:ascii="Arial" w:hAnsi="Arial" w:cs="Arial"/>
          <w:b/>
          <w:bCs/>
          <w:u w:val="single"/>
          <w:lang w:val="en-US"/>
        </w:rPr>
        <w:tab/>
      </w:r>
      <w:r w:rsidR="00AD3309">
        <w:rPr>
          <w:rFonts w:ascii="Arial" w:hAnsi="Arial" w:cs="Arial"/>
          <w:b/>
          <w:bCs/>
          <w:u w:val="single"/>
          <w:lang w:val="en-US"/>
        </w:rPr>
        <w:t>leanne knowles</w:t>
      </w:r>
      <w:r>
        <w:rPr>
          <w:rFonts w:ascii="Arial" w:hAnsi="Arial" w:cs="Arial"/>
          <w:b/>
          <w:bCs/>
          <w:u w:val="single"/>
          <w:lang w:val="en-US"/>
        </w:rPr>
        <w:tab/>
      </w:r>
      <w:r>
        <w:rPr>
          <w:rFonts w:ascii="Arial" w:hAnsi="Arial" w:cs="Arial"/>
          <w:b/>
          <w:bCs/>
          <w:u w:val="single"/>
          <w:lang w:val="en-US"/>
        </w:rPr>
        <w:tab/>
        <w:t xml:space="preserve">   _________</w:t>
      </w:r>
      <w:r>
        <w:rPr>
          <w:rFonts w:ascii="Arial" w:hAnsi="Arial" w:cs="Arial"/>
          <w:b/>
          <w:bCs/>
          <w:lang w:val="en-US"/>
        </w:rPr>
        <w:t xml:space="preserve">   (PRINT) on behalf of  </w:t>
      </w:r>
      <w:r>
        <w:rPr>
          <w:rFonts w:ascii="Arial" w:hAnsi="Arial" w:cs="Arial"/>
          <w:b/>
          <w:bCs/>
          <w:u w:val="single"/>
          <w:lang w:val="en-US"/>
        </w:rPr>
        <w:tab/>
      </w:r>
      <w:r w:rsidR="00AD3309">
        <w:rPr>
          <w:rFonts w:ascii="Arial" w:hAnsi="Arial" w:cs="Arial"/>
          <w:b/>
          <w:bCs/>
          <w:u w:val="single"/>
          <w:lang w:val="en-US"/>
        </w:rPr>
        <w:t>candy lovers</w:t>
      </w:r>
      <w:r>
        <w:rPr>
          <w:rFonts w:ascii="Arial" w:hAnsi="Arial" w:cs="Arial"/>
          <w:b/>
          <w:bCs/>
          <w:u w:val="single"/>
          <w:lang w:val="en-US"/>
        </w:rPr>
        <w:tab/>
      </w:r>
      <w:r>
        <w:rPr>
          <w:rFonts w:ascii="Arial" w:hAnsi="Arial" w:cs="Arial"/>
          <w:b/>
          <w:bCs/>
          <w:u w:val="single"/>
          <w:lang w:val="en-US"/>
        </w:rPr>
        <w:tab/>
      </w:r>
      <w:r>
        <w:rPr>
          <w:rFonts w:ascii="Arial" w:hAnsi="Arial" w:cs="Arial"/>
          <w:b/>
          <w:bCs/>
          <w:u w:val="single"/>
          <w:lang w:val="en-US"/>
        </w:rPr>
        <w:tab/>
      </w:r>
      <w:r>
        <w:rPr>
          <w:rFonts w:ascii="Arial" w:hAnsi="Arial" w:cs="Arial"/>
          <w:b/>
          <w:bCs/>
          <w:u w:val="single"/>
          <w:lang w:val="en-US"/>
        </w:rPr>
        <w:tab/>
        <w:t>____</w:t>
      </w:r>
    </w:p>
    <w:p w14:paraId="4EA10470" w14:textId="77777777" w:rsidR="002E0AF0" w:rsidRDefault="002E0AF0" w:rsidP="002E0AF0">
      <w:pPr>
        <w:rPr>
          <w:rFonts w:ascii="Arial" w:hAnsi="Arial" w:cs="Arial"/>
          <w:b/>
          <w:bCs/>
          <w:lang w:val="en-US"/>
        </w:rPr>
      </w:pPr>
      <w:r>
        <w:rPr>
          <w:rFonts w:ascii="Arial" w:hAnsi="Arial" w:cs="Arial"/>
          <w:b/>
          <w:bCs/>
          <w:lang w:val="en-US"/>
        </w:rPr>
        <w:t>Agree to abide by the above terms and conditions of hire and health &amp; safety regulations.</w:t>
      </w:r>
    </w:p>
    <w:p w14:paraId="12340E83" w14:textId="66C2EDEE" w:rsidR="002E0AF0" w:rsidRDefault="002E0AF0" w:rsidP="00AD3309">
      <w:pPr>
        <w:tabs>
          <w:tab w:val="left" w:pos="2640"/>
          <w:tab w:val="left" w:pos="9567"/>
        </w:tabs>
        <w:spacing w:after="0"/>
        <w:rPr>
          <w:rFonts w:ascii="Arial" w:hAnsi="Arial" w:cs="Arial"/>
          <w:b/>
          <w:bCs/>
          <w:lang w:val="en-US"/>
        </w:rPr>
      </w:pPr>
      <w:r>
        <w:rPr>
          <w:rFonts w:ascii="Arial" w:hAnsi="Arial" w:cs="Arial"/>
          <w:b/>
          <w:bCs/>
          <w:lang w:val="en-US"/>
        </w:rPr>
        <w:tab/>
      </w:r>
      <w:r w:rsidR="00AD3309">
        <w:rPr>
          <w:rFonts w:ascii="Arial" w:hAnsi="Arial" w:cs="Arial"/>
          <w:b/>
          <w:bCs/>
          <w:lang w:val="en-US"/>
        </w:rPr>
        <w:tab/>
      </w:r>
    </w:p>
    <w:p w14:paraId="721D788D" w14:textId="187FFAB9" w:rsidR="002E0AF0" w:rsidRDefault="002E0AF0" w:rsidP="002E0AF0">
      <w:pPr>
        <w:rPr>
          <w:rFonts w:ascii="Arial" w:hAnsi="Arial" w:cs="Arial"/>
          <w:lang w:val="en-US"/>
        </w:rPr>
      </w:pPr>
      <w:r>
        <w:rPr>
          <w:rFonts w:ascii="Arial" w:hAnsi="Arial" w:cs="Arial"/>
          <w:b/>
          <w:bCs/>
          <w:lang w:val="en-US"/>
        </w:rPr>
        <w:t xml:space="preserve">SIGNED: </w:t>
      </w:r>
      <w:r>
        <w:rPr>
          <w:rFonts w:ascii="Arial" w:hAnsi="Arial" w:cs="Arial"/>
          <w:b/>
          <w:bCs/>
          <w:lang w:val="en-US"/>
        </w:rPr>
        <w:tab/>
      </w:r>
      <w:r>
        <w:rPr>
          <w:rFonts w:ascii="Arial" w:hAnsi="Arial" w:cs="Arial"/>
          <w:b/>
          <w:bCs/>
          <w:u w:val="single"/>
          <w:lang w:val="en-US"/>
        </w:rPr>
        <w:tab/>
      </w:r>
      <w:r>
        <w:rPr>
          <w:rFonts w:ascii="Arial" w:hAnsi="Arial" w:cs="Arial"/>
          <w:b/>
          <w:bCs/>
          <w:u w:val="single"/>
          <w:lang w:val="en-US"/>
        </w:rPr>
        <w:tab/>
      </w:r>
      <w:r w:rsidR="00AD3309">
        <w:rPr>
          <w:rFonts w:ascii="Arial" w:hAnsi="Arial" w:cs="Arial"/>
          <w:b/>
          <w:bCs/>
          <w:u w:val="single"/>
          <w:lang w:val="en-US"/>
        </w:rPr>
        <w:t xml:space="preserve">leanne knowles </w:t>
      </w:r>
      <w:r>
        <w:rPr>
          <w:rFonts w:ascii="Arial" w:hAnsi="Arial" w:cs="Arial"/>
          <w:b/>
          <w:bCs/>
          <w:u w:val="single"/>
          <w:lang w:val="en-US"/>
        </w:rPr>
        <w:tab/>
      </w:r>
      <w:r>
        <w:rPr>
          <w:rFonts w:ascii="Arial" w:hAnsi="Arial" w:cs="Arial"/>
          <w:b/>
          <w:bCs/>
          <w:u w:val="single"/>
          <w:lang w:val="en-US"/>
        </w:rPr>
        <w:tab/>
      </w:r>
      <w:r>
        <w:rPr>
          <w:rFonts w:ascii="Arial" w:hAnsi="Arial" w:cs="Arial"/>
          <w:b/>
          <w:bCs/>
          <w:u w:val="single"/>
          <w:lang w:val="en-US"/>
        </w:rPr>
        <w:tab/>
      </w:r>
      <w:r>
        <w:rPr>
          <w:rFonts w:ascii="Arial" w:hAnsi="Arial" w:cs="Arial"/>
          <w:b/>
          <w:bCs/>
          <w:lang w:val="en-US"/>
        </w:rPr>
        <w:t xml:space="preserve">   DATED: </w:t>
      </w:r>
      <w:r>
        <w:rPr>
          <w:rFonts w:ascii="Arial" w:hAnsi="Arial" w:cs="Arial"/>
          <w:b/>
          <w:bCs/>
          <w:u w:val="single"/>
          <w:lang w:val="en-US"/>
        </w:rPr>
        <w:tab/>
      </w:r>
      <w:r w:rsidR="00AD3309">
        <w:rPr>
          <w:rFonts w:ascii="Arial" w:hAnsi="Arial" w:cs="Arial"/>
          <w:b/>
          <w:bCs/>
          <w:u w:val="single"/>
          <w:lang w:val="en-US"/>
        </w:rPr>
        <w:t>13/2/2025</w:t>
      </w:r>
      <w:r>
        <w:rPr>
          <w:rFonts w:ascii="Arial" w:hAnsi="Arial" w:cs="Arial"/>
          <w:b/>
          <w:bCs/>
          <w:u w:val="single"/>
          <w:lang w:val="en-US"/>
        </w:rPr>
        <w:tab/>
      </w:r>
      <w:r>
        <w:rPr>
          <w:rFonts w:ascii="Arial" w:hAnsi="Arial" w:cs="Arial"/>
          <w:b/>
          <w:bCs/>
          <w:u w:val="single"/>
          <w:lang w:val="en-US"/>
        </w:rPr>
        <w:tab/>
      </w:r>
      <w:r>
        <w:rPr>
          <w:rFonts w:ascii="Arial" w:hAnsi="Arial" w:cs="Arial"/>
          <w:b/>
          <w:bCs/>
          <w:u w:val="single"/>
          <w:lang w:val="en-US"/>
        </w:rPr>
        <w:tab/>
        <w:t>___________</w:t>
      </w:r>
    </w:p>
    <w:p w14:paraId="6FA6A591" w14:textId="77777777" w:rsidR="002E0AF0" w:rsidRDefault="002E0AF0" w:rsidP="002E0AF0">
      <w:pPr>
        <w:rPr>
          <w:rFonts w:ascii="Arial" w:hAnsi="Arial" w:cs="Arial"/>
          <w:lang w:val="en-US"/>
        </w:rPr>
      </w:pPr>
    </w:p>
    <w:p w14:paraId="672A9EB0" w14:textId="57341F5D" w:rsidR="002E0AF0" w:rsidRDefault="002E0AF0" w:rsidP="002E0AF0">
      <w:pPr>
        <w:rPr>
          <w:rFonts w:ascii="Arial" w:hAnsi="Arial" w:cs="Arial"/>
          <w:b/>
          <w:bCs/>
          <w:u w:val="single"/>
          <w:lang w:val="en-US"/>
        </w:rPr>
      </w:pPr>
      <w:r>
        <w:rPr>
          <w:rFonts w:ascii="Arial" w:hAnsi="Arial" w:cs="Arial"/>
          <w:b/>
          <w:bCs/>
          <w:lang w:val="en-US"/>
        </w:rPr>
        <w:t xml:space="preserve">ADDRESS: </w:t>
      </w:r>
      <w:r>
        <w:rPr>
          <w:rFonts w:ascii="Arial" w:hAnsi="Arial" w:cs="Arial"/>
          <w:b/>
          <w:bCs/>
          <w:lang w:val="en-US"/>
        </w:rPr>
        <w:tab/>
      </w:r>
      <w:r>
        <w:rPr>
          <w:rFonts w:ascii="Arial" w:hAnsi="Arial" w:cs="Arial"/>
          <w:b/>
          <w:bCs/>
          <w:u w:val="single"/>
          <w:lang w:val="en-US"/>
        </w:rPr>
        <w:tab/>
      </w:r>
      <w:r w:rsidR="00AD3309">
        <w:rPr>
          <w:rFonts w:ascii="Arial" w:hAnsi="Arial" w:cs="Arial"/>
          <w:b/>
          <w:bCs/>
          <w:u w:val="single"/>
          <w:lang w:val="en-US"/>
        </w:rPr>
        <w:t>29 hornby road bevendean brighton bn24jl</w:t>
      </w:r>
      <w:r>
        <w:rPr>
          <w:rFonts w:ascii="Arial" w:hAnsi="Arial" w:cs="Arial"/>
          <w:b/>
          <w:bCs/>
          <w:u w:val="single"/>
          <w:lang w:val="en-US"/>
        </w:rPr>
        <w:tab/>
      </w:r>
      <w:r>
        <w:rPr>
          <w:rFonts w:ascii="Arial" w:hAnsi="Arial" w:cs="Arial"/>
          <w:b/>
          <w:bCs/>
          <w:u w:val="single"/>
          <w:lang w:val="en-US"/>
        </w:rPr>
        <w:tab/>
      </w:r>
      <w:r>
        <w:rPr>
          <w:rFonts w:ascii="Arial" w:hAnsi="Arial" w:cs="Arial"/>
          <w:b/>
          <w:bCs/>
          <w:u w:val="single"/>
          <w:lang w:val="en-US"/>
        </w:rPr>
        <w:tab/>
      </w:r>
      <w:r>
        <w:rPr>
          <w:rFonts w:ascii="Arial" w:hAnsi="Arial" w:cs="Arial"/>
          <w:b/>
          <w:bCs/>
          <w:u w:val="single"/>
          <w:lang w:val="en-US"/>
        </w:rPr>
        <w:tab/>
      </w:r>
      <w:r>
        <w:rPr>
          <w:rFonts w:ascii="Arial" w:hAnsi="Arial" w:cs="Arial"/>
          <w:b/>
          <w:bCs/>
          <w:u w:val="single"/>
          <w:lang w:val="en-US"/>
        </w:rPr>
        <w:tab/>
      </w:r>
      <w:r>
        <w:rPr>
          <w:rFonts w:ascii="Arial" w:hAnsi="Arial" w:cs="Arial"/>
          <w:b/>
          <w:bCs/>
          <w:u w:val="single"/>
          <w:lang w:val="en-US"/>
        </w:rPr>
        <w:tab/>
      </w:r>
      <w:r>
        <w:rPr>
          <w:rFonts w:ascii="Arial" w:hAnsi="Arial" w:cs="Arial"/>
          <w:b/>
          <w:bCs/>
          <w:u w:val="single"/>
          <w:lang w:val="en-US"/>
        </w:rPr>
        <w:tab/>
      </w:r>
      <w:r>
        <w:rPr>
          <w:rFonts w:ascii="Arial" w:hAnsi="Arial" w:cs="Arial"/>
          <w:b/>
          <w:bCs/>
          <w:u w:val="single"/>
          <w:lang w:val="en-US"/>
        </w:rPr>
        <w:tab/>
      </w:r>
      <w:r>
        <w:rPr>
          <w:rFonts w:ascii="Arial" w:hAnsi="Arial" w:cs="Arial"/>
          <w:b/>
          <w:bCs/>
          <w:u w:val="single"/>
          <w:lang w:val="en-US"/>
        </w:rPr>
        <w:tab/>
      </w:r>
      <w:r>
        <w:rPr>
          <w:rFonts w:ascii="Arial" w:hAnsi="Arial" w:cs="Arial"/>
          <w:b/>
          <w:bCs/>
          <w:u w:val="single"/>
          <w:lang w:val="en-US"/>
        </w:rPr>
        <w:tab/>
        <w:t>___</w:t>
      </w:r>
    </w:p>
    <w:p w14:paraId="6916BF3F" w14:textId="77777777" w:rsidR="002E0AF0" w:rsidRPr="00FA720A" w:rsidRDefault="002E0AF0" w:rsidP="002E0AF0">
      <w:pPr>
        <w:rPr>
          <w:rFonts w:ascii="Arial" w:hAnsi="Arial" w:cs="Arial"/>
          <w:b/>
          <w:bCs/>
          <w:u w:val="single"/>
          <w:lang w:val="en-US"/>
        </w:rPr>
      </w:pPr>
    </w:p>
    <w:p w14:paraId="28B3B0A6" w14:textId="77777777" w:rsidR="002E0AF0" w:rsidRPr="00FA720A" w:rsidRDefault="002E0AF0" w:rsidP="002E0AF0">
      <w:pPr>
        <w:rPr>
          <w:color w:val="000000"/>
        </w:rPr>
      </w:pPr>
      <w:r>
        <w:rPr>
          <w:rFonts w:ascii="Arial" w:hAnsi="Arial" w:cs="Arial"/>
          <w:b/>
          <w:bCs/>
          <w:color w:val="000000"/>
        </w:rPr>
        <w:t>COUNTERSIGNED ON BEHALF OF PEACEHAVEN TOWN COUNCIL:</w:t>
      </w:r>
    </w:p>
    <w:p w14:paraId="108CA534" w14:textId="77777777" w:rsidR="002E0AF0" w:rsidRDefault="002E0AF0" w:rsidP="002E0AF0">
      <w:pPr>
        <w:rPr>
          <w:rFonts w:ascii="Arial" w:hAnsi="Arial" w:cs="Arial"/>
          <w:b/>
          <w:bCs/>
          <w:color w:val="000000"/>
        </w:rPr>
      </w:pPr>
      <w:r>
        <w:rPr>
          <w:rFonts w:ascii="Arial" w:hAnsi="Arial" w:cs="Arial"/>
          <w:b/>
          <w:bCs/>
          <w:color w:val="000000"/>
        </w:rPr>
        <w:t>PRINT                                                DATED                              SIGNED</w:t>
      </w:r>
    </w:p>
    <w:p w14:paraId="141F05CB" w14:textId="2749F4C0" w:rsidR="002E0AF0" w:rsidRPr="002E0AF0" w:rsidRDefault="002E0AF0" w:rsidP="00C20421">
      <w:pPr>
        <w:rPr>
          <w:rFonts w:ascii="Arial" w:hAnsi="Arial" w:cs="Arial"/>
        </w:rPr>
        <w:sectPr w:rsidR="002E0AF0" w:rsidRPr="002E0AF0" w:rsidSect="00A72A71">
          <w:headerReference w:type="default" r:id="rId23"/>
          <w:footerReference w:type="first" r:id="rId24"/>
          <w:pgSz w:w="11906" w:h="16838"/>
          <w:pgMar w:top="567" w:right="720" w:bottom="284" w:left="720" w:header="426" w:footer="708" w:gutter="0"/>
          <w:cols w:space="720"/>
          <w:formProt w:val="0"/>
          <w:docGrid w:linePitch="360" w:charSpace="4096"/>
        </w:sectPr>
      </w:pPr>
    </w:p>
    <w:p w14:paraId="2513903F" w14:textId="6291F2DD" w:rsidR="00802041" w:rsidRPr="00C4739A" w:rsidRDefault="00802041" w:rsidP="00C20421">
      <w:pPr>
        <w:spacing w:after="0" w:line="240" w:lineRule="auto"/>
        <w:rPr>
          <w:rFonts w:ascii="Arial" w:hAnsi="Arial" w:cs="Arial"/>
          <w:b/>
          <w:bCs/>
          <w:sz w:val="32"/>
          <w:szCs w:val="32"/>
        </w:rPr>
      </w:pPr>
      <w:r>
        <w:rPr>
          <w:rFonts w:ascii="Arial" w:hAnsi="Arial" w:cs="Arial"/>
          <w:b/>
          <w:bCs/>
          <w:sz w:val="32"/>
          <w:szCs w:val="32"/>
        </w:rPr>
        <w:t xml:space="preserve">Appendix 1: Booking Form </w:t>
      </w:r>
    </w:p>
    <w:p w14:paraId="7A919122" w14:textId="77777777" w:rsidR="00802041" w:rsidRDefault="00802041" w:rsidP="00802041">
      <w:pPr>
        <w:pStyle w:val="Default"/>
        <w:rPr>
          <w:rFonts w:ascii="Arial" w:hAnsi="Arial" w:cs="Arial"/>
          <w:color w:val="auto"/>
          <w:sz w:val="23"/>
          <w:szCs w:val="23"/>
        </w:rPr>
      </w:pPr>
    </w:p>
    <w:p w14:paraId="15123706" w14:textId="0627E51A" w:rsidR="00802041" w:rsidRPr="0071019E" w:rsidRDefault="00802041" w:rsidP="00802041">
      <w:pPr>
        <w:pStyle w:val="Default"/>
        <w:rPr>
          <w:rStyle w:val="Hyperlink"/>
          <w:rFonts w:ascii="Arial" w:hAnsi="Arial" w:cs="Arial"/>
          <w:color w:val="auto"/>
          <w:sz w:val="23"/>
          <w:szCs w:val="23"/>
          <w:u w:val="none"/>
        </w:rPr>
      </w:pPr>
      <w:r>
        <w:rPr>
          <w:rFonts w:ascii="Arial" w:hAnsi="Arial" w:cs="Arial"/>
          <w:color w:val="auto"/>
          <w:sz w:val="23"/>
          <w:szCs w:val="23"/>
        </w:rPr>
        <w:t>Please sign below to acknowledge that you fully understand and will adhere to the Terms &amp; Conditions listed in this document and return to:</w:t>
      </w:r>
      <w:r w:rsidR="0071019E">
        <w:rPr>
          <w:rFonts w:ascii="Arial" w:hAnsi="Arial" w:cs="Arial"/>
          <w:color w:val="auto"/>
          <w:sz w:val="23"/>
          <w:szCs w:val="23"/>
        </w:rPr>
        <w:t xml:space="preserve"> </w:t>
      </w:r>
      <w:hyperlink r:id="rId25" w:history="1">
        <w:r w:rsidR="0071019E" w:rsidRPr="00E02CBA">
          <w:rPr>
            <w:rStyle w:val="Hyperlink"/>
            <w:rFonts w:ascii="Arial" w:hAnsi="Arial" w:cs="Arial"/>
            <w:sz w:val="23"/>
            <w:szCs w:val="23"/>
          </w:rPr>
          <w:t>Info@peacehaventowncouncil.gov.uk</w:t>
        </w:r>
      </w:hyperlink>
    </w:p>
    <w:p w14:paraId="76D59B19" w14:textId="77777777" w:rsidR="00802041" w:rsidRDefault="00802041" w:rsidP="00802041">
      <w:pPr>
        <w:pStyle w:val="Default"/>
        <w:rPr>
          <w:rFonts w:ascii="Arial" w:hAnsi="Arial" w:cs="Arial"/>
          <w:color w:val="auto"/>
          <w:sz w:val="23"/>
          <w:szCs w:val="23"/>
        </w:rPr>
      </w:pPr>
    </w:p>
    <w:p w14:paraId="7BAC0314" w14:textId="58993DBB" w:rsidR="00802041" w:rsidRDefault="00802041" w:rsidP="00802041">
      <w:pPr>
        <w:pStyle w:val="Default"/>
        <w:rPr>
          <w:rFonts w:ascii="Arial" w:hAnsi="Arial" w:cs="Arial"/>
          <w:color w:val="auto"/>
          <w:sz w:val="23"/>
          <w:szCs w:val="23"/>
        </w:rPr>
      </w:pPr>
      <w:r>
        <w:rPr>
          <w:rFonts w:ascii="Arial" w:hAnsi="Arial" w:cs="Arial"/>
          <w:color w:val="auto"/>
          <w:sz w:val="23"/>
          <w:szCs w:val="23"/>
        </w:rPr>
        <w:t xml:space="preserve">Information </w:t>
      </w:r>
      <w:r w:rsidR="00D804DD">
        <w:rPr>
          <w:rFonts w:ascii="Arial" w:hAnsi="Arial" w:cs="Arial"/>
          <w:color w:val="auto"/>
          <w:sz w:val="23"/>
          <w:szCs w:val="23"/>
        </w:rPr>
        <w:t xml:space="preserve">and Events </w:t>
      </w:r>
      <w:r>
        <w:rPr>
          <w:rFonts w:ascii="Arial" w:hAnsi="Arial" w:cs="Arial"/>
          <w:color w:val="auto"/>
          <w:sz w:val="23"/>
          <w:szCs w:val="23"/>
        </w:rPr>
        <w:t>Officer</w:t>
      </w:r>
    </w:p>
    <w:p w14:paraId="10FF1B91" w14:textId="77777777" w:rsidR="00802041" w:rsidRDefault="00802041" w:rsidP="00802041">
      <w:pPr>
        <w:pStyle w:val="Default"/>
        <w:rPr>
          <w:rFonts w:ascii="Arial" w:hAnsi="Arial" w:cs="Arial"/>
          <w:color w:val="auto"/>
          <w:sz w:val="23"/>
          <w:szCs w:val="23"/>
        </w:rPr>
      </w:pPr>
      <w:r>
        <w:rPr>
          <w:rFonts w:ascii="Arial" w:hAnsi="Arial" w:cs="Arial"/>
          <w:color w:val="auto"/>
          <w:sz w:val="23"/>
          <w:szCs w:val="23"/>
        </w:rPr>
        <w:t xml:space="preserve">Peacehaven Town Council </w:t>
      </w:r>
    </w:p>
    <w:p w14:paraId="25D1428C" w14:textId="77777777" w:rsidR="00802041" w:rsidRDefault="00802041" w:rsidP="00802041">
      <w:pPr>
        <w:pStyle w:val="Default"/>
        <w:rPr>
          <w:rFonts w:ascii="Arial" w:hAnsi="Arial" w:cs="Arial"/>
          <w:color w:val="auto"/>
          <w:sz w:val="23"/>
          <w:szCs w:val="23"/>
        </w:rPr>
      </w:pPr>
      <w:r>
        <w:rPr>
          <w:rFonts w:ascii="Arial" w:hAnsi="Arial" w:cs="Arial"/>
          <w:color w:val="auto"/>
          <w:sz w:val="23"/>
          <w:szCs w:val="23"/>
        </w:rPr>
        <w:t xml:space="preserve">Community House </w:t>
      </w:r>
    </w:p>
    <w:p w14:paraId="67F2C987" w14:textId="77777777" w:rsidR="00802041" w:rsidRDefault="00802041" w:rsidP="00802041">
      <w:pPr>
        <w:pStyle w:val="Default"/>
        <w:rPr>
          <w:rFonts w:ascii="Arial" w:hAnsi="Arial" w:cs="Arial"/>
          <w:color w:val="auto"/>
          <w:sz w:val="23"/>
          <w:szCs w:val="23"/>
        </w:rPr>
      </w:pPr>
      <w:r>
        <w:rPr>
          <w:rFonts w:ascii="Arial" w:hAnsi="Arial" w:cs="Arial"/>
          <w:color w:val="auto"/>
          <w:sz w:val="23"/>
          <w:szCs w:val="23"/>
        </w:rPr>
        <w:t xml:space="preserve">Meridian Centre </w:t>
      </w:r>
    </w:p>
    <w:p w14:paraId="682A239F" w14:textId="77777777" w:rsidR="00802041" w:rsidRDefault="00802041" w:rsidP="00802041">
      <w:pPr>
        <w:pStyle w:val="Default"/>
        <w:rPr>
          <w:rFonts w:ascii="Arial" w:hAnsi="Arial" w:cs="Arial"/>
          <w:color w:val="auto"/>
          <w:sz w:val="23"/>
          <w:szCs w:val="23"/>
        </w:rPr>
      </w:pPr>
      <w:r>
        <w:rPr>
          <w:rFonts w:ascii="Arial" w:hAnsi="Arial" w:cs="Arial"/>
          <w:color w:val="auto"/>
          <w:sz w:val="23"/>
          <w:szCs w:val="23"/>
        </w:rPr>
        <w:t>Peacehaven East Sussex BN10 8BB</w:t>
      </w:r>
    </w:p>
    <w:p w14:paraId="33A573F6" w14:textId="77777777" w:rsidR="00802041" w:rsidRDefault="00802041" w:rsidP="00802041">
      <w:pPr>
        <w:pStyle w:val="Default"/>
        <w:rPr>
          <w:rFonts w:ascii="Arial" w:hAnsi="Arial" w:cs="Arial"/>
          <w:color w:val="auto"/>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743"/>
        <w:gridCol w:w="194"/>
        <w:gridCol w:w="1696"/>
        <w:gridCol w:w="241"/>
        <w:gridCol w:w="1938"/>
      </w:tblGrid>
      <w:tr w:rsidR="00802041" w14:paraId="74E79CCF" w14:textId="77777777" w:rsidTr="00602014">
        <w:trPr>
          <w:trHeight w:val="601"/>
        </w:trPr>
        <w:tc>
          <w:tcPr>
            <w:tcW w:w="1985" w:type="dxa"/>
            <w:tcBorders>
              <w:right w:val="single" w:sz="12" w:space="0" w:color="auto"/>
            </w:tcBorders>
            <w:vAlign w:val="center"/>
          </w:tcPr>
          <w:p w14:paraId="6D5E7F1A" w14:textId="77777777" w:rsidR="00802041" w:rsidRDefault="00802041" w:rsidP="00602014">
            <w:pPr>
              <w:pStyle w:val="Default"/>
              <w:rPr>
                <w:rFonts w:ascii="Arial" w:hAnsi="Arial" w:cs="Arial"/>
                <w:color w:val="auto"/>
                <w:sz w:val="23"/>
                <w:szCs w:val="23"/>
              </w:rPr>
            </w:pPr>
            <w:r>
              <w:rPr>
                <w:rFonts w:ascii="Arial" w:hAnsi="Arial" w:cs="Arial"/>
                <w:color w:val="auto"/>
                <w:sz w:val="23"/>
                <w:szCs w:val="23"/>
              </w:rPr>
              <w:t xml:space="preserve">Name:           </w:t>
            </w:r>
          </w:p>
          <w:p w14:paraId="5D3F075F"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left w:val="single" w:sz="12" w:space="0" w:color="auto"/>
              <w:bottom w:val="single" w:sz="12" w:space="0" w:color="auto"/>
              <w:right w:val="single" w:sz="12" w:space="0" w:color="auto"/>
            </w:tcBorders>
            <w:vAlign w:val="center"/>
          </w:tcPr>
          <w:p w14:paraId="560ABC53" w14:textId="21E63A82" w:rsidR="00802041" w:rsidRDefault="00AD3309" w:rsidP="00602014">
            <w:pPr>
              <w:pStyle w:val="Default"/>
              <w:rPr>
                <w:rFonts w:ascii="Arial" w:hAnsi="Arial" w:cs="Arial"/>
                <w:color w:val="auto"/>
                <w:sz w:val="23"/>
                <w:szCs w:val="23"/>
              </w:rPr>
            </w:pPr>
            <w:r>
              <w:rPr>
                <w:rFonts w:ascii="Arial" w:hAnsi="Arial" w:cs="Arial"/>
                <w:color w:val="auto"/>
                <w:sz w:val="23"/>
                <w:szCs w:val="23"/>
              </w:rPr>
              <w:t>Leanne knowles (candy lovers)</w:t>
            </w:r>
          </w:p>
        </w:tc>
      </w:tr>
      <w:tr w:rsidR="00802041" w14:paraId="405EFBF5" w14:textId="77777777" w:rsidTr="00602014">
        <w:tc>
          <w:tcPr>
            <w:tcW w:w="1985" w:type="dxa"/>
            <w:vAlign w:val="center"/>
          </w:tcPr>
          <w:p w14:paraId="7477972C"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bottom w:val="single" w:sz="12" w:space="0" w:color="auto"/>
            </w:tcBorders>
            <w:vAlign w:val="center"/>
          </w:tcPr>
          <w:p w14:paraId="2AEF7B6E" w14:textId="77777777" w:rsidR="00802041" w:rsidRDefault="00802041" w:rsidP="00602014">
            <w:pPr>
              <w:pStyle w:val="Default"/>
              <w:rPr>
                <w:rFonts w:ascii="Arial" w:hAnsi="Arial" w:cs="Arial"/>
                <w:color w:val="auto"/>
                <w:sz w:val="23"/>
                <w:szCs w:val="23"/>
              </w:rPr>
            </w:pPr>
          </w:p>
        </w:tc>
      </w:tr>
      <w:tr w:rsidR="00802041" w14:paraId="12D26F86" w14:textId="77777777" w:rsidTr="00602014">
        <w:trPr>
          <w:trHeight w:val="601"/>
        </w:trPr>
        <w:tc>
          <w:tcPr>
            <w:tcW w:w="1985" w:type="dxa"/>
            <w:tcBorders>
              <w:right w:val="single" w:sz="12" w:space="0" w:color="auto"/>
            </w:tcBorders>
            <w:vAlign w:val="center"/>
          </w:tcPr>
          <w:p w14:paraId="16F4CD68" w14:textId="77777777" w:rsidR="00802041" w:rsidRDefault="00802041" w:rsidP="00602014">
            <w:pPr>
              <w:pStyle w:val="Default"/>
              <w:rPr>
                <w:rFonts w:ascii="Arial" w:hAnsi="Arial" w:cs="Arial"/>
                <w:color w:val="auto"/>
                <w:sz w:val="23"/>
                <w:szCs w:val="23"/>
              </w:rPr>
            </w:pPr>
            <w:r>
              <w:rPr>
                <w:rFonts w:ascii="Arial" w:hAnsi="Arial" w:cs="Arial"/>
                <w:color w:val="auto"/>
                <w:sz w:val="23"/>
                <w:szCs w:val="23"/>
              </w:rPr>
              <w:t xml:space="preserve">Signed:   </w:t>
            </w:r>
          </w:p>
          <w:p w14:paraId="4878DBBB"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left w:val="single" w:sz="12" w:space="0" w:color="auto"/>
              <w:bottom w:val="single" w:sz="12" w:space="0" w:color="auto"/>
              <w:right w:val="single" w:sz="12" w:space="0" w:color="auto"/>
            </w:tcBorders>
            <w:vAlign w:val="center"/>
          </w:tcPr>
          <w:p w14:paraId="5F9283AD" w14:textId="0D17DC8F" w:rsidR="00802041" w:rsidRDefault="00AD3309" w:rsidP="00602014">
            <w:pPr>
              <w:pStyle w:val="Default"/>
              <w:rPr>
                <w:rFonts w:ascii="Arial" w:hAnsi="Arial" w:cs="Arial"/>
                <w:color w:val="auto"/>
                <w:sz w:val="23"/>
                <w:szCs w:val="23"/>
              </w:rPr>
            </w:pPr>
            <w:r>
              <w:rPr>
                <w:rFonts w:ascii="Arial" w:hAnsi="Arial" w:cs="Arial"/>
                <w:color w:val="auto"/>
                <w:sz w:val="23"/>
                <w:szCs w:val="23"/>
              </w:rPr>
              <w:t>Leanne knowles</w:t>
            </w:r>
          </w:p>
        </w:tc>
      </w:tr>
      <w:tr w:rsidR="00802041" w14:paraId="167D204D" w14:textId="77777777" w:rsidTr="00602014">
        <w:tc>
          <w:tcPr>
            <w:tcW w:w="1985" w:type="dxa"/>
            <w:vAlign w:val="center"/>
          </w:tcPr>
          <w:p w14:paraId="2E0D1BD5"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bottom w:val="single" w:sz="12" w:space="0" w:color="auto"/>
            </w:tcBorders>
            <w:vAlign w:val="center"/>
          </w:tcPr>
          <w:p w14:paraId="47F17E0A" w14:textId="77777777" w:rsidR="00802041" w:rsidRDefault="00802041" w:rsidP="00602014">
            <w:pPr>
              <w:pStyle w:val="Default"/>
              <w:rPr>
                <w:rFonts w:ascii="Arial" w:hAnsi="Arial" w:cs="Arial"/>
                <w:color w:val="auto"/>
                <w:sz w:val="23"/>
                <w:szCs w:val="23"/>
              </w:rPr>
            </w:pPr>
          </w:p>
        </w:tc>
      </w:tr>
      <w:tr w:rsidR="00802041" w14:paraId="20ADF09E" w14:textId="77777777" w:rsidTr="00602014">
        <w:trPr>
          <w:trHeight w:val="601"/>
        </w:trPr>
        <w:tc>
          <w:tcPr>
            <w:tcW w:w="1985" w:type="dxa"/>
            <w:tcBorders>
              <w:right w:val="single" w:sz="12" w:space="0" w:color="auto"/>
            </w:tcBorders>
            <w:vAlign w:val="center"/>
          </w:tcPr>
          <w:p w14:paraId="594CD534" w14:textId="77777777" w:rsidR="00802041" w:rsidRDefault="00802041" w:rsidP="00602014">
            <w:pPr>
              <w:pStyle w:val="Default"/>
              <w:rPr>
                <w:rFonts w:ascii="Arial" w:hAnsi="Arial" w:cs="Arial"/>
                <w:color w:val="auto"/>
                <w:sz w:val="23"/>
                <w:szCs w:val="23"/>
              </w:rPr>
            </w:pPr>
            <w:r>
              <w:rPr>
                <w:rFonts w:ascii="Arial" w:hAnsi="Arial" w:cs="Arial"/>
                <w:color w:val="auto"/>
                <w:sz w:val="23"/>
                <w:szCs w:val="23"/>
              </w:rPr>
              <w:t xml:space="preserve">E-Mail address:   </w:t>
            </w:r>
          </w:p>
          <w:p w14:paraId="739C24AC"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left w:val="single" w:sz="12" w:space="0" w:color="auto"/>
              <w:bottom w:val="single" w:sz="12" w:space="0" w:color="auto"/>
              <w:right w:val="single" w:sz="12" w:space="0" w:color="auto"/>
            </w:tcBorders>
            <w:vAlign w:val="center"/>
          </w:tcPr>
          <w:p w14:paraId="4837D332" w14:textId="6AB9DEFE" w:rsidR="00802041" w:rsidRDefault="00AD3309" w:rsidP="00602014">
            <w:pPr>
              <w:pStyle w:val="Default"/>
              <w:rPr>
                <w:rFonts w:ascii="Arial" w:hAnsi="Arial" w:cs="Arial"/>
                <w:color w:val="auto"/>
                <w:sz w:val="23"/>
                <w:szCs w:val="23"/>
              </w:rPr>
            </w:pPr>
            <w:r>
              <w:rPr>
                <w:rFonts w:ascii="Arial" w:hAnsi="Arial" w:cs="Arial"/>
                <w:color w:val="auto"/>
                <w:sz w:val="23"/>
                <w:szCs w:val="23"/>
              </w:rPr>
              <w:t>Knowlsey88@gmail.com</w:t>
            </w:r>
          </w:p>
        </w:tc>
      </w:tr>
      <w:tr w:rsidR="00802041" w14:paraId="4FF95EAB" w14:textId="77777777" w:rsidTr="00602014">
        <w:tc>
          <w:tcPr>
            <w:tcW w:w="1985" w:type="dxa"/>
            <w:vMerge w:val="restart"/>
            <w:vAlign w:val="center"/>
          </w:tcPr>
          <w:p w14:paraId="4BF4B3DE" w14:textId="77777777" w:rsidR="00802041" w:rsidRDefault="00802041" w:rsidP="00602014">
            <w:pPr>
              <w:pStyle w:val="Default"/>
              <w:rPr>
                <w:rFonts w:ascii="Arial" w:hAnsi="Arial" w:cs="Arial"/>
                <w:color w:val="auto"/>
                <w:sz w:val="23"/>
                <w:szCs w:val="23"/>
              </w:rPr>
            </w:pPr>
            <w:r>
              <w:rPr>
                <w:rFonts w:ascii="Arial" w:hAnsi="Arial" w:cs="Arial"/>
                <w:color w:val="auto"/>
                <w:sz w:val="23"/>
                <w:szCs w:val="23"/>
              </w:rPr>
              <w:t xml:space="preserve">Home/business Address:   </w:t>
            </w:r>
          </w:p>
          <w:p w14:paraId="05A516A8"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bottom w:val="single" w:sz="12" w:space="0" w:color="auto"/>
            </w:tcBorders>
            <w:vAlign w:val="center"/>
          </w:tcPr>
          <w:p w14:paraId="2962D7B1" w14:textId="77777777" w:rsidR="00802041" w:rsidRDefault="00802041" w:rsidP="00602014">
            <w:pPr>
              <w:pStyle w:val="Default"/>
              <w:rPr>
                <w:rFonts w:ascii="Arial" w:hAnsi="Arial" w:cs="Arial"/>
                <w:color w:val="auto"/>
                <w:sz w:val="23"/>
                <w:szCs w:val="23"/>
              </w:rPr>
            </w:pPr>
          </w:p>
        </w:tc>
      </w:tr>
      <w:tr w:rsidR="00802041" w14:paraId="17A5B641" w14:textId="77777777" w:rsidTr="00602014">
        <w:trPr>
          <w:trHeight w:val="601"/>
        </w:trPr>
        <w:tc>
          <w:tcPr>
            <w:tcW w:w="1985" w:type="dxa"/>
            <w:vMerge/>
            <w:tcBorders>
              <w:right w:val="single" w:sz="12" w:space="0" w:color="000000"/>
            </w:tcBorders>
            <w:vAlign w:val="center"/>
          </w:tcPr>
          <w:p w14:paraId="2CB196E5"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left w:val="single" w:sz="12" w:space="0" w:color="000000"/>
              <w:bottom w:val="single" w:sz="12" w:space="0" w:color="auto"/>
              <w:right w:val="single" w:sz="12" w:space="0" w:color="auto"/>
            </w:tcBorders>
            <w:vAlign w:val="center"/>
          </w:tcPr>
          <w:p w14:paraId="33F6A1B0" w14:textId="41366087" w:rsidR="00802041" w:rsidRDefault="00AD3309" w:rsidP="00602014">
            <w:pPr>
              <w:pStyle w:val="Default"/>
              <w:rPr>
                <w:rFonts w:ascii="Arial" w:hAnsi="Arial" w:cs="Arial"/>
                <w:color w:val="auto"/>
                <w:sz w:val="23"/>
                <w:szCs w:val="23"/>
              </w:rPr>
            </w:pPr>
            <w:r>
              <w:rPr>
                <w:rFonts w:ascii="Arial" w:hAnsi="Arial" w:cs="Arial"/>
                <w:color w:val="auto"/>
                <w:sz w:val="23"/>
                <w:szCs w:val="23"/>
              </w:rPr>
              <w:t>29 hornby road</w:t>
            </w:r>
          </w:p>
        </w:tc>
      </w:tr>
      <w:tr w:rsidR="00802041" w14:paraId="26241412" w14:textId="77777777" w:rsidTr="00602014">
        <w:tc>
          <w:tcPr>
            <w:tcW w:w="1985" w:type="dxa"/>
            <w:vMerge/>
            <w:vAlign w:val="center"/>
          </w:tcPr>
          <w:p w14:paraId="4B4DA2DF"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bottom w:val="single" w:sz="12" w:space="0" w:color="auto"/>
            </w:tcBorders>
            <w:vAlign w:val="center"/>
          </w:tcPr>
          <w:p w14:paraId="7C6E14E2" w14:textId="77777777" w:rsidR="00802041" w:rsidRDefault="00802041" w:rsidP="00602014">
            <w:pPr>
              <w:pStyle w:val="Default"/>
              <w:rPr>
                <w:rFonts w:ascii="Arial" w:hAnsi="Arial" w:cs="Arial"/>
                <w:color w:val="auto"/>
                <w:sz w:val="23"/>
                <w:szCs w:val="23"/>
              </w:rPr>
            </w:pPr>
          </w:p>
        </w:tc>
      </w:tr>
      <w:tr w:rsidR="00802041" w14:paraId="399BBA7D" w14:textId="77777777" w:rsidTr="00602014">
        <w:trPr>
          <w:trHeight w:val="601"/>
        </w:trPr>
        <w:tc>
          <w:tcPr>
            <w:tcW w:w="1985" w:type="dxa"/>
            <w:tcBorders>
              <w:right w:val="single" w:sz="12" w:space="0" w:color="auto"/>
            </w:tcBorders>
            <w:vAlign w:val="center"/>
          </w:tcPr>
          <w:p w14:paraId="5122B4A7"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left w:val="single" w:sz="12" w:space="0" w:color="auto"/>
              <w:bottom w:val="single" w:sz="12" w:space="0" w:color="auto"/>
              <w:right w:val="single" w:sz="12" w:space="0" w:color="auto"/>
            </w:tcBorders>
            <w:vAlign w:val="center"/>
          </w:tcPr>
          <w:p w14:paraId="3B795AC3" w14:textId="72F90670" w:rsidR="00802041" w:rsidRDefault="00AD3309" w:rsidP="00602014">
            <w:pPr>
              <w:pStyle w:val="Default"/>
              <w:rPr>
                <w:rFonts w:ascii="Arial" w:hAnsi="Arial" w:cs="Arial"/>
                <w:color w:val="auto"/>
                <w:sz w:val="23"/>
                <w:szCs w:val="23"/>
              </w:rPr>
            </w:pPr>
            <w:r>
              <w:rPr>
                <w:rFonts w:ascii="Arial" w:hAnsi="Arial" w:cs="Arial"/>
                <w:color w:val="auto"/>
                <w:sz w:val="23"/>
                <w:szCs w:val="23"/>
              </w:rPr>
              <w:t>Bevendean east sussex</w:t>
            </w:r>
          </w:p>
        </w:tc>
      </w:tr>
      <w:tr w:rsidR="00802041" w14:paraId="2ABF676D" w14:textId="77777777" w:rsidTr="00602014">
        <w:tc>
          <w:tcPr>
            <w:tcW w:w="1985" w:type="dxa"/>
            <w:vAlign w:val="center"/>
          </w:tcPr>
          <w:p w14:paraId="264E2A79"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bottom w:val="single" w:sz="12" w:space="0" w:color="auto"/>
            </w:tcBorders>
            <w:vAlign w:val="center"/>
          </w:tcPr>
          <w:p w14:paraId="1FC02E5D" w14:textId="77777777" w:rsidR="00802041" w:rsidRDefault="00802041" w:rsidP="00602014">
            <w:pPr>
              <w:pStyle w:val="Default"/>
              <w:rPr>
                <w:rFonts w:ascii="Arial" w:hAnsi="Arial" w:cs="Arial"/>
                <w:color w:val="auto"/>
                <w:sz w:val="23"/>
                <w:szCs w:val="23"/>
              </w:rPr>
            </w:pPr>
          </w:p>
        </w:tc>
      </w:tr>
      <w:tr w:rsidR="00802041" w14:paraId="4F36883B" w14:textId="77777777" w:rsidTr="00602014">
        <w:trPr>
          <w:trHeight w:val="601"/>
        </w:trPr>
        <w:tc>
          <w:tcPr>
            <w:tcW w:w="1985" w:type="dxa"/>
            <w:tcBorders>
              <w:right w:val="single" w:sz="12" w:space="0" w:color="auto"/>
            </w:tcBorders>
            <w:vAlign w:val="center"/>
          </w:tcPr>
          <w:p w14:paraId="0BEF7893"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left w:val="single" w:sz="12" w:space="0" w:color="auto"/>
              <w:bottom w:val="single" w:sz="12" w:space="0" w:color="auto"/>
              <w:right w:val="single" w:sz="12" w:space="0" w:color="auto"/>
            </w:tcBorders>
            <w:vAlign w:val="center"/>
          </w:tcPr>
          <w:p w14:paraId="7CF146D0" w14:textId="7A8652B3" w:rsidR="00802041" w:rsidRDefault="00AD3309" w:rsidP="00602014">
            <w:pPr>
              <w:pStyle w:val="Default"/>
              <w:rPr>
                <w:rFonts w:ascii="Arial" w:hAnsi="Arial" w:cs="Arial"/>
                <w:color w:val="auto"/>
                <w:sz w:val="23"/>
                <w:szCs w:val="23"/>
              </w:rPr>
            </w:pPr>
            <w:r>
              <w:rPr>
                <w:rFonts w:ascii="Arial" w:hAnsi="Arial" w:cs="Arial"/>
                <w:color w:val="auto"/>
                <w:sz w:val="23"/>
                <w:szCs w:val="23"/>
              </w:rPr>
              <w:t>Bn2 4jl</w:t>
            </w:r>
          </w:p>
        </w:tc>
      </w:tr>
      <w:tr w:rsidR="00802041" w14:paraId="617076DF" w14:textId="77777777" w:rsidTr="00602014">
        <w:tc>
          <w:tcPr>
            <w:tcW w:w="1985" w:type="dxa"/>
            <w:vAlign w:val="center"/>
          </w:tcPr>
          <w:p w14:paraId="7A152435"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bottom w:val="single" w:sz="12" w:space="0" w:color="auto"/>
            </w:tcBorders>
            <w:vAlign w:val="center"/>
          </w:tcPr>
          <w:p w14:paraId="181B1139" w14:textId="77777777" w:rsidR="00802041" w:rsidRDefault="00802041" w:rsidP="00602014">
            <w:pPr>
              <w:pStyle w:val="Default"/>
              <w:rPr>
                <w:rFonts w:ascii="Arial" w:hAnsi="Arial" w:cs="Arial"/>
                <w:color w:val="auto"/>
                <w:sz w:val="23"/>
                <w:szCs w:val="23"/>
              </w:rPr>
            </w:pPr>
          </w:p>
        </w:tc>
      </w:tr>
      <w:tr w:rsidR="00802041" w14:paraId="579EF6A2" w14:textId="77777777" w:rsidTr="00602014">
        <w:trPr>
          <w:trHeight w:val="601"/>
        </w:trPr>
        <w:tc>
          <w:tcPr>
            <w:tcW w:w="1985" w:type="dxa"/>
            <w:tcBorders>
              <w:right w:val="single" w:sz="12" w:space="0" w:color="auto"/>
            </w:tcBorders>
            <w:vAlign w:val="center"/>
          </w:tcPr>
          <w:p w14:paraId="328D2793" w14:textId="77777777" w:rsidR="00802041" w:rsidRDefault="00802041" w:rsidP="00602014">
            <w:pPr>
              <w:pStyle w:val="Default"/>
              <w:rPr>
                <w:rFonts w:ascii="Arial" w:hAnsi="Arial" w:cs="Arial"/>
                <w:color w:val="auto"/>
                <w:sz w:val="23"/>
                <w:szCs w:val="23"/>
              </w:rPr>
            </w:pPr>
            <w:r>
              <w:rPr>
                <w:rFonts w:ascii="Arial" w:hAnsi="Arial" w:cs="Arial"/>
                <w:color w:val="auto"/>
                <w:sz w:val="23"/>
                <w:szCs w:val="23"/>
              </w:rPr>
              <w:t xml:space="preserve">Contact No. </w:t>
            </w:r>
          </w:p>
          <w:p w14:paraId="6C33EEB8"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left w:val="single" w:sz="12" w:space="0" w:color="auto"/>
              <w:bottom w:val="single" w:sz="12" w:space="0" w:color="auto"/>
              <w:right w:val="single" w:sz="12" w:space="0" w:color="auto"/>
            </w:tcBorders>
            <w:vAlign w:val="center"/>
          </w:tcPr>
          <w:p w14:paraId="1F59EB27" w14:textId="49017025" w:rsidR="00802041" w:rsidRDefault="00AD3309" w:rsidP="00602014">
            <w:pPr>
              <w:pStyle w:val="Default"/>
              <w:rPr>
                <w:rFonts w:ascii="Arial" w:hAnsi="Arial" w:cs="Arial"/>
                <w:color w:val="auto"/>
                <w:sz w:val="23"/>
                <w:szCs w:val="23"/>
              </w:rPr>
            </w:pPr>
            <w:r>
              <w:rPr>
                <w:rFonts w:ascii="Arial" w:hAnsi="Arial" w:cs="Arial"/>
                <w:color w:val="auto"/>
                <w:sz w:val="23"/>
                <w:szCs w:val="23"/>
              </w:rPr>
              <w:t>01273-382085/ 07803817348</w:t>
            </w:r>
          </w:p>
        </w:tc>
      </w:tr>
      <w:tr w:rsidR="00802041" w14:paraId="6549D943" w14:textId="77777777" w:rsidTr="00602014">
        <w:tc>
          <w:tcPr>
            <w:tcW w:w="1985" w:type="dxa"/>
            <w:vAlign w:val="center"/>
          </w:tcPr>
          <w:p w14:paraId="086878ED"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bottom w:val="single" w:sz="12" w:space="0" w:color="auto"/>
            </w:tcBorders>
            <w:vAlign w:val="center"/>
          </w:tcPr>
          <w:p w14:paraId="2AF3C7EF" w14:textId="77777777" w:rsidR="00802041" w:rsidRDefault="00802041" w:rsidP="00602014">
            <w:pPr>
              <w:pStyle w:val="Default"/>
              <w:rPr>
                <w:rFonts w:ascii="Arial" w:hAnsi="Arial" w:cs="Arial"/>
                <w:color w:val="auto"/>
                <w:sz w:val="23"/>
                <w:szCs w:val="23"/>
              </w:rPr>
            </w:pPr>
          </w:p>
        </w:tc>
      </w:tr>
      <w:tr w:rsidR="00802041" w14:paraId="29AF1B13" w14:textId="77777777" w:rsidTr="00602014">
        <w:trPr>
          <w:trHeight w:val="601"/>
        </w:trPr>
        <w:tc>
          <w:tcPr>
            <w:tcW w:w="1985" w:type="dxa"/>
            <w:tcBorders>
              <w:right w:val="single" w:sz="12" w:space="0" w:color="auto"/>
            </w:tcBorders>
            <w:vAlign w:val="center"/>
          </w:tcPr>
          <w:p w14:paraId="5D20DD71" w14:textId="0CD0E47A" w:rsidR="00802041" w:rsidRDefault="00802041" w:rsidP="00602014">
            <w:pPr>
              <w:pStyle w:val="Default"/>
              <w:rPr>
                <w:rFonts w:ascii="Arial" w:hAnsi="Arial" w:cs="Arial"/>
                <w:color w:val="auto"/>
                <w:sz w:val="23"/>
                <w:szCs w:val="23"/>
              </w:rPr>
            </w:pPr>
            <w:r>
              <w:rPr>
                <w:rFonts w:ascii="Arial" w:hAnsi="Arial" w:cs="Arial"/>
                <w:color w:val="auto"/>
                <w:sz w:val="23"/>
                <w:szCs w:val="23"/>
              </w:rPr>
              <w:t>Type of stall</w:t>
            </w:r>
            <w:r w:rsidR="0071019E">
              <w:rPr>
                <w:rFonts w:ascii="Arial" w:hAnsi="Arial" w:cs="Arial"/>
                <w:color w:val="auto"/>
                <w:sz w:val="23"/>
                <w:szCs w:val="23"/>
              </w:rPr>
              <w:t xml:space="preserve"> or activity</w:t>
            </w:r>
            <w:r>
              <w:rPr>
                <w:rFonts w:ascii="Arial" w:hAnsi="Arial" w:cs="Arial"/>
                <w:color w:val="auto"/>
                <w:sz w:val="23"/>
                <w:szCs w:val="23"/>
              </w:rPr>
              <w:t xml:space="preserve">:      </w:t>
            </w:r>
          </w:p>
        </w:tc>
        <w:tc>
          <w:tcPr>
            <w:tcW w:w="5812" w:type="dxa"/>
            <w:gridSpan w:val="5"/>
            <w:tcBorders>
              <w:top w:val="single" w:sz="12" w:space="0" w:color="auto"/>
              <w:left w:val="single" w:sz="12" w:space="0" w:color="auto"/>
              <w:bottom w:val="single" w:sz="12" w:space="0" w:color="auto"/>
              <w:right w:val="single" w:sz="12" w:space="0" w:color="auto"/>
            </w:tcBorders>
            <w:vAlign w:val="center"/>
          </w:tcPr>
          <w:p w14:paraId="50DC2CCA" w14:textId="6CCC5962" w:rsidR="00802041" w:rsidRDefault="00AD3309" w:rsidP="00602014">
            <w:pPr>
              <w:pStyle w:val="Default"/>
              <w:rPr>
                <w:rFonts w:ascii="Arial" w:hAnsi="Arial" w:cs="Arial"/>
                <w:color w:val="auto"/>
                <w:sz w:val="23"/>
                <w:szCs w:val="23"/>
              </w:rPr>
            </w:pPr>
            <w:r>
              <w:rPr>
                <w:rFonts w:ascii="Arial" w:hAnsi="Arial" w:cs="Arial"/>
                <w:color w:val="auto"/>
                <w:sz w:val="23"/>
                <w:szCs w:val="23"/>
              </w:rPr>
              <w:t>Sweet stall</w:t>
            </w:r>
          </w:p>
        </w:tc>
      </w:tr>
      <w:tr w:rsidR="00802041" w14:paraId="093FAB50" w14:textId="77777777" w:rsidTr="00602014">
        <w:trPr>
          <w:trHeight w:val="272"/>
        </w:trPr>
        <w:tc>
          <w:tcPr>
            <w:tcW w:w="1985" w:type="dxa"/>
            <w:vAlign w:val="center"/>
          </w:tcPr>
          <w:p w14:paraId="3DAE6BA3" w14:textId="77777777" w:rsidR="00802041" w:rsidRDefault="00802041" w:rsidP="00602014">
            <w:pPr>
              <w:pStyle w:val="Default"/>
              <w:rPr>
                <w:rFonts w:ascii="Arial" w:hAnsi="Arial" w:cs="Arial"/>
                <w:color w:val="auto"/>
                <w:sz w:val="23"/>
                <w:szCs w:val="23"/>
              </w:rPr>
            </w:pPr>
          </w:p>
        </w:tc>
        <w:tc>
          <w:tcPr>
            <w:tcW w:w="5812" w:type="dxa"/>
            <w:gridSpan w:val="5"/>
            <w:tcBorders>
              <w:top w:val="single" w:sz="12" w:space="0" w:color="auto"/>
              <w:bottom w:val="single" w:sz="12" w:space="0" w:color="auto"/>
            </w:tcBorders>
            <w:vAlign w:val="center"/>
          </w:tcPr>
          <w:p w14:paraId="67642DD8" w14:textId="77777777" w:rsidR="00802041" w:rsidRDefault="00802041" w:rsidP="00602014">
            <w:pPr>
              <w:pStyle w:val="Default"/>
              <w:rPr>
                <w:rFonts w:ascii="Arial" w:hAnsi="Arial" w:cs="Arial"/>
                <w:color w:val="auto"/>
                <w:sz w:val="23"/>
                <w:szCs w:val="23"/>
              </w:rPr>
            </w:pPr>
          </w:p>
        </w:tc>
      </w:tr>
      <w:tr w:rsidR="00802041" w14:paraId="6E8A4898" w14:textId="77777777" w:rsidTr="00602014">
        <w:trPr>
          <w:trHeight w:val="601"/>
        </w:trPr>
        <w:tc>
          <w:tcPr>
            <w:tcW w:w="1985" w:type="dxa"/>
            <w:tcBorders>
              <w:right w:val="single" w:sz="12" w:space="0" w:color="auto"/>
            </w:tcBorders>
            <w:vAlign w:val="center"/>
          </w:tcPr>
          <w:p w14:paraId="6A9BC87E" w14:textId="77777777" w:rsidR="00802041" w:rsidRDefault="00802041" w:rsidP="00602014">
            <w:pPr>
              <w:pStyle w:val="Default"/>
              <w:rPr>
                <w:rFonts w:ascii="Arial" w:hAnsi="Arial" w:cs="Arial"/>
                <w:color w:val="auto"/>
                <w:sz w:val="23"/>
                <w:szCs w:val="23"/>
              </w:rPr>
            </w:pPr>
            <w:r>
              <w:rPr>
                <w:rFonts w:ascii="Arial" w:hAnsi="Arial" w:cs="Arial"/>
                <w:color w:val="auto"/>
                <w:sz w:val="23"/>
                <w:szCs w:val="23"/>
              </w:rPr>
              <w:t>Size Plot:</w:t>
            </w:r>
          </w:p>
        </w:tc>
        <w:tc>
          <w:tcPr>
            <w:tcW w:w="1743" w:type="dxa"/>
            <w:tcBorders>
              <w:top w:val="single" w:sz="12" w:space="0" w:color="auto"/>
              <w:left w:val="single" w:sz="12" w:space="0" w:color="auto"/>
              <w:bottom w:val="single" w:sz="12" w:space="0" w:color="auto"/>
            </w:tcBorders>
            <w:vAlign w:val="center"/>
          </w:tcPr>
          <w:p w14:paraId="75677EF5" w14:textId="77777777" w:rsidR="00802041" w:rsidRDefault="00802041" w:rsidP="00602014">
            <w:pPr>
              <w:pStyle w:val="Default"/>
              <w:jc w:val="center"/>
              <w:rPr>
                <w:rFonts w:ascii="Arial" w:hAnsi="Arial" w:cs="Arial"/>
                <w:color w:val="auto"/>
                <w:sz w:val="23"/>
                <w:szCs w:val="23"/>
              </w:rPr>
            </w:pPr>
            <w:r>
              <w:rPr>
                <w:rFonts w:ascii="Arial" w:hAnsi="Arial" w:cs="Arial"/>
                <w:color w:val="auto"/>
                <w:sz w:val="23"/>
                <w:szCs w:val="23"/>
              </w:rPr>
              <w:t xml:space="preserve"> </w:t>
            </w:r>
            <w:r w:rsidRPr="00AD3309">
              <w:rPr>
                <w:rFonts w:ascii="Arial" w:hAnsi="Arial" w:cs="Arial"/>
                <w:color w:val="auto"/>
                <w:sz w:val="23"/>
                <w:szCs w:val="23"/>
                <w:highlight w:val="darkCyan"/>
              </w:rPr>
              <w:t>4m</w:t>
            </w:r>
          </w:p>
        </w:tc>
        <w:tc>
          <w:tcPr>
            <w:tcW w:w="1890" w:type="dxa"/>
            <w:gridSpan w:val="2"/>
            <w:tcBorders>
              <w:top w:val="single" w:sz="12" w:space="0" w:color="auto"/>
              <w:bottom w:val="single" w:sz="12" w:space="0" w:color="auto"/>
            </w:tcBorders>
            <w:vAlign w:val="center"/>
          </w:tcPr>
          <w:p w14:paraId="1E7E8081" w14:textId="77777777" w:rsidR="00802041" w:rsidRDefault="00802041" w:rsidP="00602014">
            <w:pPr>
              <w:pStyle w:val="Default"/>
              <w:jc w:val="center"/>
              <w:rPr>
                <w:rFonts w:ascii="Arial" w:hAnsi="Arial" w:cs="Arial"/>
                <w:color w:val="auto"/>
                <w:sz w:val="23"/>
                <w:szCs w:val="23"/>
              </w:rPr>
            </w:pPr>
            <w:r>
              <w:rPr>
                <w:rFonts w:ascii="Arial" w:hAnsi="Arial" w:cs="Arial"/>
                <w:color w:val="auto"/>
                <w:sz w:val="23"/>
                <w:szCs w:val="23"/>
              </w:rPr>
              <w:t xml:space="preserve"> 8m</w:t>
            </w:r>
          </w:p>
        </w:tc>
        <w:tc>
          <w:tcPr>
            <w:tcW w:w="2179" w:type="dxa"/>
            <w:gridSpan w:val="2"/>
            <w:tcBorders>
              <w:top w:val="single" w:sz="12" w:space="0" w:color="auto"/>
              <w:bottom w:val="single" w:sz="12" w:space="0" w:color="auto"/>
              <w:right w:val="single" w:sz="12" w:space="0" w:color="auto"/>
            </w:tcBorders>
            <w:vAlign w:val="center"/>
          </w:tcPr>
          <w:p w14:paraId="7614A64F" w14:textId="77777777" w:rsidR="00802041" w:rsidRDefault="00802041" w:rsidP="00602014">
            <w:pPr>
              <w:pStyle w:val="Default"/>
              <w:jc w:val="center"/>
              <w:rPr>
                <w:rFonts w:ascii="Arial" w:hAnsi="Arial" w:cs="Arial"/>
                <w:color w:val="auto"/>
                <w:sz w:val="23"/>
                <w:szCs w:val="23"/>
              </w:rPr>
            </w:pPr>
            <w:r>
              <w:rPr>
                <w:rFonts w:ascii="Arial" w:hAnsi="Arial" w:cs="Arial"/>
                <w:color w:val="auto"/>
                <w:sz w:val="23"/>
                <w:szCs w:val="23"/>
              </w:rPr>
              <w:t xml:space="preserve">Other </w:t>
            </w:r>
          </w:p>
          <w:p w14:paraId="113D0F8D" w14:textId="77777777" w:rsidR="00802041" w:rsidRDefault="00802041" w:rsidP="00602014">
            <w:pPr>
              <w:pStyle w:val="Default"/>
              <w:jc w:val="center"/>
              <w:rPr>
                <w:rFonts w:ascii="Arial" w:hAnsi="Arial" w:cs="Arial"/>
                <w:color w:val="auto"/>
                <w:sz w:val="23"/>
                <w:szCs w:val="23"/>
              </w:rPr>
            </w:pPr>
            <w:r>
              <w:rPr>
                <w:rFonts w:ascii="Arial" w:hAnsi="Arial" w:cs="Arial"/>
                <w:color w:val="auto"/>
                <w:sz w:val="23"/>
                <w:szCs w:val="23"/>
              </w:rPr>
              <w:t>(on request)</w:t>
            </w:r>
          </w:p>
        </w:tc>
      </w:tr>
      <w:tr w:rsidR="00802041" w14:paraId="5A158D00" w14:textId="77777777" w:rsidTr="00602014">
        <w:trPr>
          <w:trHeight w:val="272"/>
        </w:trPr>
        <w:tc>
          <w:tcPr>
            <w:tcW w:w="1985" w:type="dxa"/>
            <w:vAlign w:val="center"/>
          </w:tcPr>
          <w:p w14:paraId="4A0FEE26" w14:textId="77777777" w:rsidR="00802041" w:rsidRDefault="00802041" w:rsidP="00602014">
            <w:pPr>
              <w:pStyle w:val="Default"/>
              <w:rPr>
                <w:rFonts w:ascii="Arial" w:hAnsi="Arial" w:cs="Arial"/>
                <w:color w:val="auto"/>
                <w:sz w:val="23"/>
                <w:szCs w:val="23"/>
              </w:rPr>
            </w:pPr>
          </w:p>
        </w:tc>
        <w:tc>
          <w:tcPr>
            <w:tcW w:w="1743" w:type="dxa"/>
            <w:tcBorders>
              <w:top w:val="single" w:sz="12" w:space="0" w:color="auto"/>
              <w:bottom w:val="single" w:sz="12" w:space="0" w:color="auto"/>
            </w:tcBorders>
            <w:vAlign w:val="center"/>
          </w:tcPr>
          <w:p w14:paraId="602FF641" w14:textId="77777777" w:rsidR="00802041" w:rsidRDefault="00802041" w:rsidP="00602014">
            <w:pPr>
              <w:pStyle w:val="Default"/>
              <w:jc w:val="center"/>
              <w:rPr>
                <w:rFonts w:ascii="Arial" w:hAnsi="Arial" w:cs="Arial"/>
                <w:color w:val="auto"/>
                <w:sz w:val="23"/>
                <w:szCs w:val="23"/>
              </w:rPr>
            </w:pPr>
          </w:p>
        </w:tc>
        <w:tc>
          <w:tcPr>
            <w:tcW w:w="1890" w:type="dxa"/>
            <w:gridSpan w:val="2"/>
            <w:tcBorders>
              <w:top w:val="single" w:sz="12" w:space="0" w:color="auto"/>
            </w:tcBorders>
            <w:vAlign w:val="center"/>
          </w:tcPr>
          <w:p w14:paraId="2B06FC46" w14:textId="77777777" w:rsidR="00802041" w:rsidRDefault="00802041" w:rsidP="00602014">
            <w:pPr>
              <w:pStyle w:val="Default"/>
              <w:jc w:val="center"/>
              <w:rPr>
                <w:rFonts w:ascii="Arial" w:hAnsi="Arial" w:cs="Arial"/>
                <w:color w:val="auto"/>
                <w:sz w:val="23"/>
                <w:szCs w:val="23"/>
              </w:rPr>
            </w:pPr>
          </w:p>
        </w:tc>
        <w:tc>
          <w:tcPr>
            <w:tcW w:w="2179" w:type="dxa"/>
            <w:gridSpan w:val="2"/>
            <w:tcBorders>
              <w:top w:val="single" w:sz="12" w:space="0" w:color="auto"/>
            </w:tcBorders>
            <w:vAlign w:val="center"/>
          </w:tcPr>
          <w:p w14:paraId="4608C90B" w14:textId="77777777" w:rsidR="00802041" w:rsidRDefault="00802041" w:rsidP="00602014">
            <w:pPr>
              <w:pStyle w:val="Default"/>
              <w:jc w:val="center"/>
              <w:rPr>
                <w:rFonts w:ascii="Arial" w:hAnsi="Arial" w:cs="Arial"/>
                <w:color w:val="auto"/>
                <w:sz w:val="23"/>
                <w:szCs w:val="23"/>
              </w:rPr>
            </w:pPr>
          </w:p>
        </w:tc>
      </w:tr>
      <w:tr w:rsidR="00802041" w14:paraId="03D393EE" w14:textId="77777777" w:rsidTr="00602014">
        <w:trPr>
          <w:trHeight w:val="601"/>
        </w:trPr>
        <w:tc>
          <w:tcPr>
            <w:tcW w:w="1985" w:type="dxa"/>
            <w:tcBorders>
              <w:right w:val="single" w:sz="12" w:space="0" w:color="auto"/>
            </w:tcBorders>
            <w:vAlign w:val="center"/>
          </w:tcPr>
          <w:p w14:paraId="07CF2952" w14:textId="77777777" w:rsidR="00802041" w:rsidRDefault="00802041" w:rsidP="00602014">
            <w:pPr>
              <w:pStyle w:val="Default"/>
              <w:rPr>
                <w:rFonts w:ascii="Arial" w:hAnsi="Arial" w:cs="Arial"/>
                <w:color w:val="auto"/>
                <w:sz w:val="23"/>
                <w:szCs w:val="23"/>
              </w:rPr>
            </w:pPr>
            <w:r>
              <w:rPr>
                <w:rFonts w:ascii="Arial" w:hAnsi="Arial" w:cs="Arial"/>
                <w:color w:val="auto"/>
                <w:sz w:val="23"/>
                <w:szCs w:val="23"/>
              </w:rPr>
              <w:t>Number of plots:</w:t>
            </w:r>
          </w:p>
        </w:tc>
        <w:tc>
          <w:tcPr>
            <w:tcW w:w="1937" w:type="dxa"/>
            <w:gridSpan w:val="2"/>
            <w:tcBorders>
              <w:top w:val="single" w:sz="12" w:space="0" w:color="auto"/>
              <w:left w:val="single" w:sz="12" w:space="0" w:color="auto"/>
              <w:bottom w:val="single" w:sz="12" w:space="0" w:color="auto"/>
              <w:right w:val="single" w:sz="12" w:space="0" w:color="auto"/>
            </w:tcBorders>
            <w:vAlign w:val="center"/>
          </w:tcPr>
          <w:p w14:paraId="3170ECFB" w14:textId="7C897690" w:rsidR="00802041" w:rsidRDefault="00AD3309" w:rsidP="0071019E">
            <w:pPr>
              <w:pStyle w:val="Default"/>
              <w:rPr>
                <w:rFonts w:ascii="Arial" w:hAnsi="Arial" w:cs="Arial"/>
                <w:color w:val="auto"/>
                <w:sz w:val="23"/>
                <w:szCs w:val="23"/>
              </w:rPr>
            </w:pPr>
            <w:r>
              <w:rPr>
                <w:rFonts w:ascii="Arial" w:hAnsi="Arial" w:cs="Arial"/>
                <w:color w:val="auto"/>
                <w:sz w:val="23"/>
                <w:szCs w:val="23"/>
              </w:rPr>
              <w:t>1</w:t>
            </w:r>
          </w:p>
        </w:tc>
        <w:tc>
          <w:tcPr>
            <w:tcW w:w="1937" w:type="dxa"/>
            <w:gridSpan w:val="2"/>
            <w:tcBorders>
              <w:left w:val="single" w:sz="12" w:space="0" w:color="auto"/>
              <w:right w:val="single" w:sz="12" w:space="0" w:color="auto"/>
            </w:tcBorders>
            <w:vAlign w:val="center"/>
          </w:tcPr>
          <w:p w14:paraId="544029E1" w14:textId="77777777" w:rsidR="00802041" w:rsidRDefault="00802041" w:rsidP="00602014">
            <w:pPr>
              <w:pStyle w:val="Default"/>
              <w:jc w:val="center"/>
              <w:rPr>
                <w:rFonts w:ascii="Arial" w:hAnsi="Arial" w:cs="Arial"/>
                <w:color w:val="auto"/>
                <w:sz w:val="23"/>
                <w:szCs w:val="23"/>
              </w:rPr>
            </w:pPr>
            <w:r>
              <w:rPr>
                <w:rFonts w:ascii="Arial" w:hAnsi="Arial" w:cs="Arial"/>
                <w:color w:val="auto"/>
                <w:sz w:val="23"/>
                <w:szCs w:val="23"/>
              </w:rPr>
              <w:t>Number of cars:</w:t>
            </w:r>
          </w:p>
        </w:tc>
        <w:tc>
          <w:tcPr>
            <w:tcW w:w="1938" w:type="dxa"/>
            <w:tcBorders>
              <w:top w:val="single" w:sz="12" w:space="0" w:color="auto"/>
              <w:left w:val="single" w:sz="12" w:space="0" w:color="auto"/>
              <w:bottom w:val="single" w:sz="12" w:space="0" w:color="auto"/>
              <w:right w:val="single" w:sz="12" w:space="0" w:color="auto"/>
            </w:tcBorders>
            <w:vAlign w:val="center"/>
          </w:tcPr>
          <w:p w14:paraId="3C938EA1" w14:textId="40967211" w:rsidR="00802041" w:rsidRDefault="00AD3309" w:rsidP="00602014">
            <w:pPr>
              <w:pStyle w:val="Default"/>
              <w:jc w:val="center"/>
              <w:rPr>
                <w:rFonts w:ascii="Arial" w:hAnsi="Arial" w:cs="Arial"/>
                <w:color w:val="auto"/>
                <w:sz w:val="23"/>
                <w:szCs w:val="23"/>
              </w:rPr>
            </w:pPr>
            <w:r>
              <w:rPr>
                <w:rFonts w:ascii="Arial" w:hAnsi="Arial" w:cs="Arial"/>
                <w:color w:val="auto"/>
                <w:sz w:val="23"/>
                <w:szCs w:val="23"/>
              </w:rPr>
              <w:t>1</w:t>
            </w:r>
          </w:p>
        </w:tc>
      </w:tr>
    </w:tbl>
    <w:p w14:paraId="66DEB1FA" w14:textId="77777777" w:rsidR="00802041" w:rsidRDefault="00802041" w:rsidP="00C20421">
      <w:pPr>
        <w:ind w:left="-426"/>
        <w:rPr>
          <w:rFonts w:ascii="Arial" w:hAnsi="Arial" w:cs="Arial"/>
          <w:color w:val="514347"/>
          <w:sz w:val="20"/>
          <w:szCs w:val="20"/>
          <w:shd w:val="clear" w:color="auto" w:fill="EBEBE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812"/>
      </w:tblGrid>
      <w:tr w:rsidR="0071019E" w14:paraId="3AE6B3EF" w14:textId="77777777" w:rsidTr="00A72A71">
        <w:trPr>
          <w:trHeight w:val="1862"/>
        </w:trPr>
        <w:tc>
          <w:tcPr>
            <w:tcW w:w="1985" w:type="dxa"/>
            <w:tcBorders>
              <w:right w:val="single" w:sz="12" w:space="0" w:color="auto"/>
            </w:tcBorders>
            <w:vAlign w:val="center"/>
          </w:tcPr>
          <w:p w14:paraId="6CF23DC8" w14:textId="316DDC28" w:rsidR="0071019E" w:rsidRPr="00C20421" w:rsidRDefault="0071019E" w:rsidP="00A72A71">
            <w:pPr>
              <w:rPr>
                <w:rFonts w:ascii="Arial" w:hAnsi="Arial" w:cs="Arial"/>
                <w:color w:val="514347"/>
                <w:sz w:val="20"/>
                <w:szCs w:val="20"/>
                <w:shd w:val="clear" w:color="auto" w:fill="EBEBEB"/>
              </w:rPr>
            </w:pPr>
            <w:r>
              <w:rPr>
                <w:rFonts w:ascii="Arial" w:hAnsi="Arial" w:cs="Arial"/>
              </w:rPr>
              <w:t>What plans do you have for your business to reduce or offset carbon emissions for this Event.</w:t>
            </w:r>
          </w:p>
        </w:tc>
        <w:tc>
          <w:tcPr>
            <w:tcW w:w="5812" w:type="dxa"/>
            <w:tcBorders>
              <w:top w:val="single" w:sz="12" w:space="0" w:color="auto"/>
              <w:left w:val="single" w:sz="12" w:space="0" w:color="auto"/>
              <w:bottom w:val="single" w:sz="12" w:space="0" w:color="auto"/>
              <w:right w:val="single" w:sz="12" w:space="0" w:color="auto"/>
            </w:tcBorders>
            <w:vAlign w:val="center"/>
          </w:tcPr>
          <w:p w14:paraId="243907A3" w14:textId="31D35C14" w:rsidR="0071019E" w:rsidRDefault="00AD3309" w:rsidP="00A72A71">
            <w:pPr>
              <w:pStyle w:val="Default"/>
              <w:rPr>
                <w:rFonts w:ascii="Arial" w:hAnsi="Arial" w:cs="Arial"/>
                <w:color w:val="auto"/>
                <w:sz w:val="23"/>
                <w:szCs w:val="23"/>
              </w:rPr>
            </w:pPr>
            <w:r>
              <w:rPr>
                <w:rFonts w:ascii="Arial" w:hAnsi="Arial" w:cs="Arial"/>
                <w:color w:val="auto"/>
                <w:sz w:val="23"/>
                <w:szCs w:val="23"/>
              </w:rPr>
              <w:t xml:space="preserve">All our sweet are stored in food safety bags and are recyclable </w:t>
            </w:r>
          </w:p>
        </w:tc>
      </w:tr>
    </w:tbl>
    <w:p w14:paraId="31CD284E" w14:textId="488C5F01" w:rsidR="00802041" w:rsidRDefault="00802041">
      <w:pPr>
        <w:rPr>
          <w:rFonts w:ascii="Arial" w:hAnsi="Arial" w:cs="Arial"/>
          <w:b/>
          <w:bCs/>
          <w:color w:val="000000"/>
        </w:rPr>
      </w:pPr>
    </w:p>
    <w:sectPr w:rsidR="00802041" w:rsidSect="00A72A71">
      <w:pgSz w:w="11906" w:h="16838"/>
      <w:pgMar w:top="426" w:right="0" w:bottom="142" w:left="720" w:header="426" w:footer="18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4EA2F" w14:textId="77777777" w:rsidR="001C1CB3" w:rsidRDefault="001C1CB3">
      <w:pPr>
        <w:spacing w:after="0" w:line="240" w:lineRule="auto"/>
      </w:pPr>
      <w:r>
        <w:separator/>
      </w:r>
    </w:p>
  </w:endnote>
  <w:endnote w:type="continuationSeparator" w:id="0">
    <w:p w14:paraId="6B6D836A" w14:textId="77777777" w:rsidR="001C1CB3" w:rsidRDefault="001C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0"/>
    <w:family w:val="modern"/>
    <w:pitch w:val="fixed"/>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9749" w14:textId="671838DA" w:rsidR="00C20421" w:rsidRPr="00A72A71" w:rsidRDefault="00C20421" w:rsidP="00A72A71">
    <w:pPr>
      <w:ind w:left="-567"/>
      <w:rPr>
        <w:rFonts w:ascii="Arial" w:hAnsi="Arial" w:cs="Arial"/>
        <w:sz w:val="20"/>
        <w:szCs w:val="20"/>
        <w:shd w:val="clear" w:color="auto" w:fill="EBEBEB"/>
      </w:rPr>
    </w:pPr>
    <w:r w:rsidRPr="00A72A71">
      <w:rPr>
        <w:rFonts w:ascii="Arial" w:hAnsi="Arial" w:cs="Arial"/>
        <w:sz w:val="20"/>
        <w:szCs w:val="20"/>
        <w:shd w:val="clear" w:color="auto" w:fill="EBEBEB"/>
      </w:rPr>
      <w:t>Peacehaven Town Council is committed to ensuring that your privacy is protected and will only use and store your personal data in line with the Data Protection Act 2018. We collect and use your personal data only for the purpose that you have provided it to us. We will not disclose your personal data to any third parties unless we need to do so to provide a service to you. This may include sharing your personal data with Peacehaven Town Council staff or Councillors, Lewes District Council, and/or East Sussex County Council. The Councils’ Privacy Policy sets out how we collect, use, and securely hold your data, and can be viewed on the Council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2F613" w14:textId="77777777" w:rsidR="001C1CB3" w:rsidRDefault="001C1CB3">
      <w:pPr>
        <w:spacing w:after="0" w:line="240" w:lineRule="auto"/>
      </w:pPr>
      <w:r>
        <w:separator/>
      </w:r>
    </w:p>
  </w:footnote>
  <w:footnote w:type="continuationSeparator" w:id="0">
    <w:p w14:paraId="5BE8FC94" w14:textId="77777777" w:rsidR="001C1CB3" w:rsidRDefault="001C1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5" w:type="dxa"/>
      <w:tblLayout w:type="fixed"/>
      <w:tblLook w:val="06A0" w:firstRow="1" w:lastRow="0" w:firstColumn="1" w:lastColumn="0" w:noHBand="1" w:noVBand="1"/>
    </w:tblPr>
    <w:tblGrid>
      <w:gridCol w:w="3485"/>
      <w:gridCol w:w="3485"/>
      <w:gridCol w:w="3485"/>
    </w:tblGrid>
    <w:tr w:rsidR="00F1052F" w14:paraId="45A5F1C6" w14:textId="77777777">
      <w:trPr>
        <w:trHeight w:val="300"/>
      </w:trPr>
      <w:tc>
        <w:tcPr>
          <w:tcW w:w="3485" w:type="dxa"/>
        </w:tcPr>
        <w:p w14:paraId="38C9CF36" w14:textId="77777777" w:rsidR="00F1052F" w:rsidRDefault="00F1052F">
          <w:pPr>
            <w:pStyle w:val="Header"/>
            <w:widowControl w:val="0"/>
            <w:ind w:left="-115"/>
            <w:rPr>
              <w:rFonts w:ascii="Calibri" w:eastAsia="Calibri" w:hAnsi="Calibri"/>
            </w:rPr>
          </w:pPr>
        </w:p>
      </w:tc>
      <w:tc>
        <w:tcPr>
          <w:tcW w:w="3485" w:type="dxa"/>
        </w:tcPr>
        <w:p w14:paraId="311F2F66" w14:textId="77777777" w:rsidR="00F1052F" w:rsidRDefault="00F1052F">
          <w:pPr>
            <w:pStyle w:val="Header"/>
            <w:widowControl w:val="0"/>
            <w:jc w:val="center"/>
            <w:rPr>
              <w:rFonts w:ascii="Calibri" w:eastAsia="Calibri" w:hAnsi="Calibri"/>
            </w:rPr>
          </w:pPr>
        </w:p>
      </w:tc>
      <w:tc>
        <w:tcPr>
          <w:tcW w:w="3485" w:type="dxa"/>
        </w:tcPr>
        <w:p w14:paraId="146A1B4C" w14:textId="77777777" w:rsidR="00F1052F" w:rsidRDefault="00F1052F">
          <w:pPr>
            <w:pStyle w:val="Header"/>
            <w:widowControl w:val="0"/>
            <w:ind w:right="-115"/>
            <w:jc w:val="right"/>
            <w:rPr>
              <w:rFonts w:ascii="Calibri" w:eastAsia="Calibri" w:hAnsi="Calibri"/>
            </w:rPr>
          </w:pPr>
        </w:p>
      </w:tc>
    </w:tr>
  </w:tbl>
  <w:p w14:paraId="0A39177E" w14:textId="77777777" w:rsidR="00F1052F" w:rsidRDefault="00F10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613"/>
    <w:multiLevelType w:val="multilevel"/>
    <w:tmpl w:val="86E46C7C"/>
    <w:lvl w:ilvl="0">
      <w:start w:val="6"/>
      <w:numFmt w:val="decimal"/>
      <w:lvlText w:val="%1"/>
      <w:lvlJc w:val="left"/>
      <w:pPr>
        <w:tabs>
          <w:tab w:val="num" w:pos="0"/>
        </w:tabs>
        <w:ind w:left="360" w:hanging="360"/>
      </w:pPr>
    </w:lvl>
    <w:lvl w:ilvl="1">
      <w:start w:val="6"/>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3806C7E"/>
    <w:multiLevelType w:val="hybridMultilevel"/>
    <w:tmpl w:val="F8FEE0D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0535C3"/>
    <w:multiLevelType w:val="hybridMultilevel"/>
    <w:tmpl w:val="7D3855DC"/>
    <w:lvl w:ilvl="0" w:tplc="80304A5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A0B03"/>
    <w:multiLevelType w:val="hybridMultilevel"/>
    <w:tmpl w:val="94921E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92B93"/>
    <w:multiLevelType w:val="hybridMultilevel"/>
    <w:tmpl w:val="C0B0C53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F1F62"/>
    <w:multiLevelType w:val="hybridMultilevel"/>
    <w:tmpl w:val="7AAC964E"/>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BB7762"/>
    <w:multiLevelType w:val="hybridMultilevel"/>
    <w:tmpl w:val="9436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B6786"/>
    <w:multiLevelType w:val="hybridMultilevel"/>
    <w:tmpl w:val="87487C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05F19FA"/>
    <w:multiLevelType w:val="hybridMultilevel"/>
    <w:tmpl w:val="8CF65C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9154F4"/>
    <w:multiLevelType w:val="hybridMultilevel"/>
    <w:tmpl w:val="285EEA6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4ED5D4D"/>
    <w:multiLevelType w:val="hybridMultilevel"/>
    <w:tmpl w:val="2AA688A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531F8F"/>
    <w:multiLevelType w:val="hybridMultilevel"/>
    <w:tmpl w:val="E9D89C6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A4B84"/>
    <w:multiLevelType w:val="hybridMultilevel"/>
    <w:tmpl w:val="84AC2B12"/>
    <w:lvl w:ilvl="0" w:tplc="6DF4824E">
      <w:start w:val="2"/>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A62471"/>
    <w:multiLevelType w:val="multilevel"/>
    <w:tmpl w:val="5A340C04"/>
    <w:lvl w:ilvl="0">
      <w:start w:val="1"/>
      <w:numFmt w:val="decimal"/>
      <w:lvlText w:val="%1"/>
      <w:lvlJc w:val="left"/>
      <w:pPr>
        <w:tabs>
          <w:tab w:val="num" w:pos="720"/>
        </w:tabs>
        <w:ind w:left="720" w:hanging="720"/>
      </w:pPr>
      <w:rPr>
        <w:b/>
        <w:bCs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20640A9"/>
    <w:multiLevelType w:val="hybridMultilevel"/>
    <w:tmpl w:val="BE706364"/>
    <w:lvl w:ilvl="0" w:tplc="BF58376E">
      <w:start w:val="2"/>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D5621D"/>
    <w:multiLevelType w:val="hybridMultilevel"/>
    <w:tmpl w:val="85464F1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481F1A"/>
    <w:multiLevelType w:val="hybridMultilevel"/>
    <w:tmpl w:val="B664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B608B"/>
    <w:multiLevelType w:val="hybridMultilevel"/>
    <w:tmpl w:val="F2BE24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670ADC"/>
    <w:multiLevelType w:val="hybridMultilevel"/>
    <w:tmpl w:val="A060EA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4E2127"/>
    <w:multiLevelType w:val="hybridMultilevel"/>
    <w:tmpl w:val="FBA2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97B08"/>
    <w:multiLevelType w:val="hybridMultilevel"/>
    <w:tmpl w:val="83F83C8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E4A11"/>
    <w:multiLevelType w:val="multilevel"/>
    <w:tmpl w:val="72E2B5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80D367A"/>
    <w:multiLevelType w:val="hybridMultilevel"/>
    <w:tmpl w:val="17AECA20"/>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4528A3"/>
    <w:multiLevelType w:val="hybridMultilevel"/>
    <w:tmpl w:val="7F4614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1220B8"/>
    <w:multiLevelType w:val="hybridMultilevel"/>
    <w:tmpl w:val="8C484ACA"/>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377BBA"/>
    <w:multiLevelType w:val="hybridMultilevel"/>
    <w:tmpl w:val="CEEA6278"/>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06E258E"/>
    <w:multiLevelType w:val="hybridMultilevel"/>
    <w:tmpl w:val="30C201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F53D23"/>
    <w:multiLevelType w:val="hybridMultilevel"/>
    <w:tmpl w:val="60B4481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5E3005"/>
    <w:multiLevelType w:val="hybridMultilevel"/>
    <w:tmpl w:val="97B0B374"/>
    <w:lvl w:ilvl="0" w:tplc="E8C2FBCE">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876366"/>
    <w:multiLevelType w:val="hybridMultilevel"/>
    <w:tmpl w:val="1C52F19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9598626">
    <w:abstractNumId w:val="0"/>
  </w:num>
  <w:num w:numId="2" w16cid:durableId="1534418482">
    <w:abstractNumId w:val="13"/>
  </w:num>
  <w:num w:numId="3" w16cid:durableId="125976507">
    <w:abstractNumId w:val="21"/>
  </w:num>
  <w:num w:numId="4" w16cid:durableId="1184058219">
    <w:abstractNumId w:val="6"/>
  </w:num>
  <w:num w:numId="5" w16cid:durableId="404887222">
    <w:abstractNumId w:val="22"/>
  </w:num>
  <w:num w:numId="6" w16cid:durableId="1334335132">
    <w:abstractNumId w:val="25"/>
  </w:num>
  <w:num w:numId="7" w16cid:durableId="1753314022">
    <w:abstractNumId w:val="16"/>
  </w:num>
  <w:num w:numId="8" w16cid:durableId="5452122">
    <w:abstractNumId w:val="3"/>
  </w:num>
  <w:num w:numId="9" w16cid:durableId="1463840208">
    <w:abstractNumId w:val="9"/>
  </w:num>
  <w:num w:numId="10" w16cid:durableId="86312571">
    <w:abstractNumId w:val="23"/>
  </w:num>
  <w:num w:numId="11" w16cid:durableId="885987811">
    <w:abstractNumId w:val="17"/>
  </w:num>
  <w:num w:numId="12" w16cid:durableId="982348665">
    <w:abstractNumId w:val="18"/>
  </w:num>
  <w:num w:numId="13" w16cid:durableId="1946225625">
    <w:abstractNumId w:val="14"/>
  </w:num>
  <w:num w:numId="14" w16cid:durableId="433212402">
    <w:abstractNumId w:val="15"/>
  </w:num>
  <w:num w:numId="15" w16cid:durableId="1908487842">
    <w:abstractNumId w:val="26"/>
  </w:num>
  <w:num w:numId="16" w16cid:durableId="1455715846">
    <w:abstractNumId w:val="4"/>
  </w:num>
  <w:num w:numId="17" w16cid:durableId="703673096">
    <w:abstractNumId w:val="28"/>
  </w:num>
  <w:num w:numId="18" w16cid:durableId="1941140249">
    <w:abstractNumId w:val="27"/>
  </w:num>
  <w:num w:numId="19" w16cid:durableId="1615558888">
    <w:abstractNumId w:val="10"/>
  </w:num>
  <w:num w:numId="20" w16cid:durableId="646594248">
    <w:abstractNumId w:val="20"/>
  </w:num>
  <w:num w:numId="21" w16cid:durableId="183323807">
    <w:abstractNumId w:val="11"/>
  </w:num>
  <w:num w:numId="22" w16cid:durableId="14887041">
    <w:abstractNumId w:val="2"/>
  </w:num>
  <w:num w:numId="23" w16cid:durableId="401606385">
    <w:abstractNumId w:val="29"/>
  </w:num>
  <w:num w:numId="24" w16cid:durableId="1751803712">
    <w:abstractNumId w:val="24"/>
  </w:num>
  <w:num w:numId="25" w16cid:durableId="2126654430">
    <w:abstractNumId w:val="7"/>
  </w:num>
  <w:num w:numId="26" w16cid:durableId="639266306">
    <w:abstractNumId w:val="1"/>
  </w:num>
  <w:num w:numId="27" w16cid:durableId="1186597248">
    <w:abstractNumId w:val="12"/>
  </w:num>
  <w:num w:numId="28" w16cid:durableId="65610712">
    <w:abstractNumId w:val="19"/>
  </w:num>
  <w:num w:numId="29" w16cid:durableId="658849116">
    <w:abstractNumId w:val="8"/>
  </w:num>
  <w:num w:numId="30" w16cid:durableId="938945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2F"/>
    <w:rsid w:val="00000987"/>
    <w:rsid w:val="00010597"/>
    <w:rsid w:val="00017982"/>
    <w:rsid w:val="0002359E"/>
    <w:rsid w:val="0003613A"/>
    <w:rsid w:val="00036BDF"/>
    <w:rsid w:val="00043446"/>
    <w:rsid w:val="00050373"/>
    <w:rsid w:val="00051A22"/>
    <w:rsid w:val="000546F6"/>
    <w:rsid w:val="00054CD5"/>
    <w:rsid w:val="00055A79"/>
    <w:rsid w:val="00065B66"/>
    <w:rsid w:val="00066044"/>
    <w:rsid w:val="000714CF"/>
    <w:rsid w:val="00073F5A"/>
    <w:rsid w:val="00082DCE"/>
    <w:rsid w:val="00087762"/>
    <w:rsid w:val="00087CC2"/>
    <w:rsid w:val="00096EEE"/>
    <w:rsid w:val="000A1BC3"/>
    <w:rsid w:val="000A42B1"/>
    <w:rsid w:val="000B2DDA"/>
    <w:rsid w:val="000D06D2"/>
    <w:rsid w:val="000D4F69"/>
    <w:rsid w:val="000E1B3D"/>
    <w:rsid w:val="000E30AD"/>
    <w:rsid w:val="000E717E"/>
    <w:rsid w:val="000F6673"/>
    <w:rsid w:val="001121B2"/>
    <w:rsid w:val="00114499"/>
    <w:rsid w:val="001265D3"/>
    <w:rsid w:val="0014276E"/>
    <w:rsid w:val="0015614E"/>
    <w:rsid w:val="00156461"/>
    <w:rsid w:val="001613FD"/>
    <w:rsid w:val="001715C4"/>
    <w:rsid w:val="00173E49"/>
    <w:rsid w:val="00177C17"/>
    <w:rsid w:val="001809FA"/>
    <w:rsid w:val="00181A99"/>
    <w:rsid w:val="001830E0"/>
    <w:rsid w:val="001854DC"/>
    <w:rsid w:val="00186181"/>
    <w:rsid w:val="00187C3C"/>
    <w:rsid w:val="00197CE5"/>
    <w:rsid w:val="001A5535"/>
    <w:rsid w:val="001B1483"/>
    <w:rsid w:val="001B7B19"/>
    <w:rsid w:val="001C09AC"/>
    <w:rsid w:val="001C1CB3"/>
    <w:rsid w:val="001C6455"/>
    <w:rsid w:val="001D1B31"/>
    <w:rsid w:val="001D59DF"/>
    <w:rsid w:val="001E0516"/>
    <w:rsid w:val="001F01AF"/>
    <w:rsid w:val="001F5546"/>
    <w:rsid w:val="0022134D"/>
    <w:rsid w:val="00224132"/>
    <w:rsid w:val="00225ADB"/>
    <w:rsid w:val="0023437D"/>
    <w:rsid w:val="0024088E"/>
    <w:rsid w:val="00245B81"/>
    <w:rsid w:val="00245FF0"/>
    <w:rsid w:val="00255C5B"/>
    <w:rsid w:val="00256525"/>
    <w:rsid w:val="00261AF6"/>
    <w:rsid w:val="0027001D"/>
    <w:rsid w:val="00272686"/>
    <w:rsid w:val="0027484A"/>
    <w:rsid w:val="00286067"/>
    <w:rsid w:val="002876F7"/>
    <w:rsid w:val="00290D6A"/>
    <w:rsid w:val="00294A8E"/>
    <w:rsid w:val="00295B28"/>
    <w:rsid w:val="00295BA0"/>
    <w:rsid w:val="002B759B"/>
    <w:rsid w:val="002B7BB9"/>
    <w:rsid w:val="002C14AA"/>
    <w:rsid w:val="002C213A"/>
    <w:rsid w:val="002C2B8A"/>
    <w:rsid w:val="002C3930"/>
    <w:rsid w:val="002D748E"/>
    <w:rsid w:val="002E0AF0"/>
    <w:rsid w:val="002E353D"/>
    <w:rsid w:val="002E3E7A"/>
    <w:rsid w:val="002F28A0"/>
    <w:rsid w:val="003003AB"/>
    <w:rsid w:val="003034B1"/>
    <w:rsid w:val="003041B0"/>
    <w:rsid w:val="00307977"/>
    <w:rsid w:val="00307D46"/>
    <w:rsid w:val="0031221F"/>
    <w:rsid w:val="00313D4A"/>
    <w:rsid w:val="00315901"/>
    <w:rsid w:val="0033028D"/>
    <w:rsid w:val="00331E89"/>
    <w:rsid w:val="00362AD1"/>
    <w:rsid w:val="0036363A"/>
    <w:rsid w:val="00374B6B"/>
    <w:rsid w:val="00377D75"/>
    <w:rsid w:val="00381854"/>
    <w:rsid w:val="003819DE"/>
    <w:rsid w:val="00383336"/>
    <w:rsid w:val="00387E79"/>
    <w:rsid w:val="00390C2C"/>
    <w:rsid w:val="00395505"/>
    <w:rsid w:val="003958D6"/>
    <w:rsid w:val="003975F7"/>
    <w:rsid w:val="003A0FF0"/>
    <w:rsid w:val="003B06B4"/>
    <w:rsid w:val="003B0902"/>
    <w:rsid w:val="003B0A4A"/>
    <w:rsid w:val="003B112E"/>
    <w:rsid w:val="003B1C51"/>
    <w:rsid w:val="003B4009"/>
    <w:rsid w:val="003B52BE"/>
    <w:rsid w:val="003B6A5D"/>
    <w:rsid w:val="003C768F"/>
    <w:rsid w:val="003E323B"/>
    <w:rsid w:val="003E346E"/>
    <w:rsid w:val="003F57FF"/>
    <w:rsid w:val="004018E3"/>
    <w:rsid w:val="004146BB"/>
    <w:rsid w:val="00414823"/>
    <w:rsid w:val="0042564F"/>
    <w:rsid w:val="00432408"/>
    <w:rsid w:val="004369D9"/>
    <w:rsid w:val="0044059D"/>
    <w:rsid w:val="00442A04"/>
    <w:rsid w:val="00445085"/>
    <w:rsid w:val="00455135"/>
    <w:rsid w:val="00455C59"/>
    <w:rsid w:val="0045626E"/>
    <w:rsid w:val="00457ECA"/>
    <w:rsid w:val="00460871"/>
    <w:rsid w:val="00461645"/>
    <w:rsid w:val="00463D42"/>
    <w:rsid w:val="00464FE6"/>
    <w:rsid w:val="004712EB"/>
    <w:rsid w:val="004740F7"/>
    <w:rsid w:val="00490C37"/>
    <w:rsid w:val="004A4D2B"/>
    <w:rsid w:val="004B3E4E"/>
    <w:rsid w:val="004C2E07"/>
    <w:rsid w:val="004C5AE3"/>
    <w:rsid w:val="004C6A74"/>
    <w:rsid w:val="004D514F"/>
    <w:rsid w:val="004F3FC2"/>
    <w:rsid w:val="0050661E"/>
    <w:rsid w:val="00511848"/>
    <w:rsid w:val="0052558A"/>
    <w:rsid w:val="00550E90"/>
    <w:rsid w:val="005510CA"/>
    <w:rsid w:val="0055648A"/>
    <w:rsid w:val="00567BB4"/>
    <w:rsid w:val="00570E85"/>
    <w:rsid w:val="005734A3"/>
    <w:rsid w:val="00575D16"/>
    <w:rsid w:val="00582039"/>
    <w:rsid w:val="00591B4A"/>
    <w:rsid w:val="00593019"/>
    <w:rsid w:val="005A0220"/>
    <w:rsid w:val="005A3FFF"/>
    <w:rsid w:val="005A59E5"/>
    <w:rsid w:val="005B26D9"/>
    <w:rsid w:val="005B75CB"/>
    <w:rsid w:val="005C16A0"/>
    <w:rsid w:val="005D665E"/>
    <w:rsid w:val="005E03F8"/>
    <w:rsid w:val="005E357B"/>
    <w:rsid w:val="005F26F0"/>
    <w:rsid w:val="005F4C9F"/>
    <w:rsid w:val="005F61C8"/>
    <w:rsid w:val="0061330B"/>
    <w:rsid w:val="00617F63"/>
    <w:rsid w:val="00621A43"/>
    <w:rsid w:val="00624375"/>
    <w:rsid w:val="00625D73"/>
    <w:rsid w:val="006411F7"/>
    <w:rsid w:val="00642788"/>
    <w:rsid w:val="00642F6B"/>
    <w:rsid w:val="00645812"/>
    <w:rsid w:val="00646EF6"/>
    <w:rsid w:val="00651177"/>
    <w:rsid w:val="00651DFC"/>
    <w:rsid w:val="00652D1D"/>
    <w:rsid w:val="00654B73"/>
    <w:rsid w:val="00675E35"/>
    <w:rsid w:val="00682D92"/>
    <w:rsid w:val="006844C8"/>
    <w:rsid w:val="00684B31"/>
    <w:rsid w:val="0068560B"/>
    <w:rsid w:val="0069170B"/>
    <w:rsid w:val="006937E6"/>
    <w:rsid w:val="00694DDA"/>
    <w:rsid w:val="00695050"/>
    <w:rsid w:val="006A7974"/>
    <w:rsid w:val="006B02A0"/>
    <w:rsid w:val="006B308C"/>
    <w:rsid w:val="006C23F5"/>
    <w:rsid w:val="006C3385"/>
    <w:rsid w:val="006C5B3E"/>
    <w:rsid w:val="006C7E28"/>
    <w:rsid w:val="006E4937"/>
    <w:rsid w:val="006E62B7"/>
    <w:rsid w:val="006E70E0"/>
    <w:rsid w:val="006F3935"/>
    <w:rsid w:val="006F695C"/>
    <w:rsid w:val="00701128"/>
    <w:rsid w:val="00701904"/>
    <w:rsid w:val="0071019E"/>
    <w:rsid w:val="00714237"/>
    <w:rsid w:val="0071679F"/>
    <w:rsid w:val="00716885"/>
    <w:rsid w:val="00720D1A"/>
    <w:rsid w:val="007235E3"/>
    <w:rsid w:val="00725F75"/>
    <w:rsid w:val="0072640F"/>
    <w:rsid w:val="007311F9"/>
    <w:rsid w:val="00734357"/>
    <w:rsid w:val="00751109"/>
    <w:rsid w:val="00751209"/>
    <w:rsid w:val="00752E68"/>
    <w:rsid w:val="007532A4"/>
    <w:rsid w:val="00771B41"/>
    <w:rsid w:val="007739CD"/>
    <w:rsid w:val="00780D4A"/>
    <w:rsid w:val="0078645D"/>
    <w:rsid w:val="007869A8"/>
    <w:rsid w:val="007A0DC4"/>
    <w:rsid w:val="007A5953"/>
    <w:rsid w:val="007A7F8B"/>
    <w:rsid w:val="007B02E4"/>
    <w:rsid w:val="007B28B3"/>
    <w:rsid w:val="007B471A"/>
    <w:rsid w:val="007C0495"/>
    <w:rsid w:val="007C6863"/>
    <w:rsid w:val="007D1C0F"/>
    <w:rsid w:val="007D21CE"/>
    <w:rsid w:val="007E1CDA"/>
    <w:rsid w:val="007F541E"/>
    <w:rsid w:val="007F57B9"/>
    <w:rsid w:val="007F751B"/>
    <w:rsid w:val="00801529"/>
    <w:rsid w:val="00802041"/>
    <w:rsid w:val="008023D0"/>
    <w:rsid w:val="00802B0F"/>
    <w:rsid w:val="00805025"/>
    <w:rsid w:val="00815D36"/>
    <w:rsid w:val="008170E4"/>
    <w:rsid w:val="0082394A"/>
    <w:rsid w:val="008256A6"/>
    <w:rsid w:val="00826081"/>
    <w:rsid w:val="0082775F"/>
    <w:rsid w:val="00827A8B"/>
    <w:rsid w:val="00827E68"/>
    <w:rsid w:val="008338DB"/>
    <w:rsid w:val="008358E5"/>
    <w:rsid w:val="00843871"/>
    <w:rsid w:val="0085542C"/>
    <w:rsid w:val="00856425"/>
    <w:rsid w:val="008603F3"/>
    <w:rsid w:val="00874F5E"/>
    <w:rsid w:val="00880E02"/>
    <w:rsid w:val="00886978"/>
    <w:rsid w:val="00887C51"/>
    <w:rsid w:val="00896F3B"/>
    <w:rsid w:val="008A1289"/>
    <w:rsid w:val="008A46EA"/>
    <w:rsid w:val="008A5B4A"/>
    <w:rsid w:val="008A5BCC"/>
    <w:rsid w:val="008B7D67"/>
    <w:rsid w:val="008C4331"/>
    <w:rsid w:val="008C5711"/>
    <w:rsid w:val="008C7365"/>
    <w:rsid w:val="008D78FD"/>
    <w:rsid w:val="008E3FC2"/>
    <w:rsid w:val="008E75D8"/>
    <w:rsid w:val="008F0276"/>
    <w:rsid w:val="008F1511"/>
    <w:rsid w:val="008F194A"/>
    <w:rsid w:val="008F1ED1"/>
    <w:rsid w:val="00905FED"/>
    <w:rsid w:val="009069AF"/>
    <w:rsid w:val="00911F39"/>
    <w:rsid w:val="00916E0F"/>
    <w:rsid w:val="009253EF"/>
    <w:rsid w:val="00927BEE"/>
    <w:rsid w:val="00930595"/>
    <w:rsid w:val="00931C21"/>
    <w:rsid w:val="0093310B"/>
    <w:rsid w:val="009358AC"/>
    <w:rsid w:val="00942497"/>
    <w:rsid w:val="00943CBA"/>
    <w:rsid w:val="00945894"/>
    <w:rsid w:val="00947114"/>
    <w:rsid w:val="009477DE"/>
    <w:rsid w:val="00951E1A"/>
    <w:rsid w:val="00957C48"/>
    <w:rsid w:val="00963FDD"/>
    <w:rsid w:val="00977786"/>
    <w:rsid w:val="00982145"/>
    <w:rsid w:val="009A1BEE"/>
    <w:rsid w:val="009C18A5"/>
    <w:rsid w:val="009C32F2"/>
    <w:rsid w:val="009C36DB"/>
    <w:rsid w:val="009C54A5"/>
    <w:rsid w:val="009D24CA"/>
    <w:rsid w:val="009F377C"/>
    <w:rsid w:val="009F764B"/>
    <w:rsid w:val="00A00C71"/>
    <w:rsid w:val="00A02E34"/>
    <w:rsid w:val="00A1339F"/>
    <w:rsid w:val="00A1378E"/>
    <w:rsid w:val="00A2758C"/>
    <w:rsid w:val="00A35BA6"/>
    <w:rsid w:val="00A36627"/>
    <w:rsid w:val="00A41987"/>
    <w:rsid w:val="00A63B0E"/>
    <w:rsid w:val="00A6443C"/>
    <w:rsid w:val="00A66879"/>
    <w:rsid w:val="00A72A71"/>
    <w:rsid w:val="00A917E4"/>
    <w:rsid w:val="00A933F9"/>
    <w:rsid w:val="00AA3A7B"/>
    <w:rsid w:val="00AB06A2"/>
    <w:rsid w:val="00AB52A0"/>
    <w:rsid w:val="00AB5A44"/>
    <w:rsid w:val="00AB73D8"/>
    <w:rsid w:val="00AC1F83"/>
    <w:rsid w:val="00AD0427"/>
    <w:rsid w:val="00AD0A28"/>
    <w:rsid w:val="00AD3309"/>
    <w:rsid w:val="00AE022C"/>
    <w:rsid w:val="00AE3FE1"/>
    <w:rsid w:val="00AF03C5"/>
    <w:rsid w:val="00AF0C01"/>
    <w:rsid w:val="00AF1C73"/>
    <w:rsid w:val="00AF469B"/>
    <w:rsid w:val="00AF7819"/>
    <w:rsid w:val="00AF7B07"/>
    <w:rsid w:val="00B00E79"/>
    <w:rsid w:val="00B06781"/>
    <w:rsid w:val="00B138BE"/>
    <w:rsid w:val="00B13DD2"/>
    <w:rsid w:val="00B27D10"/>
    <w:rsid w:val="00B32846"/>
    <w:rsid w:val="00B353BC"/>
    <w:rsid w:val="00B36E1E"/>
    <w:rsid w:val="00B37734"/>
    <w:rsid w:val="00B41742"/>
    <w:rsid w:val="00B43089"/>
    <w:rsid w:val="00B43C09"/>
    <w:rsid w:val="00B444CE"/>
    <w:rsid w:val="00B5006D"/>
    <w:rsid w:val="00B645EE"/>
    <w:rsid w:val="00B718B0"/>
    <w:rsid w:val="00B71A37"/>
    <w:rsid w:val="00B7404A"/>
    <w:rsid w:val="00B76224"/>
    <w:rsid w:val="00B8102F"/>
    <w:rsid w:val="00B81A8D"/>
    <w:rsid w:val="00B86226"/>
    <w:rsid w:val="00B96243"/>
    <w:rsid w:val="00BA1292"/>
    <w:rsid w:val="00BA17BF"/>
    <w:rsid w:val="00BA443E"/>
    <w:rsid w:val="00BB0FA0"/>
    <w:rsid w:val="00BB1658"/>
    <w:rsid w:val="00BB2048"/>
    <w:rsid w:val="00BB2F34"/>
    <w:rsid w:val="00BB52EE"/>
    <w:rsid w:val="00BB7457"/>
    <w:rsid w:val="00BB7CB0"/>
    <w:rsid w:val="00BC5487"/>
    <w:rsid w:val="00BC6A41"/>
    <w:rsid w:val="00BC6DFA"/>
    <w:rsid w:val="00BD1497"/>
    <w:rsid w:val="00BD3847"/>
    <w:rsid w:val="00BD4B27"/>
    <w:rsid w:val="00BD67C1"/>
    <w:rsid w:val="00BE2E67"/>
    <w:rsid w:val="00BE660C"/>
    <w:rsid w:val="00BE7501"/>
    <w:rsid w:val="00BF0C9E"/>
    <w:rsid w:val="00BF0D1B"/>
    <w:rsid w:val="00BF395D"/>
    <w:rsid w:val="00BF5CEC"/>
    <w:rsid w:val="00C01317"/>
    <w:rsid w:val="00C02B98"/>
    <w:rsid w:val="00C1001F"/>
    <w:rsid w:val="00C104C0"/>
    <w:rsid w:val="00C10F3F"/>
    <w:rsid w:val="00C20421"/>
    <w:rsid w:val="00C24D2E"/>
    <w:rsid w:val="00C25069"/>
    <w:rsid w:val="00C469AA"/>
    <w:rsid w:val="00C46E14"/>
    <w:rsid w:val="00C5490A"/>
    <w:rsid w:val="00C613F5"/>
    <w:rsid w:val="00C6572D"/>
    <w:rsid w:val="00C747F3"/>
    <w:rsid w:val="00C86925"/>
    <w:rsid w:val="00C94D05"/>
    <w:rsid w:val="00C959D5"/>
    <w:rsid w:val="00CA0C68"/>
    <w:rsid w:val="00CA6542"/>
    <w:rsid w:val="00CA6FD6"/>
    <w:rsid w:val="00CB60D4"/>
    <w:rsid w:val="00CB6858"/>
    <w:rsid w:val="00CD574A"/>
    <w:rsid w:val="00CE14D7"/>
    <w:rsid w:val="00CE4BE0"/>
    <w:rsid w:val="00CF1513"/>
    <w:rsid w:val="00CF3948"/>
    <w:rsid w:val="00D06FAD"/>
    <w:rsid w:val="00D109C5"/>
    <w:rsid w:val="00D11E2E"/>
    <w:rsid w:val="00D123E9"/>
    <w:rsid w:val="00D33005"/>
    <w:rsid w:val="00D40F8F"/>
    <w:rsid w:val="00D46015"/>
    <w:rsid w:val="00D549D7"/>
    <w:rsid w:val="00D57DC2"/>
    <w:rsid w:val="00D62752"/>
    <w:rsid w:val="00D804DD"/>
    <w:rsid w:val="00D83CDB"/>
    <w:rsid w:val="00D93287"/>
    <w:rsid w:val="00DB4023"/>
    <w:rsid w:val="00DC783C"/>
    <w:rsid w:val="00DD37BF"/>
    <w:rsid w:val="00DD6769"/>
    <w:rsid w:val="00DE28D3"/>
    <w:rsid w:val="00DF1BCE"/>
    <w:rsid w:val="00E03EDA"/>
    <w:rsid w:val="00E040E2"/>
    <w:rsid w:val="00E0556C"/>
    <w:rsid w:val="00E07D6D"/>
    <w:rsid w:val="00E13AAD"/>
    <w:rsid w:val="00E2565A"/>
    <w:rsid w:val="00E37E6E"/>
    <w:rsid w:val="00E4069E"/>
    <w:rsid w:val="00E40871"/>
    <w:rsid w:val="00E41D52"/>
    <w:rsid w:val="00E426BB"/>
    <w:rsid w:val="00E45037"/>
    <w:rsid w:val="00E568BA"/>
    <w:rsid w:val="00E56918"/>
    <w:rsid w:val="00E56A50"/>
    <w:rsid w:val="00E5798B"/>
    <w:rsid w:val="00E622CC"/>
    <w:rsid w:val="00E623F1"/>
    <w:rsid w:val="00E64480"/>
    <w:rsid w:val="00E6626C"/>
    <w:rsid w:val="00E711D0"/>
    <w:rsid w:val="00E71F69"/>
    <w:rsid w:val="00E72007"/>
    <w:rsid w:val="00E72A90"/>
    <w:rsid w:val="00E73D04"/>
    <w:rsid w:val="00E76143"/>
    <w:rsid w:val="00E76569"/>
    <w:rsid w:val="00E80E2F"/>
    <w:rsid w:val="00E85962"/>
    <w:rsid w:val="00E90303"/>
    <w:rsid w:val="00E90E8B"/>
    <w:rsid w:val="00E969E0"/>
    <w:rsid w:val="00EA0272"/>
    <w:rsid w:val="00EB2525"/>
    <w:rsid w:val="00EB5AA3"/>
    <w:rsid w:val="00EB7A19"/>
    <w:rsid w:val="00ED4600"/>
    <w:rsid w:val="00ED4B37"/>
    <w:rsid w:val="00ED58BF"/>
    <w:rsid w:val="00EE11B5"/>
    <w:rsid w:val="00EF6F91"/>
    <w:rsid w:val="00F03115"/>
    <w:rsid w:val="00F0432D"/>
    <w:rsid w:val="00F1052F"/>
    <w:rsid w:val="00F12216"/>
    <w:rsid w:val="00F212B2"/>
    <w:rsid w:val="00F23F80"/>
    <w:rsid w:val="00F248A1"/>
    <w:rsid w:val="00F27B95"/>
    <w:rsid w:val="00F3438A"/>
    <w:rsid w:val="00F35CED"/>
    <w:rsid w:val="00F40C50"/>
    <w:rsid w:val="00F4454E"/>
    <w:rsid w:val="00F47BE6"/>
    <w:rsid w:val="00F5033A"/>
    <w:rsid w:val="00F52553"/>
    <w:rsid w:val="00F52911"/>
    <w:rsid w:val="00F550FA"/>
    <w:rsid w:val="00F630FF"/>
    <w:rsid w:val="00F64409"/>
    <w:rsid w:val="00F751DF"/>
    <w:rsid w:val="00F76B25"/>
    <w:rsid w:val="00F81C14"/>
    <w:rsid w:val="00F83007"/>
    <w:rsid w:val="00F85E69"/>
    <w:rsid w:val="00F930EC"/>
    <w:rsid w:val="00F95649"/>
    <w:rsid w:val="00FA04E2"/>
    <w:rsid w:val="00FA720A"/>
    <w:rsid w:val="00FA7A42"/>
    <w:rsid w:val="00FB3917"/>
    <w:rsid w:val="00FB4EDD"/>
    <w:rsid w:val="00FE386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CA42E"/>
  <w15:docId w15:val="{CF679E50-1769-4CBA-BB98-023BF45B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D4FCD"/>
  </w:style>
  <w:style w:type="character" w:customStyle="1" w:styleId="FooterChar">
    <w:name w:val="Footer Char"/>
    <w:basedOn w:val="DefaultParagraphFont"/>
    <w:link w:val="Footer"/>
    <w:uiPriority w:val="99"/>
    <w:qFormat/>
    <w:rsid w:val="007D4FCD"/>
  </w:style>
  <w:style w:type="character" w:styleId="Hyperlink">
    <w:name w:val="Hyperlink"/>
    <w:basedOn w:val="DefaultParagraphFont"/>
    <w:uiPriority w:val="99"/>
    <w:unhideWhenUsed/>
    <w:rsid w:val="00B93668"/>
    <w:rPr>
      <w:color w:val="0563C1" w:themeColor="hyperlink"/>
      <w:u w:val="single"/>
    </w:rPr>
  </w:style>
  <w:style w:type="character" w:styleId="UnresolvedMention">
    <w:name w:val="Unresolved Mention"/>
    <w:basedOn w:val="DefaultParagraphFont"/>
    <w:uiPriority w:val="99"/>
    <w:semiHidden/>
    <w:unhideWhenUsed/>
    <w:qFormat/>
    <w:rsid w:val="00B93668"/>
    <w:rPr>
      <w:color w:val="605E5C"/>
      <w:shd w:val="clear" w:color="auto" w:fill="E1DFDD"/>
    </w:rPr>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D4FCD"/>
    <w:pPr>
      <w:tabs>
        <w:tab w:val="center" w:pos="4513"/>
        <w:tab w:val="right" w:pos="9026"/>
      </w:tabs>
      <w:spacing w:after="0" w:line="240" w:lineRule="auto"/>
    </w:pPr>
  </w:style>
  <w:style w:type="paragraph" w:styleId="Footer">
    <w:name w:val="footer"/>
    <w:basedOn w:val="Normal"/>
    <w:link w:val="FooterChar"/>
    <w:uiPriority w:val="99"/>
    <w:unhideWhenUsed/>
    <w:rsid w:val="007D4FCD"/>
    <w:pPr>
      <w:tabs>
        <w:tab w:val="center" w:pos="4513"/>
        <w:tab w:val="right" w:pos="9026"/>
      </w:tabs>
      <w:spacing w:after="0" w:line="240" w:lineRule="auto"/>
    </w:pPr>
  </w:style>
  <w:style w:type="paragraph" w:styleId="ListParagraph">
    <w:name w:val="List Paragraph"/>
    <w:basedOn w:val="Normal"/>
    <w:uiPriority w:val="34"/>
    <w:qFormat/>
    <w:rsid w:val="007D4FCD"/>
    <w:pPr>
      <w:ind w:left="720"/>
      <w:contextualSpacing/>
    </w:pPr>
  </w:style>
  <w:style w:type="table" w:styleId="TableGrid">
    <w:name w:val="Table Grid"/>
    <w:basedOn w:val="TableNormal"/>
    <w:uiPriority w:val="39"/>
    <w:rsid w:val="007D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2041"/>
    <w:pPr>
      <w:suppressAutoHyphens w:val="0"/>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18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peacehaventowncouncil.gov.uk" TargetMode="External"/><Relationship Id="rId18" Type="http://schemas.openxmlformats.org/officeDocument/2006/relationships/hyperlink" Target="mailto:info@peacehaventowncouncil.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ood.gov.uk" TargetMode="External"/><Relationship Id="rId7" Type="http://schemas.openxmlformats.org/officeDocument/2006/relationships/webSettings" Target="webSettings.xml"/><Relationship Id="rId12" Type="http://schemas.openxmlformats.org/officeDocument/2006/relationships/hyperlink" Target="mailto:info@peacehaventowncouncil.gov.uk" TargetMode="External"/><Relationship Id="rId17" Type="http://schemas.openxmlformats.org/officeDocument/2006/relationships/hyperlink" Target="https://www.peacehaventowncouncil.gov.uk/policies" TargetMode="External"/><Relationship Id="rId25" Type="http://schemas.openxmlformats.org/officeDocument/2006/relationships/hyperlink" Target="mailto:Info@peacehaventowncouncil.gov.uk" TargetMode="External"/><Relationship Id="rId2" Type="http://schemas.openxmlformats.org/officeDocument/2006/relationships/customXml" Target="../customXml/item2.xml"/><Relationship Id="rId16" Type="http://schemas.openxmlformats.org/officeDocument/2006/relationships/hyperlink" Target="https://www.peacehaventowncouncil.gov.uk/policies" TargetMode="External"/><Relationship Id="rId20" Type="http://schemas.openxmlformats.org/officeDocument/2006/relationships/hyperlink" Target="https://assets.publishing.service.gov.uk/media/5a797a55e5274a6846909dc9/fsra-open-ai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eacehaventowncouncil.gov.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192.168.1.99\PeacehavenTCdata\Zoe\Projects\T&amp;Cs\Centenary%20Park\info@peacehaventowncouncil.gov.uk"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mailto:Info@peacehaventown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192.168.1.99\PeacehavenTCdata\Zoe\Projects\T&amp;Cs\Centenary%20Park\info@peacehaventowncouncil.gov.uk" TargetMode="External"/><Relationship Id="rId22" Type="http://schemas.openxmlformats.org/officeDocument/2006/relationships/hyperlink" Target="https://www.peacehaventowncouncil.gov.uk/ir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F7FD9B30A904881E59DD13B0954C2" ma:contentTypeVersion="8" ma:contentTypeDescription="Create a new document." ma:contentTypeScope="" ma:versionID="691500b872b77dd9aaa6847298b15163">
  <xsd:schema xmlns:xsd="http://www.w3.org/2001/XMLSchema" xmlns:xs="http://www.w3.org/2001/XMLSchema" xmlns:p="http://schemas.microsoft.com/office/2006/metadata/properties" xmlns:ns3="ea1ffba1-cd23-4d91-856f-149017793fa7" xmlns:ns4="144bc282-3dc8-425d-8ed5-9aefc42c4adf" targetNamespace="http://schemas.microsoft.com/office/2006/metadata/properties" ma:root="true" ma:fieldsID="e94add31fad7f3b73515a022e998c6ec" ns3:_="" ns4:_="">
    <xsd:import namespace="ea1ffba1-cd23-4d91-856f-149017793fa7"/>
    <xsd:import namespace="144bc282-3dc8-425d-8ed5-9aefc42c4ad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fba1-cd23-4d91-856f-149017793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bc282-3dc8-425d-8ed5-9aefc42c4a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1ffba1-cd23-4d91-856f-149017793fa7" xsi:nil="true"/>
  </documentManagement>
</p:properties>
</file>

<file path=customXml/itemProps1.xml><?xml version="1.0" encoding="utf-8"?>
<ds:datastoreItem xmlns:ds="http://schemas.openxmlformats.org/officeDocument/2006/customXml" ds:itemID="{4389732E-6963-4AE8-8AAA-F6810179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fba1-cd23-4d91-856f-149017793fa7"/>
    <ds:schemaRef ds:uri="144bc282-3dc8-425d-8ed5-9aefc42c4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F22A5-173E-4350-886C-D603EB37FD42}">
  <ds:schemaRefs>
    <ds:schemaRef ds:uri="http://schemas.microsoft.com/sharepoint/v3/contenttype/forms"/>
  </ds:schemaRefs>
</ds:datastoreItem>
</file>

<file path=customXml/itemProps3.xml><?xml version="1.0" encoding="utf-8"?>
<ds:datastoreItem xmlns:ds="http://schemas.openxmlformats.org/officeDocument/2006/customXml" ds:itemID="{9EF504D6-40A2-4990-8FB0-D04B6420714A}">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ea1ffba1-cd23-4d91-856f-149017793fa7"/>
    <ds:schemaRef ds:uri="http://purl.org/dc/terms/"/>
    <ds:schemaRef ds:uri="http://schemas.microsoft.com/office/infopath/2007/PartnerControls"/>
    <ds:schemaRef ds:uri="144bc282-3dc8-425d-8ed5-9aefc42c4ad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2745</Words>
  <Characters>15651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Dyson</dc:creator>
  <dc:description/>
  <cp:lastModifiedBy>info@peacehaventowncouncil.gov.uk</cp:lastModifiedBy>
  <cp:revision>2</cp:revision>
  <cp:lastPrinted>2024-08-21T14:36:00Z</cp:lastPrinted>
  <dcterms:created xsi:type="dcterms:W3CDTF">2025-02-27T10:46:00Z</dcterms:created>
  <dcterms:modified xsi:type="dcterms:W3CDTF">2025-02-27T10:46:00Z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-1571719260</vt:i4>
  </property>
  <property fmtid="{D5CDD505-2E9C-101B-9397-08002B2CF9AE}" pid="3" name="ContentTypeId">
    <vt:lpwstr>0x010100F6CF7FD9B30A904881E59DD13B0954C2</vt:lpwstr>
  </property>
</Properties>
</file>