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6B90B" w14:textId="5EA43B1E"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DC4466" w:rsidRPr="00E71134">
        <w:rPr>
          <w:rFonts w:ascii="Calibri" w:hAnsi="Calibri" w:cs="Calibri"/>
          <w:b/>
          <w:bCs/>
          <w:color w:val="000000"/>
          <w:sz w:val="22"/>
          <w:szCs w:val="22"/>
        </w:rPr>
        <w:t>P</w:t>
      </w:r>
      <w:r w:rsidR="00E71134">
        <w:rPr>
          <w:rFonts w:ascii="Calibri" w:hAnsi="Calibri" w:cs="Calibri"/>
          <w:b/>
          <w:bCs/>
          <w:color w:val="000000"/>
          <w:sz w:val="22"/>
          <w:szCs w:val="22"/>
        </w:rPr>
        <w:t xml:space="preserve">lanning </w:t>
      </w:r>
      <w:r w:rsidR="00DC4466" w:rsidRPr="00E71134">
        <w:rPr>
          <w:rFonts w:ascii="Calibri" w:hAnsi="Calibri" w:cs="Calibri"/>
          <w:b/>
          <w:bCs/>
          <w:color w:val="000000"/>
          <w:sz w:val="22"/>
          <w:szCs w:val="22"/>
        </w:rPr>
        <w:t>&amp;</w:t>
      </w:r>
      <w:r w:rsidR="00E71134">
        <w:rPr>
          <w:rFonts w:ascii="Calibri" w:hAnsi="Calibri" w:cs="Calibri"/>
          <w:b/>
          <w:bCs/>
          <w:color w:val="000000"/>
          <w:sz w:val="22"/>
          <w:szCs w:val="22"/>
        </w:rPr>
        <w:t xml:space="preserve"> </w:t>
      </w:r>
      <w:r w:rsidR="00DC4466" w:rsidRPr="00E71134">
        <w:rPr>
          <w:rFonts w:ascii="Calibri" w:hAnsi="Calibri" w:cs="Calibri"/>
          <w:b/>
          <w:bCs/>
          <w:color w:val="000000"/>
          <w:sz w:val="22"/>
          <w:szCs w:val="22"/>
        </w:rPr>
        <w:t>H</w:t>
      </w:r>
      <w:r w:rsidR="00E71134">
        <w:rPr>
          <w:rFonts w:ascii="Calibri" w:hAnsi="Calibri" w:cs="Calibri"/>
          <w:b/>
          <w:bCs/>
          <w:color w:val="000000"/>
          <w:sz w:val="22"/>
          <w:szCs w:val="22"/>
        </w:rPr>
        <w:t>ighways</w:t>
      </w:r>
      <w:r w:rsidR="00DC4466" w:rsidRPr="00E71134">
        <w:rPr>
          <w:rFonts w:ascii="Calibri" w:hAnsi="Calibri" w:cs="Calibri"/>
          <w:b/>
          <w:bCs/>
          <w:color w:val="000000"/>
          <w:sz w:val="22"/>
          <w:szCs w:val="22"/>
        </w:rPr>
        <w:t xml:space="preserve"> Committee</w:t>
      </w:r>
      <w:r w:rsidR="00DC4466">
        <w:rPr>
          <w:rFonts w:ascii="Calibri" w:hAnsi="Calibri" w:cs="Calibri"/>
          <w:b/>
          <w:bCs/>
          <w:color w:val="000000"/>
          <w:sz w:val="22"/>
          <w:szCs w:val="22"/>
        </w:rPr>
        <w:t xml:space="preserve"> </w:t>
      </w:r>
      <w:r w:rsidR="00F37FD8">
        <w:rPr>
          <w:rFonts w:ascii="Calibri" w:hAnsi="Calibri" w:cs="Calibri"/>
          <w:b/>
          <w:bCs/>
          <w:color w:val="000000"/>
          <w:sz w:val="22"/>
          <w:szCs w:val="22"/>
        </w:rPr>
        <w:t>meeting</w:t>
      </w:r>
      <w:r>
        <w:rPr>
          <w:rFonts w:ascii="Calibri" w:hAnsi="Calibri" w:cs="Calibri"/>
          <w:b/>
          <w:bCs/>
          <w:color w:val="000000"/>
          <w:sz w:val="22"/>
          <w:szCs w:val="22"/>
        </w:rPr>
        <w:t xml:space="preserve"> </w:t>
      </w:r>
      <w:r w:rsidRPr="00083293">
        <w:rPr>
          <w:rFonts w:ascii="Calibri" w:hAnsi="Calibri" w:cs="Calibri"/>
          <w:b/>
          <w:bCs/>
          <w:color w:val="000000"/>
          <w:sz w:val="22"/>
          <w:szCs w:val="22"/>
        </w:rPr>
        <w:t xml:space="preserve">held in the Anzac Room, Community House on </w:t>
      </w:r>
      <w:r w:rsidR="009C7A9C" w:rsidRPr="009C7A9C">
        <w:rPr>
          <w:rFonts w:ascii="Calibri" w:hAnsi="Calibri" w:cs="Calibri"/>
          <w:b/>
          <w:bCs/>
          <w:color w:val="000000"/>
          <w:sz w:val="22"/>
          <w:szCs w:val="22"/>
        </w:rPr>
        <w:t>9</w:t>
      </w:r>
      <w:r w:rsidR="009C7A9C" w:rsidRPr="009C7A9C">
        <w:rPr>
          <w:rFonts w:ascii="Calibri" w:hAnsi="Calibri" w:cs="Calibri"/>
          <w:b/>
          <w:bCs/>
          <w:color w:val="000000"/>
          <w:sz w:val="22"/>
          <w:szCs w:val="22"/>
          <w:vertAlign w:val="superscript"/>
        </w:rPr>
        <w:t>th</w:t>
      </w:r>
      <w:r w:rsidR="009C7A9C" w:rsidRPr="009C7A9C">
        <w:rPr>
          <w:rFonts w:ascii="Calibri" w:hAnsi="Calibri" w:cs="Calibri"/>
          <w:b/>
          <w:bCs/>
          <w:color w:val="000000"/>
          <w:sz w:val="22"/>
          <w:szCs w:val="22"/>
        </w:rPr>
        <w:t xml:space="preserve"> April 2024</w:t>
      </w:r>
      <w:r w:rsidR="008B72DC" w:rsidRPr="009C7A9C">
        <w:rPr>
          <w:rFonts w:ascii="Calibri" w:hAnsi="Calibri" w:cs="Calibri"/>
          <w:b/>
          <w:bCs/>
          <w:color w:val="000000"/>
          <w:sz w:val="22"/>
          <w:szCs w:val="22"/>
        </w:rPr>
        <w:t xml:space="preserve"> </w:t>
      </w:r>
      <w:r w:rsidRPr="009C7A9C">
        <w:rPr>
          <w:rFonts w:ascii="Calibri" w:hAnsi="Calibri" w:cs="Calibri"/>
          <w:b/>
          <w:bCs/>
          <w:color w:val="000000"/>
          <w:sz w:val="22"/>
          <w:szCs w:val="22"/>
        </w:rPr>
        <w:t xml:space="preserve">at </w:t>
      </w:r>
      <w:r w:rsidR="009C7A9C" w:rsidRPr="009C7A9C">
        <w:rPr>
          <w:rFonts w:ascii="Calibri" w:hAnsi="Calibri" w:cs="Calibri"/>
          <w:b/>
          <w:bCs/>
          <w:color w:val="000000"/>
          <w:sz w:val="22"/>
          <w:szCs w:val="22"/>
        </w:rPr>
        <w:t>7</w:t>
      </w:r>
      <w:r w:rsidRPr="009C7A9C">
        <w:rPr>
          <w:rFonts w:ascii="Calibri" w:hAnsi="Calibri" w:cs="Calibri"/>
          <w:b/>
          <w:bCs/>
          <w:color w:val="000000"/>
          <w:sz w:val="22"/>
          <w:szCs w:val="22"/>
        </w:rPr>
        <w:t>.</w:t>
      </w:r>
      <w:r w:rsidR="009C7A9C" w:rsidRPr="009C7A9C">
        <w:rPr>
          <w:rFonts w:ascii="Calibri" w:hAnsi="Calibri" w:cs="Calibri"/>
          <w:b/>
          <w:bCs/>
          <w:color w:val="000000"/>
          <w:sz w:val="22"/>
          <w:szCs w:val="22"/>
        </w:rPr>
        <w:t>3</w:t>
      </w:r>
      <w:r w:rsidR="008F538D">
        <w:rPr>
          <w:rFonts w:ascii="Calibri" w:hAnsi="Calibri" w:cs="Calibri"/>
          <w:b/>
          <w:bCs/>
          <w:color w:val="000000"/>
          <w:sz w:val="22"/>
          <w:szCs w:val="22"/>
        </w:rPr>
        <w:t>0</w:t>
      </w:r>
      <w:r w:rsidRPr="009C7A9C">
        <w:rPr>
          <w:rFonts w:ascii="Calibri" w:hAnsi="Calibri" w:cs="Calibri"/>
          <w:b/>
          <w:bCs/>
          <w:color w:val="000000"/>
          <w:sz w:val="22"/>
          <w:szCs w:val="22"/>
        </w:rPr>
        <w:t>pm</w:t>
      </w:r>
    </w:p>
    <w:p w14:paraId="6AF59C8E" w14:textId="77777777" w:rsidR="00AD7E2B" w:rsidRDefault="00AD7E2B">
      <w:pPr>
        <w:rPr>
          <w:rFonts w:ascii="Calibri" w:hAnsi="Calibri" w:cs="Calibri"/>
          <w:b/>
          <w:bCs/>
          <w:color w:val="000000"/>
          <w:sz w:val="22"/>
          <w:szCs w:val="22"/>
        </w:rPr>
      </w:pPr>
    </w:p>
    <w:p w14:paraId="6B83F150" w14:textId="1888868D" w:rsidR="00AD7E2B" w:rsidRPr="009844C3" w:rsidRDefault="00603382" w:rsidP="009844C3">
      <w:pPr>
        <w:jc w:val="both"/>
        <w:rPr>
          <w:rFonts w:ascii="Calibri" w:hAnsi="Calibri" w:cs="Calibri"/>
          <w:bCs/>
          <w:color w:val="000000"/>
          <w:sz w:val="22"/>
          <w:szCs w:val="22"/>
        </w:rPr>
      </w:pPr>
      <w:r w:rsidRPr="00636A88">
        <w:rPr>
          <w:rFonts w:ascii="Calibri" w:hAnsi="Calibri" w:cs="Calibri"/>
          <w:b/>
          <w:bCs/>
          <w:color w:val="000000"/>
          <w:sz w:val="22"/>
          <w:szCs w:val="22"/>
        </w:rPr>
        <w:t>Present:</w:t>
      </w:r>
      <w:r w:rsidR="00042BA6" w:rsidRPr="00636A88">
        <w:rPr>
          <w:rFonts w:ascii="Calibri" w:hAnsi="Calibri" w:cs="Calibri"/>
          <w:b/>
          <w:bCs/>
          <w:color w:val="000000"/>
          <w:sz w:val="22"/>
          <w:szCs w:val="22"/>
        </w:rPr>
        <w:t xml:space="preserve"> </w:t>
      </w:r>
      <w:r w:rsidR="00E31898" w:rsidRPr="00636A88">
        <w:rPr>
          <w:rFonts w:ascii="Calibri" w:hAnsi="Calibri" w:cs="Calibri"/>
          <w:bCs/>
          <w:color w:val="000000"/>
          <w:sz w:val="22"/>
          <w:szCs w:val="22"/>
        </w:rPr>
        <w:t>Cllr Campbell (Chair), Cll</w:t>
      </w:r>
      <w:r w:rsidR="00083293" w:rsidRPr="00636A88">
        <w:rPr>
          <w:rFonts w:ascii="Calibri" w:hAnsi="Calibri" w:cs="Calibri"/>
          <w:bCs/>
          <w:color w:val="000000"/>
          <w:sz w:val="22"/>
          <w:szCs w:val="22"/>
        </w:rPr>
        <w:t>r</w:t>
      </w:r>
      <w:r w:rsidR="00E31898" w:rsidRPr="00636A88">
        <w:rPr>
          <w:rFonts w:ascii="Calibri" w:hAnsi="Calibri" w:cs="Calibri"/>
          <w:bCs/>
          <w:color w:val="000000"/>
          <w:sz w:val="22"/>
          <w:szCs w:val="22"/>
        </w:rPr>
        <w:t xml:space="preserve"> Gordon-Garrett</w:t>
      </w:r>
      <w:r w:rsidR="00083293" w:rsidRPr="00636A88">
        <w:rPr>
          <w:rFonts w:ascii="Calibri" w:hAnsi="Calibri" w:cs="Calibri"/>
          <w:bCs/>
          <w:color w:val="000000"/>
          <w:sz w:val="22"/>
          <w:szCs w:val="22"/>
        </w:rPr>
        <w:t xml:space="preserve"> (Vice Chair)</w:t>
      </w:r>
      <w:r w:rsidR="008B1BDF" w:rsidRPr="00636A88">
        <w:rPr>
          <w:rFonts w:ascii="Calibri" w:hAnsi="Calibri" w:cs="Calibri"/>
          <w:bCs/>
          <w:color w:val="000000"/>
          <w:sz w:val="22"/>
          <w:szCs w:val="22"/>
        </w:rPr>
        <w:t xml:space="preserve">, </w:t>
      </w:r>
      <w:r w:rsidR="00083293" w:rsidRPr="00636A88">
        <w:rPr>
          <w:rFonts w:ascii="Calibri" w:hAnsi="Calibri" w:cs="Calibri"/>
          <w:bCs/>
          <w:color w:val="000000"/>
          <w:sz w:val="22"/>
          <w:szCs w:val="22"/>
        </w:rPr>
        <w:t xml:space="preserve">Cllr Alexander, Cllr Gallagher, Cllr Sharkey, </w:t>
      </w:r>
      <w:r w:rsidR="00293B2A" w:rsidRPr="00636A88">
        <w:rPr>
          <w:rFonts w:ascii="Calibri" w:hAnsi="Calibri" w:cs="Calibri"/>
          <w:bCs/>
          <w:color w:val="000000"/>
          <w:sz w:val="22"/>
          <w:szCs w:val="22"/>
        </w:rPr>
        <w:t xml:space="preserve">Cllr Studd, </w:t>
      </w:r>
      <w:r w:rsidR="00083293" w:rsidRPr="00636A88">
        <w:rPr>
          <w:rFonts w:ascii="Calibri" w:hAnsi="Calibri" w:cs="Calibri"/>
          <w:bCs/>
          <w:color w:val="000000"/>
          <w:sz w:val="22"/>
          <w:szCs w:val="22"/>
        </w:rPr>
        <w:t>Cllr Wood</w:t>
      </w:r>
      <w:r w:rsidR="00A82D60" w:rsidRPr="00636A88">
        <w:rPr>
          <w:rFonts w:ascii="Calibri" w:hAnsi="Calibri" w:cs="Calibri"/>
          <w:bCs/>
          <w:color w:val="000000"/>
          <w:sz w:val="22"/>
          <w:szCs w:val="22"/>
        </w:rPr>
        <w:t>, Cllr Seabrook</w:t>
      </w:r>
      <w:r w:rsidR="00AC23BA" w:rsidRPr="00636A88">
        <w:rPr>
          <w:rFonts w:ascii="Calibri" w:hAnsi="Calibri" w:cs="Calibri"/>
          <w:bCs/>
          <w:color w:val="000000"/>
          <w:sz w:val="22"/>
          <w:szCs w:val="22"/>
        </w:rPr>
        <w:t>.</w:t>
      </w:r>
    </w:p>
    <w:p w14:paraId="3FCD8279" w14:textId="7F62AF39" w:rsidR="00AD7E2B" w:rsidRDefault="00AD7E2B">
      <w:pPr>
        <w:jc w:val="both"/>
      </w:pPr>
    </w:p>
    <w:p w14:paraId="4A1331E6" w14:textId="44BE768D" w:rsidR="00AD7E2B" w:rsidRDefault="00603382">
      <w:pPr>
        <w:jc w:val="both"/>
        <w:rPr>
          <w:rFonts w:ascii="Calibri" w:hAnsi="Calibri" w:cs="Calibri"/>
          <w:bCs/>
          <w:color w:val="000000"/>
          <w:sz w:val="22"/>
          <w:szCs w:val="22"/>
        </w:rPr>
      </w:pPr>
      <w:r w:rsidRPr="003A7A60">
        <w:rPr>
          <w:rFonts w:ascii="Calibri" w:eastAsia="Calibri" w:hAnsi="Calibri" w:cs="Calibri"/>
          <w:b/>
          <w:bCs/>
          <w:color w:val="000000"/>
          <w:sz w:val="22"/>
          <w:szCs w:val="22"/>
        </w:rPr>
        <w:t>Officers</w:t>
      </w:r>
      <w:r w:rsidRPr="003A7A60">
        <w:rPr>
          <w:rFonts w:ascii="Calibri" w:eastAsia="Calibri" w:hAnsi="Calibri" w:cs="Calibri"/>
          <w:color w:val="000000"/>
          <w:sz w:val="22"/>
          <w:szCs w:val="22"/>
        </w:rPr>
        <w:t xml:space="preserve">: </w:t>
      </w:r>
      <w:r w:rsidR="003A7A60" w:rsidRPr="003A7A60">
        <w:rPr>
          <w:rFonts w:ascii="Calibri" w:eastAsia="Calibri" w:hAnsi="Calibri" w:cs="Calibri"/>
          <w:color w:val="000000"/>
          <w:sz w:val="22"/>
          <w:szCs w:val="22"/>
        </w:rPr>
        <w:t>Vicky Onis (Committees and Assistant Projects Officer)</w:t>
      </w:r>
      <w:r w:rsidR="006E18FD" w:rsidRPr="003A7A60">
        <w:rPr>
          <w:rFonts w:ascii="Calibri" w:eastAsia="Calibri" w:hAnsi="Calibri" w:cs="Calibri"/>
          <w:color w:val="000000"/>
          <w:sz w:val="22"/>
          <w:szCs w:val="22"/>
        </w:rPr>
        <w:t xml:space="preserve">, </w:t>
      </w:r>
      <w:r w:rsidR="008B7576" w:rsidRPr="003A7A60">
        <w:rPr>
          <w:rFonts w:ascii="Calibri" w:eastAsia="Calibri" w:hAnsi="Calibri" w:cs="Calibri"/>
          <w:color w:val="000000"/>
          <w:sz w:val="22"/>
          <w:szCs w:val="22"/>
        </w:rPr>
        <w:t xml:space="preserve">Zoe </w:t>
      </w:r>
      <w:proofErr w:type="spellStart"/>
      <w:r w:rsidR="008B7576" w:rsidRPr="003A7A60">
        <w:rPr>
          <w:rFonts w:ascii="Calibri" w:eastAsia="Calibri" w:hAnsi="Calibri" w:cs="Calibri"/>
          <w:color w:val="000000"/>
          <w:sz w:val="22"/>
          <w:szCs w:val="22"/>
        </w:rPr>
        <w:t>Polydorou</w:t>
      </w:r>
      <w:proofErr w:type="spellEnd"/>
      <w:r w:rsidR="008B7576" w:rsidRPr="003A7A60">
        <w:rPr>
          <w:rFonts w:ascii="Calibri" w:eastAsia="Calibri" w:hAnsi="Calibri" w:cs="Calibri"/>
          <w:color w:val="000000"/>
          <w:sz w:val="22"/>
          <w:szCs w:val="22"/>
        </w:rPr>
        <w:t xml:space="preserve"> (Meetings &amp; Projects Officer</w:t>
      </w:r>
      <w:r w:rsidR="00910472" w:rsidRPr="003A7A60">
        <w:rPr>
          <w:rFonts w:ascii="Calibri" w:eastAsia="Calibri" w:hAnsi="Calibri" w:cs="Calibri"/>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67E4EB1A" w:rsidR="00D5343F" w:rsidRDefault="00636A88">
      <w:pPr>
        <w:jc w:val="both"/>
        <w:rPr>
          <w:rFonts w:ascii="Calibri" w:hAnsi="Calibri" w:cs="Calibri"/>
          <w:bCs/>
          <w:color w:val="000000"/>
          <w:sz w:val="22"/>
          <w:szCs w:val="22"/>
        </w:rPr>
      </w:pPr>
      <w:r>
        <w:rPr>
          <w:rFonts w:ascii="Calibri" w:hAnsi="Calibri" w:cs="Calibri"/>
          <w:bCs/>
          <w:color w:val="000000"/>
          <w:sz w:val="22"/>
          <w:szCs w:val="22"/>
        </w:rPr>
        <w:t>3</w:t>
      </w:r>
      <w:r w:rsidR="00F63014">
        <w:rPr>
          <w:rFonts w:ascii="Calibri" w:hAnsi="Calibri" w:cs="Calibri"/>
          <w:bCs/>
          <w:color w:val="000000"/>
          <w:sz w:val="22"/>
          <w:szCs w:val="22"/>
        </w:rPr>
        <w:t xml:space="preserve"> </w:t>
      </w:r>
      <w:r w:rsidR="00BF2700">
        <w:rPr>
          <w:rFonts w:ascii="Calibri" w:hAnsi="Calibri" w:cs="Calibri"/>
          <w:bCs/>
          <w:color w:val="000000"/>
          <w:sz w:val="22"/>
          <w:szCs w:val="22"/>
        </w:rPr>
        <w:t>member</w:t>
      </w:r>
      <w:r w:rsidR="00C81882">
        <w:rPr>
          <w:rFonts w:ascii="Calibri" w:hAnsi="Calibri" w:cs="Calibri"/>
          <w:bCs/>
          <w:color w:val="000000"/>
          <w:sz w:val="22"/>
          <w:szCs w:val="22"/>
        </w:rPr>
        <w:t>s</w:t>
      </w:r>
      <w:r w:rsidR="00D5343F">
        <w:rPr>
          <w:rFonts w:ascii="Calibri" w:hAnsi="Calibri" w:cs="Calibri"/>
          <w:bCs/>
          <w:color w:val="000000"/>
          <w:sz w:val="22"/>
          <w:szCs w:val="22"/>
        </w:rPr>
        <w:t xml:space="preserve"> of the public </w:t>
      </w:r>
      <w:r w:rsidR="008F538D">
        <w:rPr>
          <w:rFonts w:ascii="Calibri" w:hAnsi="Calibri" w:cs="Calibri"/>
          <w:bCs/>
          <w:color w:val="000000"/>
          <w:sz w:val="22"/>
          <w:szCs w:val="22"/>
        </w:rPr>
        <w:t>were</w:t>
      </w:r>
      <w:r w:rsidR="00D5343F">
        <w:rPr>
          <w:rFonts w:ascii="Calibri" w:hAnsi="Calibri" w:cs="Calibri"/>
          <w:bCs/>
          <w:color w:val="000000"/>
          <w:sz w:val="22"/>
          <w:szCs w:val="22"/>
        </w:rPr>
        <w:t xml:space="preserve"> in attendance.</w:t>
      </w:r>
    </w:p>
    <w:p w14:paraId="6687E3BB" w14:textId="77777777" w:rsidR="00AD7E2B" w:rsidRDefault="00AD7E2B"/>
    <w:p w14:paraId="7FFA2974" w14:textId="084B027E" w:rsidR="00B7519B" w:rsidRPr="00B51F57" w:rsidRDefault="00B7519B" w:rsidP="00044E56">
      <w:pPr>
        <w:pStyle w:val="ListParagraph"/>
        <w:numPr>
          <w:ilvl w:val="0"/>
          <w:numId w:val="21"/>
        </w:numPr>
        <w:suppressAutoHyphens w:val="0"/>
        <w:ind w:left="284"/>
        <w:textAlignment w:val="auto"/>
        <w:rPr>
          <w:rFonts w:ascii="Calibri" w:hAnsi="Calibri" w:cs="Calibri"/>
          <w:b/>
          <w:bCs/>
          <w:sz w:val="22"/>
          <w:szCs w:val="22"/>
        </w:rPr>
      </w:pPr>
      <w:r w:rsidRPr="00B51F57">
        <w:rPr>
          <w:rFonts w:ascii="Calibri" w:hAnsi="Calibri" w:cs="Calibri"/>
          <w:b/>
          <w:bCs/>
          <w:sz w:val="22"/>
          <w:szCs w:val="22"/>
        </w:rPr>
        <w:t>PH</w:t>
      </w:r>
      <w:r w:rsidR="00D14B45" w:rsidRPr="00B51F57">
        <w:rPr>
          <w:rFonts w:ascii="Calibri" w:hAnsi="Calibri" w:cs="Calibri"/>
          <w:b/>
          <w:bCs/>
          <w:sz w:val="22"/>
          <w:szCs w:val="22"/>
        </w:rPr>
        <w:t>1920</w:t>
      </w:r>
      <w:r w:rsidRPr="00B51F57">
        <w:rPr>
          <w:rFonts w:ascii="Calibri" w:hAnsi="Calibri" w:cs="Calibri"/>
          <w:b/>
          <w:bCs/>
          <w:sz w:val="22"/>
          <w:szCs w:val="22"/>
        </w:rPr>
        <w:t xml:space="preserve"> CHAIR ANNOUNCEMENTS</w:t>
      </w:r>
    </w:p>
    <w:p w14:paraId="751BD145" w14:textId="35CA6878" w:rsidR="00B7480E" w:rsidRPr="008F538D" w:rsidRDefault="00F37FD8" w:rsidP="006A4F27">
      <w:pPr>
        <w:suppressAutoHyphens w:val="0"/>
        <w:ind w:left="284"/>
        <w:textAlignment w:val="auto"/>
        <w:rPr>
          <w:rFonts w:ascii="Calibri" w:hAnsi="Calibri" w:cs="Calibri"/>
          <w:sz w:val="22"/>
          <w:szCs w:val="22"/>
        </w:rPr>
      </w:pPr>
      <w:r w:rsidRPr="008F538D">
        <w:rPr>
          <w:rFonts w:ascii="Calibri" w:hAnsi="Calibri" w:cs="Calibri"/>
          <w:sz w:val="22"/>
          <w:szCs w:val="22"/>
        </w:rPr>
        <w:t>The Chair open</w:t>
      </w:r>
      <w:r w:rsidR="000C6710">
        <w:rPr>
          <w:rFonts w:ascii="Calibri" w:hAnsi="Calibri" w:cs="Calibri"/>
          <w:sz w:val="22"/>
          <w:szCs w:val="22"/>
        </w:rPr>
        <w:t>e</w:t>
      </w:r>
      <w:r w:rsidRPr="008F538D">
        <w:rPr>
          <w:rFonts w:ascii="Calibri" w:hAnsi="Calibri" w:cs="Calibri"/>
          <w:sz w:val="22"/>
          <w:szCs w:val="22"/>
        </w:rPr>
        <w:t xml:space="preserve">d the meeting </w:t>
      </w:r>
      <w:r w:rsidRPr="008F538D">
        <w:rPr>
          <w:rFonts w:ascii="Calibri" w:hAnsi="Calibri" w:cs="Calibri"/>
          <w:color w:val="000000" w:themeColor="text1"/>
          <w:sz w:val="22"/>
          <w:szCs w:val="22"/>
        </w:rPr>
        <w:t>at</w:t>
      </w:r>
      <w:r w:rsidR="008B72DC" w:rsidRPr="008F538D">
        <w:rPr>
          <w:rFonts w:ascii="Calibri" w:hAnsi="Calibri" w:cs="Calibri"/>
          <w:color w:val="000000" w:themeColor="text1"/>
          <w:sz w:val="22"/>
          <w:szCs w:val="22"/>
        </w:rPr>
        <w:t xml:space="preserve"> </w:t>
      </w:r>
      <w:r w:rsidR="00636A88" w:rsidRPr="008F538D">
        <w:rPr>
          <w:rFonts w:ascii="Calibri" w:hAnsi="Calibri" w:cs="Calibri"/>
          <w:color w:val="000000" w:themeColor="text1"/>
          <w:sz w:val="22"/>
          <w:szCs w:val="22"/>
        </w:rPr>
        <w:t>7</w:t>
      </w:r>
      <w:r w:rsidR="008B72DC" w:rsidRPr="008F538D">
        <w:rPr>
          <w:rFonts w:ascii="Calibri" w:hAnsi="Calibri" w:cs="Calibri"/>
          <w:color w:val="000000" w:themeColor="text1"/>
          <w:sz w:val="22"/>
          <w:szCs w:val="22"/>
        </w:rPr>
        <w:t>:</w:t>
      </w:r>
      <w:r w:rsidR="00636A88" w:rsidRPr="008F538D">
        <w:rPr>
          <w:rFonts w:ascii="Calibri" w:hAnsi="Calibri" w:cs="Calibri"/>
          <w:color w:val="000000" w:themeColor="text1"/>
          <w:sz w:val="22"/>
          <w:szCs w:val="22"/>
        </w:rPr>
        <w:t>32</w:t>
      </w:r>
      <w:r w:rsidR="008F538D" w:rsidRPr="008F538D">
        <w:rPr>
          <w:rFonts w:ascii="Calibri" w:hAnsi="Calibri" w:cs="Calibri"/>
          <w:color w:val="000000" w:themeColor="text1"/>
          <w:sz w:val="22"/>
          <w:szCs w:val="22"/>
        </w:rPr>
        <w:t>pm</w:t>
      </w:r>
      <w:r w:rsidRPr="008F538D">
        <w:rPr>
          <w:rFonts w:ascii="Calibri" w:hAnsi="Calibri" w:cs="Calibri"/>
          <w:color w:val="000000" w:themeColor="text1"/>
          <w:sz w:val="22"/>
          <w:szCs w:val="22"/>
        </w:rPr>
        <w:t xml:space="preserve">, </w:t>
      </w:r>
      <w:r w:rsidR="00B749AF" w:rsidRPr="008F538D">
        <w:rPr>
          <w:rFonts w:ascii="Calibri" w:hAnsi="Calibri" w:cs="Calibri"/>
          <w:sz w:val="22"/>
          <w:szCs w:val="22"/>
        </w:rPr>
        <w:t xml:space="preserve">welcomed everyone, </w:t>
      </w:r>
      <w:r w:rsidR="008F538D" w:rsidRPr="008F538D">
        <w:rPr>
          <w:rFonts w:ascii="Calibri" w:hAnsi="Calibri" w:cs="Calibri"/>
          <w:sz w:val="22"/>
          <w:szCs w:val="22"/>
        </w:rPr>
        <w:t xml:space="preserve">and briefly </w:t>
      </w:r>
      <w:r w:rsidR="00B749AF" w:rsidRPr="008F538D">
        <w:rPr>
          <w:rFonts w:ascii="Calibri" w:hAnsi="Calibri" w:cs="Calibri"/>
          <w:sz w:val="22"/>
          <w:szCs w:val="22"/>
        </w:rPr>
        <w:t>ran through the fire exit procedure</w:t>
      </w:r>
      <w:r w:rsidR="008F538D" w:rsidRPr="008F538D">
        <w:rPr>
          <w:rFonts w:ascii="Calibri" w:hAnsi="Calibri" w:cs="Calibri"/>
          <w:sz w:val="22"/>
          <w:szCs w:val="22"/>
        </w:rPr>
        <w:t>.</w:t>
      </w:r>
    </w:p>
    <w:p w14:paraId="40B34DCE" w14:textId="5ACC9277" w:rsidR="007D36A0" w:rsidRPr="00B7480E" w:rsidRDefault="00EC7DD8" w:rsidP="00D92D37">
      <w:pPr>
        <w:suppressAutoHyphens w:val="0"/>
        <w:textAlignment w:val="auto"/>
        <w:rPr>
          <w:rFonts w:ascii="Calibri" w:hAnsi="Calibri" w:cs="Calibri"/>
          <w:sz w:val="22"/>
          <w:szCs w:val="22"/>
          <w:highlight w:val="yellow"/>
        </w:rPr>
      </w:pPr>
      <w:r w:rsidRPr="006625C4">
        <w:rPr>
          <w:rFonts w:ascii="Calibri" w:hAnsi="Calibri" w:cs="Calibri"/>
          <w:sz w:val="22"/>
          <w:szCs w:val="22"/>
          <w:highlight w:val="yellow"/>
        </w:rPr>
        <w:t xml:space="preserve"> </w:t>
      </w:r>
    </w:p>
    <w:p w14:paraId="0BA61001" w14:textId="51BB6A93" w:rsidR="009D3EF9" w:rsidRPr="00951451" w:rsidRDefault="009432F0" w:rsidP="00951451">
      <w:pPr>
        <w:pStyle w:val="ListParagraph"/>
        <w:numPr>
          <w:ilvl w:val="0"/>
          <w:numId w:val="21"/>
        </w:numPr>
        <w:suppressAutoHyphens w:val="0"/>
        <w:ind w:left="284"/>
        <w:textAlignment w:val="auto"/>
        <w:rPr>
          <w:rFonts w:ascii="Calibri" w:hAnsi="Calibri" w:cs="Calibri"/>
          <w:b/>
          <w:bCs/>
          <w:sz w:val="22"/>
          <w:szCs w:val="22"/>
        </w:rPr>
      </w:pPr>
      <w:r w:rsidRPr="00B51F57">
        <w:rPr>
          <w:rFonts w:ascii="Calibri" w:hAnsi="Calibri" w:cs="Calibri"/>
          <w:b/>
          <w:bCs/>
          <w:sz w:val="22"/>
          <w:szCs w:val="22"/>
        </w:rPr>
        <w:t>PH</w:t>
      </w:r>
      <w:r w:rsidR="00D14B45" w:rsidRPr="00B51F57">
        <w:rPr>
          <w:rFonts w:ascii="Calibri" w:hAnsi="Calibri" w:cs="Calibri"/>
          <w:b/>
          <w:bCs/>
          <w:sz w:val="22"/>
          <w:szCs w:val="22"/>
        </w:rPr>
        <w:t>1</w:t>
      </w:r>
      <w:r w:rsidR="00D14B45">
        <w:rPr>
          <w:rFonts w:ascii="Calibri" w:hAnsi="Calibri" w:cs="Calibri"/>
          <w:b/>
          <w:bCs/>
          <w:sz w:val="22"/>
          <w:szCs w:val="22"/>
        </w:rPr>
        <w:t>921</w:t>
      </w:r>
      <w:r w:rsidR="009D3EF9" w:rsidRPr="00951451">
        <w:rPr>
          <w:rFonts w:ascii="Calibri" w:hAnsi="Calibri" w:cs="Calibri"/>
          <w:b/>
          <w:bCs/>
          <w:sz w:val="22"/>
          <w:szCs w:val="22"/>
        </w:rPr>
        <w:t xml:space="preserve"> PUBLIC QUESTIONS</w:t>
      </w:r>
      <w:r w:rsidR="00F37FD8" w:rsidRPr="00951451">
        <w:rPr>
          <w:rFonts w:ascii="Calibri" w:hAnsi="Calibri" w:cs="Calibri"/>
          <w:b/>
          <w:bCs/>
          <w:sz w:val="22"/>
          <w:szCs w:val="22"/>
        </w:rPr>
        <w:t>.</w:t>
      </w:r>
    </w:p>
    <w:p w14:paraId="2B3D02E4" w14:textId="0B4377C3" w:rsidR="00795B79" w:rsidRDefault="008B7576" w:rsidP="006A4F27">
      <w:pPr>
        <w:suppressAutoHyphens w:val="0"/>
        <w:ind w:firstLine="284"/>
        <w:textAlignment w:val="auto"/>
        <w:rPr>
          <w:rFonts w:ascii="Calibri" w:hAnsi="Calibri" w:cs="Calibri"/>
          <w:sz w:val="22"/>
          <w:szCs w:val="22"/>
        </w:rPr>
      </w:pPr>
      <w:r w:rsidRPr="00714BB6">
        <w:rPr>
          <w:rFonts w:ascii="Calibri" w:hAnsi="Calibri" w:cs="Calibri"/>
          <w:sz w:val="22"/>
          <w:szCs w:val="22"/>
        </w:rPr>
        <w:t>There were</w:t>
      </w:r>
      <w:r w:rsidR="009432F0" w:rsidRPr="00714BB6">
        <w:rPr>
          <w:rFonts w:ascii="Calibri" w:hAnsi="Calibri" w:cs="Calibri"/>
          <w:sz w:val="22"/>
          <w:szCs w:val="22"/>
        </w:rPr>
        <w:t xml:space="preserve"> </w:t>
      </w:r>
      <w:r w:rsidR="00636A88" w:rsidRPr="00714BB6">
        <w:rPr>
          <w:rFonts w:ascii="Calibri" w:hAnsi="Calibri" w:cs="Calibri"/>
          <w:sz w:val="22"/>
          <w:szCs w:val="22"/>
        </w:rPr>
        <w:t>0</w:t>
      </w:r>
      <w:r w:rsidR="00A91B91" w:rsidRPr="00714BB6">
        <w:rPr>
          <w:rFonts w:ascii="Calibri" w:hAnsi="Calibri" w:cs="Calibri"/>
          <w:sz w:val="22"/>
          <w:szCs w:val="22"/>
        </w:rPr>
        <w:t xml:space="preserve"> </w:t>
      </w:r>
      <w:r w:rsidRPr="00714BB6">
        <w:rPr>
          <w:rFonts w:ascii="Calibri" w:hAnsi="Calibri" w:cs="Calibri"/>
          <w:sz w:val="22"/>
          <w:szCs w:val="22"/>
        </w:rPr>
        <w:t>public questions.</w:t>
      </w:r>
      <w:r>
        <w:rPr>
          <w:rFonts w:ascii="Calibri" w:hAnsi="Calibri" w:cs="Calibri"/>
          <w:sz w:val="22"/>
          <w:szCs w:val="22"/>
        </w:rPr>
        <w:t xml:space="preserve"> </w:t>
      </w:r>
    </w:p>
    <w:p w14:paraId="3637405B" w14:textId="77777777" w:rsidR="00795B79" w:rsidRPr="00F37FD8" w:rsidRDefault="00795B79" w:rsidP="00795B79">
      <w:pPr>
        <w:suppressAutoHyphens w:val="0"/>
        <w:textAlignment w:val="auto"/>
        <w:rPr>
          <w:rFonts w:ascii="Calibri" w:hAnsi="Calibri" w:cs="Calibri"/>
          <w:b/>
          <w:bCs/>
          <w:sz w:val="22"/>
          <w:szCs w:val="22"/>
        </w:rPr>
      </w:pPr>
    </w:p>
    <w:p w14:paraId="3F2A56CB" w14:textId="3582F30E" w:rsidR="00617043" w:rsidRPr="00044E56" w:rsidRDefault="009432F0" w:rsidP="00A83311">
      <w:pPr>
        <w:pStyle w:val="ListParagraph"/>
        <w:numPr>
          <w:ilvl w:val="0"/>
          <w:numId w:val="21"/>
        </w:numPr>
        <w:suppressAutoHyphens w:val="0"/>
        <w:ind w:left="284"/>
        <w:textAlignment w:val="auto"/>
        <w:rPr>
          <w:rFonts w:ascii="Calibri" w:hAnsi="Calibri" w:cs="Calibri"/>
          <w:b/>
          <w:bCs/>
          <w:sz w:val="22"/>
          <w:szCs w:val="22"/>
        </w:rPr>
      </w:pPr>
      <w:r w:rsidRPr="00B51F57">
        <w:rPr>
          <w:rFonts w:ascii="Calibri" w:hAnsi="Calibri" w:cs="Calibri"/>
          <w:b/>
          <w:bCs/>
          <w:sz w:val="22"/>
          <w:szCs w:val="22"/>
        </w:rPr>
        <w:t>PH</w:t>
      </w:r>
      <w:r w:rsidR="00D14B45" w:rsidRPr="00B51F57">
        <w:rPr>
          <w:rFonts w:ascii="Calibri" w:hAnsi="Calibri" w:cs="Calibri"/>
          <w:b/>
          <w:bCs/>
          <w:sz w:val="22"/>
          <w:szCs w:val="22"/>
        </w:rPr>
        <w:t>1922</w:t>
      </w:r>
      <w:r w:rsidR="00617043" w:rsidRPr="00951451">
        <w:rPr>
          <w:rFonts w:ascii="Calibri" w:hAnsi="Calibri" w:cs="Calibri"/>
          <w:b/>
          <w:bCs/>
          <w:sz w:val="22"/>
          <w:szCs w:val="22"/>
        </w:rPr>
        <w:t xml:space="preserve"> TO CONSIDER APOLOGIES FOR ABSENCE &amp; SUBSTITUTIONS</w:t>
      </w:r>
    </w:p>
    <w:p w14:paraId="02E32E47" w14:textId="7F0F5C38" w:rsidR="00940A05" w:rsidRDefault="00940A05" w:rsidP="006A4F27">
      <w:pPr>
        <w:suppressAutoHyphens w:val="0"/>
        <w:ind w:firstLine="284"/>
        <w:textAlignment w:val="auto"/>
        <w:rPr>
          <w:rFonts w:ascii="Calibri" w:hAnsi="Calibri" w:cs="Calibri"/>
          <w:sz w:val="22"/>
          <w:szCs w:val="22"/>
        </w:rPr>
      </w:pPr>
      <w:r w:rsidRPr="00940EBA">
        <w:rPr>
          <w:rFonts w:ascii="Calibri" w:hAnsi="Calibri" w:cs="Calibri"/>
          <w:sz w:val="22"/>
          <w:szCs w:val="22"/>
        </w:rPr>
        <w:t xml:space="preserve">There were </w:t>
      </w:r>
      <w:r w:rsidR="00940EBA">
        <w:rPr>
          <w:rFonts w:ascii="Calibri" w:hAnsi="Calibri" w:cs="Calibri"/>
          <w:sz w:val="22"/>
          <w:szCs w:val="22"/>
        </w:rPr>
        <w:t>no</w:t>
      </w:r>
      <w:r w:rsidR="007F2F7B" w:rsidRPr="00940EBA">
        <w:rPr>
          <w:rFonts w:ascii="Calibri" w:hAnsi="Calibri" w:cs="Calibri"/>
          <w:sz w:val="22"/>
          <w:szCs w:val="22"/>
        </w:rPr>
        <w:t xml:space="preserve"> </w:t>
      </w:r>
      <w:r w:rsidRPr="00940EBA">
        <w:rPr>
          <w:rFonts w:ascii="Calibri" w:hAnsi="Calibri" w:cs="Calibri"/>
          <w:sz w:val="22"/>
          <w:szCs w:val="22"/>
        </w:rPr>
        <w:t>apologies for absence</w:t>
      </w:r>
      <w:r w:rsidR="00B9318C" w:rsidRPr="00940EBA">
        <w:rPr>
          <w:rFonts w:ascii="Calibri" w:hAnsi="Calibri" w:cs="Calibri"/>
          <w:sz w:val="22"/>
          <w:szCs w:val="22"/>
        </w:rPr>
        <w:t>.</w:t>
      </w:r>
    </w:p>
    <w:p w14:paraId="19FB2367" w14:textId="77777777" w:rsidR="007617D6" w:rsidRDefault="007617D6" w:rsidP="00A83311">
      <w:pPr>
        <w:suppressAutoHyphens w:val="0"/>
        <w:textAlignment w:val="auto"/>
        <w:rPr>
          <w:rFonts w:ascii="Calibri" w:hAnsi="Calibri" w:cs="Calibri"/>
          <w:b/>
          <w:bCs/>
          <w:sz w:val="22"/>
          <w:szCs w:val="22"/>
        </w:rPr>
      </w:pPr>
    </w:p>
    <w:p w14:paraId="11EB4CD9" w14:textId="105D91BD" w:rsidR="00A67424" w:rsidRPr="00044E56" w:rsidRDefault="009432F0" w:rsidP="00A83311">
      <w:pPr>
        <w:pStyle w:val="ListParagraph"/>
        <w:numPr>
          <w:ilvl w:val="0"/>
          <w:numId w:val="21"/>
        </w:numPr>
        <w:suppressAutoHyphens w:val="0"/>
        <w:ind w:left="284"/>
        <w:textAlignment w:val="auto"/>
        <w:rPr>
          <w:rFonts w:ascii="Calibri" w:hAnsi="Calibri" w:cs="Calibri"/>
          <w:b/>
          <w:bCs/>
          <w:sz w:val="22"/>
          <w:szCs w:val="22"/>
        </w:rPr>
      </w:pPr>
      <w:r w:rsidRPr="00B51F57">
        <w:rPr>
          <w:rFonts w:ascii="Calibri" w:hAnsi="Calibri" w:cs="Calibri"/>
          <w:b/>
          <w:bCs/>
          <w:sz w:val="22"/>
          <w:szCs w:val="22"/>
        </w:rPr>
        <w:t>PH</w:t>
      </w:r>
      <w:r w:rsidR="00D14B45" w:rsidRPr="00B51F57">
        <w:rPr>
          <w:rFonts w:ascii="Calibri" w:hAnsi="Calibri" w:cs="Calibri"/>
          <w:b/>
          <w:bCs/>
          <w:sz w:val="22"/>
          <w:szCs w:val="22"/>
        </w:rPr>
        <w:t>1923</w:t>
      </w:r>
      <w:r w:rsidR="00A67424" w:rsidRPr="00B51F57">
        <w:rPr>
          <w:rFonts w:ascii="Calibri" w:hAnsi="Calibri" w:cs="Calibri"/>
          <w:b/>
          <w:bCs/>
          <w:sz w:val="22"/>
          <w:szCs w:val="22"/>
        </w:rPr>
        <w:t xml:space="preserve"> TO</w:t>
      </w:r>
      <w:r w:rsidR="00A67424" w:rsidRPr="00951451">
        <w:rPr>
          <w:rFonts w:ascii="Calibri" w:hAnsi="Calibri" w:cs="Calibri"/>
          <w:b/>
          <w:bCs/>
          <w:sz w:val="22"/>
          <w:szCs w:val="22"/>
        </w:rPr>
        <w:t xml:space="preserve"> RECEIVE DECLARATIONS OF INTEREST FROM COMMITTEE MEMBERS</w:t>
      </w:r>
    </w:p>
    <w:p w14:paraId="281D08F9" w14:textId="1FA505AA" w:rsidR="00E115B5" w:rsidRDefault="00891018" w:rsidP="00014563">
      <w:pPr>
        <w:suppressAutoHyphens w:val="0"/>
        <w:ind w:firstLine="284"/>
        <w:textAlignment w:val="auto"/>
        <w:rPr>
          <w:rFonts w:ascii="Calibri" w:hAnsi="Calibri" w:cs="Calibri"/>
          <w:sz w:val="22"/>
          <w:szCs w:val="22"/>
        </w:rPr>
      </w:pPr>
      <w:r w:rsidRPr="00940EBA">
        <w:rPr>
          <w:rFonts w:ascii="Calibri" w:hAnsi="Calibri" w:cs="Calibri"/>
          <w:sz w:val="22"/>
          <w:szCs w:val="22"/>
        </w:rPr>
        <w:t xml:space="preserve">There were </w:t>
      </w:r>
      <w:r w:rsidR="00940EBA" w:rsidRPr="00940EBA">
        <w:rPr>
          <w:rFonts w:ascii="Calibri" w:hAnsi="Calibri" w:cs="Calibri"/>
          <w:sz w:val="22"/>
          <w:szCs w:val="22"/>
        </w:rPr>
        <w:t>no</w:t>
      </w:r>
      <w:r w:rsidRPr="00940EBA">
        <w:rPr>
          <w:rFonts w:ascii="Calibri" w:hAnsi="Calibri" w:cs="Calibri"/>
          <w:sz w:val="22"/>
          <w:szCs w:val="22"/>
        </w:rPr>
        <w:t xml:space="preserve"> declarations of interest.</w:t>
      </w:r>
    </w:p>
    <w:p w14:paraId="7260C653" w14:textId="77777777" w:rsidR="0013143D" w:rsidRPr="00F37FD8" w:rsidRDefault="0013143D" w:rsidP="00F37FD8">
      <w:pPr>
        <w:suppressAutoHyphens w:val="0"/>
        <w:ind w:left="426" w:hanging="426"/>
        <w:textAlignment w:val="auto"/>
        <w:rPr>
          <w:rFonts w:ascii="Calibri" w:hAnsi="Calibri" w:cs="Calibri"/>
          <w:b/>
          <w:bCs/>
          <w:sz w:val="22"/>
          <w:szCs w:val="22"/>
        </w:rPr>
      </w:pPr>
    </w:p>
    <w:p w14:paraId="48B39603" w14:textId="41FD4F38" w:rsidR="000F48F2" w:rsidRPr="00044E56" w:rsidRDefault="009432F0" w:rsidP="00044E56">
      <w:pPr>
        <w:pStyle w:val="ListParagraph"/>
        <w:numPr>
          <w:ilvl w:val="0"/>
          <w:numId w:val="21"/>
        </w:numPr>
        <w:suppressAutoHyphens w:val="0"/>
        <w:ind w:left="284"/>
        <w:textAlignment w:val="auto"/>
        <w:rPr>
          <w:rFonts w:ascii="Calibri" w:hAnsi="Calibri" w:cs="Calibri"/>
          <w:b/>
          <w:bCs/>
          <w:sz w:val="22"/>
          <w:szCs w:val="22"/>
        </w:rPr>
      </w:pPr>
      <w:r w:rsidRPr="00B51F57">
        <w:rPr>
          <w:rFonts w:ascii="Calibri" w:hAnsi="Calibri" w:cs="Calibri"/>
          <w:b/>
          <w:bCs/>
          <w:sz w:val="22"/>
          <w:szCs w:val="22"/>
        </w:rPr>
        <w:t>PH</w:t>
      </w:r>
      <w:r w:rsidR="00D14B45" w:rsidRPr="00B51F57">
        <w:rPr>
          <w:rFonts w:ascii="Calibri" w:hAnsi="Calibri" w:cs="Calibri"/>
          <w:b/>
          <w:bCs/>
          <w:sz w:val="22"/>
          <w:szCs w:val="22"/>
        </w:rPr>
        <w:t>19</w:t>
      </w:r>
      <w:r w:rsidR="00D14B45">
        <w:rPr>
          <w:rFonts w:ascii="Calibri" w:hAnsi="Calibri" w:cs="Calibri"/>
          <w:b/>
          <w:bCs/>
          <w:sz w:val="22"/>
          <w:szCs w:val="22"/>
        </w:rPr>
        <w:t>24</w:t>
      </w:r>
      <w:r w:rsidR="00A67424" w:rsidRPr="00951451">
        <w:rPr>
          <w:rFonts w:ascii="Calibri" w:hAnsi="Calibri" w:cs="Calibri"/>
          <w:b/>
          <w:bCs/>
          <w:sz w:val="22"/>
          <w:szCs w:val="22"/>
        </w:rPr>
        <w:t xml:space="preserve"> TO ADOPT THE MINUTES FROM THE </w:t>
      </w:r>
      <w:proofErr w:type="gramStart"/>
      <w:r w:rsidR="00B51F57">
        <w:rPr>
          <w:rFonts w:ascii="Calibri" w:hAnsi="Calibri" w:cs="Calibri"/>
          <w:b/>
          <w:bCs/>
          <w:sz w:val="22"/>
          <w:szCs w:val="22"/>
        </w:rPr>
        <w:t>5</w:t>
      </w:r>
      <w:r w:rsidR="00B51F57" w:rsidRPr="00B51F57">
        <w:rPr>
          <w:rFonts w:ascii="Calibri" w:hAnsi="Calibri" w:cs="Calibri"/>
          <w:b/>
          <w:bCs/>
          <w:sz w:val="22"/>
          <w:szCs w:val="22"/>
          <w:vertAlign w:val="superscript"/>
        </w:rPr>
        <w:t>th</w:t>
      </w:r>
      <w:proofErr w:type="gramEnd"/>
      <w:r w:rsidR="00B51F57">
        <w:rPr>
          <w:rFonts w:ascii="Calibri" w:hAnsi="Calibri" w:cs="Calibri"/>
          <w:b/>
          <w:bCs/>
          <w:sz w:val="22"/>
          <w:szCs w:val="22"/>
        </w:rPr>
        <w:t xml:space="preserve"> MARCH 2024</w:t>
      </w:r>
    </w:p>
    <w:p w14:paraId="0D0AF552" w14:textId="73F948BA" w:rsidR="00832E80" w:rsidRPr="005B75FF" w:rsidRDefault="00832E80" w:rsidP="006A4F27">
      <w:pPr>
        <w:suppressAutoHyphens w:val="0"/>
        <w:ind w:left="426" w:hanging="142"/>
        <w:textAlignment w:val="auto"/>
        <w:rPr>
          <w:rFonts w:ascii="Calibri" w:hAnsi="Calibri" w:cs="Calibri"/>
          <w:sz w:val="22"/>
          <w:szCs w:val="22"/>
        </w:rPr>
      </w:pPr>
      <w:r w:rsidRPr="005B75FF">
        <w:rPr>
          <w:rFonts w:ascii="Calibri" w:hAnsi="Calibri" w:cs="Calibri"/>
          <w:sz w:val="22"/>
          <w:szCs w:val="22"/>
        </w:rPr>
        <w:t xml:space="preserve">It was proposed to </w:t>
      </w:r>
      <w:r w:rsidR="00043B0C" w:rsidRPr="005B75FF">
        <w:rPr>
          <w:rFonts w:ascii="Calibri" w:hAnsi="Calibri" w:cs="Calibri"/>
          <w:sz w:val="22"/>
          <w:szCs w:val="22"/>
        </w:rPr>
        <w:t>accept the minutes.</w:t>
      </w:r>
    </w:p>
    <w:p w14:paraId="21B9515B" w14:textId="64E18625" w:rsidR="00F06315" w:rsidRPr="005B75FF" w:rsidRDefault="008B0EBE" w:rsidP="006A4F27">
      <w:pPr>
        <w:suppressAutoHyphens w:val="0"/>
        <w:ind w:left="426" w:hanging="142"/>
        <w:textAlignment w:val="auto"/>
        <w:rPr>
          <w:rFonts w:ascii="Calibri" w:hAnsi="Calibri" w:cs="Calibri"/>
          <w:sz w:val="22"/>
          <w:szCs w:val="22"/>
        </w:rPr>
      </w:pPr>
      <w:r w:rsidRPr="005B75FF">
        <w:rPr>
          <w:rFonts w:ascii="Calibri" w:hAnsi="Calibri" w:cs="Calibri"/>
          <w:sz w:val="22"/>
          <w:szCs w:val="22"/>
        </w:rPr>
        <w:t xml:space="preserve">Proposed by: Cllr </w:t>
      </w:r>
      <w:r w:rsidR="00043B0C" w:rsidRPr="005B75FF">
        <w:rPr>
          <w:rFonts w:ascii="Calibri" w:hAnsi="Calibri" w:cs="Calibri"/>
          <w:sz w:val="22"/>
          <w:szCs w:val="22"/>
        </w:rPr>
        <w:t>Sharkey</w:t>
      </w:r>
      <w:r w:rsidRPr="005B75FF">
        <w:rPr>
          <w:rFonts w:ascii="Calibri" w:hAnsi="Calibri" w:cs="Calibri"/>
          <w:sz w:val="22"/>
          <w:szCs w:val="22"/>
        </w:rPr>
        <w:tab/>
      </w:r>
      <w:r w:rsidRPr="005B75FF">
        <w:rPr>
          <w:rFonts w:ascii="Calibri" w:hAnsi="Calibri" w:cs="Calibri"/>
          <w:sz w:val="22"/>
          <w:szCs w:val="22"/>
        </w:rPr>
        <w:tab/>
        <w:t>Seconded by: Cllr</w:t>
      </w:r>
      <w:r w:rsidRPr="005B75FF">
        <w:rPr>
          <w:rFonts w:ascii="Calibri" w:hAnsi="Calibri" w:cs="Calibri"/>
          <w:color w:val="FF0000"/>
          <w:sz w:val="22"/>
          <w:szCs w:val="22"/>
        </w:rPr>
        <w:t xml:space="preserve"> </w:t>
      </w:r>
      <w:r w:rsidR="00043B0C" w:rsidRPr="005B75FF">
        <w:rPr>
          <w:rFonts w:ascii="Calibri" w:hAnsi="Calibri" w:cs="Calibri"/>
          <w:color w:val="000000" w:themeColor="text1"/>
          <w:sz w:val="22"/>
          <w:szCs w:val="22"/>
        </w:rPr>
        <w:t>Seabrook</w:t>
      </w:r>
    </w:p>
    <w:p w14:paraId="6EAF7A50" w14:textId="42EABC4A" w:rsidR="008B0EBE" w:rsidRPr="00E74CB3" w:rsidRDefault="008B0EBE" w:rsidP="006A4F27">
      <w:pPr>
        <w:suppressAutoHyphens w:val="0"/>
        <w:ind w:left="426" w:hanging="142"/>
        <w:textAlignment w:val="auto"/>
        <w:rPr>
          <w:rFonts w:ascii="Calibri" w:hAnsi="Calibri" w:cs="Calibri"/>
          <w:sz w:val="22"/>
          <w:szCs w:val="22"/>
        </w:rPr>
      </w:pPr>
      <w:r w:rsidRPr="005B75FF">
        <w:rPr>
          <w:rFonts w:ascii="Calibri" w:hAnsi="Calibri" w:cs="Calibri"/>
          <w:sz w:val="22"/>
          <w:szCs w:val="22"/>
        </w:rPr>
        <w:t xml:space="preserve">The </w:t>
      </w:r>
      <w:r w:rsidR="000A7FF8" w:rsidRPr="005B75FF">
        <w:rPr>
          <w:rFonts w:ascii="Calibri" w:hAnsi="Calibri" w:cs="Calibri"/>
          <w:sz w:val="22"/>
          <w:szCs w:val="22"/>
        </w:rPr>
        <w:t>Committee</w:t>
      </w:r>
      <w:r w:rsidRPr="005B75FF">
        <w:rPr>
          <w:rFonts w:ascii="Calibri" w:hAnsi="Calibri" w:cs="Calibri"/>
          <w:sz w:val="22"/>
          <w:szCs w:val="22"/>
        </w:rPr>
        <w:t xml:space="preserve"> </w:t>
      </w:r>
      <w:r w:rsidRPr="005B75FF">
        <w:rPr>
          <w:rFonts w:ascii="Calibri" w:hAnsi="Calibri" w:cs="Calibri"/>
          <w:b/>
          <w:bCs/>
          <w:sz w:val="22"/>
          <w:szCs w:val="22"/>
        </w:rPr>
        <w:t>resolved</w:t>
      </w:r>
      <w:r w:rsidRPr="005B75FF">
        <w:rPr>
          <w:rFonts w:ascii="Calibri" w:hAnsi="Calibri" w:cs="Calibri"/>
          <w:sz w:val="22"/>
          <w:szCs w:val="22"/>
        </w:rPr>
        <w:t xml:space="preserve"> to </w:t>
      </w:r>
      <w:r w:rsidRPr="005B75FF">
        <w:rPr>
          <w:rFonts w:ascii="Calibri" w:hAnsi="Calibri" w:cs="Calibri"/>
          <w:b/>
          <w:bCs/>
          <w:sz w:val="22"/>
          <w:szCs w:val="22"/>
        </w:rPr>
        <w:t>adopt</w:t>
      </w:r>
      <w:r w:rsidRPr="005B75FF">
        <w:rPr>
          <w:rFonts w:ascii="Calibri" w:hAnsi="Calibri" w:cs="Calibri"/>
          <w:sz w:val="22"/>
          <w:szCs w:val="22"/>
        </w:rPr>
        <w:t xml:space="preserve"> the minutes of the </w:t>
      </w:r>
      <w:proofErr w:type="gramStart"/>
      <w:r w:rsidR="002556E1" w:rsidRPr="005B75FF">
        <w:rPr>
          <w:rFonts w:ascii="Calibri" w:hAnsi="Calibri" w:cs="Calibri"/>
          <w:sz w:val="22"/>
          <w:szCs w:val="22"/>
        </w:rPr>
        <w:t>5</w:t>
      </w:r>
      <w:r w:rsidR="00E6449C">
        <w:rPr>
          <w:rFonts w:ascii="Calibri" w:hAnsi="Calibri" w:cs="Calibri"/>
          <w:sz w:val="22"/>
          <w:szCs w:val="22"/>
          <w:vertAlign w:val="superscript"/>
        </w:rPr>
        <w:t>th</w:t>
      </w:r>
      <w:proofErr w:type="gramEnd"/>
      <w:r w:rsidR="004D1E46" w:rsidRPr="005B75FF">
        <w:rPr>
          <w:rFonts w:ascii="Calibri" w:hAnsi="Calibri" w:cs="Calibri"/>
          <w:sz w:val="22"/>
          <w:szCs w:val="22"/>
        </w:rPr>
        <w:t xml:space="preserve"> </w:t>
      </w:r>
      <w:r w:rsidR="005B75FF" w:rsidRPr="005B75FF">
        <w:rPr>
          <w:rFonts w:ascii="Calibri" w:hAnsi="Calibri" w:cs="Calibri"/>
          <w:sz w:val="22"/>
          <w:szCs w:val="22"/>
        </w:rPr>
        <w:t>March</w:t>
      </w:r>
      <w:r w:rsidR="004D1E46" w:rsidRPr="005B75FF">
        <w:rPr>
          <w:rFonts w:ascii="Calibri" w:hAnsi="Calibri" w:cs="Calibri"/>
          <w:sz w:val="22"/>
          <w:szCs w:val="22"/>
        </w:rPr>
        <w:t xml:space="preserve"> </w:t>
      </w:r>
      <w:r w:rsidRPr="005B75FF">
        <w:rPr>
          <w:rFonts w:ascii="Calibri" w:hAnsi="Calibri" w:cs="Calibri"/>
          <w:sz w:val="22"/>
          <w:szCs w:val="22"/>
        </w:rPr>
        <w:t>202</w:t>
      </w:r>
      <w:r w:rsidR="004D1E46" w:rsidRPr="005B75FF">
        <w:rPr>
          <w:rFonts w:ascii="Calibri" w:hAnsi="Calibri" w:cs="Calibri"/>
          <w:sz w:val="22"/>
          <w:szCs w:val="22"/>
        </w:rPr>
        <w:t>4</w:t>
      </w:r>
      <w:r w:rsidRPr="005B75FF">
        <w:rPr>
          <w:rFonts w:ascii="Calibri" w:hAnsi="Calibri" w:cs="Calibri"/>
          <w:sz w:val="22"/>
          <w:szCs w:val="22"/>
        </w:rPr>
        <w:t>.</w:t>
      </w:r>
    </w:p>
    <w:p w14:paraId="3DA1E7C8" w14:textId="77777777" w:rsidR="008C0D39" w:rsidRDefault="008C0D39" w:rsidP="008A209E">
      <w:pPr>
        <w:suppressAutoHyphens w:val="0"/>
        <w:textAlignment w:val="auto"/>
        <w:rPr>
          <w:rFonts w:ascii="Calibri" w:hAnsi="Calibri" w:cs="Calibri"/>
          <w:b/>
          <w:bCs/>
          <w:sz w:val="22"/>
          <w:szCs w:val="22"/>
        </w:rPr>
      </w:pPr>
    </w:p>
    <w:p w14:paraId="6CF74A88" w14:textId="6E10B5C7" w:rsidR="00E74CB3" w:rsidRPr="006A52B1" w:rsidRDefault="00832E80" w:rsidP="00951451">
      <w:pPr>
        <w:pStyle w:val="ListParagraph"/>
        <w:numPr>
          <w:ilvl w:val="0"/>
          <w:numId w:val="21"/>
        </w:numPr>
        <w:suppressAutoHyphens w:val="0"/>
        <w:ind w:left="284"/>
        <w:textAlignment w:val="auto"/>
        <w:rPr>
          <w:rFonts w:ascii="Calibri" w:hAnsi="Calibri" w:cs="Calibri"/>
          <w:b/>
          <w:bCs/>
          <w:sz w:val="22"/>
          <w:szCs w:val="22"/>
        </w:rPr>
      </w:pPr>
      <w:r w:rsidRPr="006A52B1">
        <w:rPr>
          <w:rFonts w:ascii="Calibri" w:hAnsi="Calibri" w:cs="Calibri"/>
          <w:b/>
          <w:bCs/>
          <w:sz w:val="22"/>
          <w:szCs w:val="22"/>
        </w:rPr>
        <w:t>PH</w:t>
      </w:r>
      <w:r w:rsidR="006A52B1" w:rsidRPr="006A52B1">
        <w:rPr>
          <w:rFonts w:ascii="Calibri" w:hAnsi="Calibri" w:cs="Calibri"/>
          <w:b/>
          <w:bCs/>
          <w:sz w:val="22"/>
          <w:szCs w:val="22"/>
        </w:rPr>
        <w:t>1925</w:t>
      </w:r>
      <w:r w:rsidR="008A209E" w:rsidRPr="006A52B1">
        <w:rPr>
          <w:rFonts w:ascii="Calibri" w:hAnsi="Calibri" w:cs="Calibri"/>
          <w:b/>
          <w:bCs/>
          <w:sz w:val="22"/>
          <w:szCs w:val="22"/>
        </w:rPr>
        <w:t xml:space="preserve"> TO NOTE AND REVIEW THE COMMITTEES BUDGETARY REPORT</w:t>
      </w:r>
    </w:p>
    <w:p w14:paraId="5F082522" w14:textId="77777777" w:rsidR="002556E1" w:rsidRPr="001F6534" w:rsidRDefault="002556E1" w:rsidP="006A4F27">
      <w:pPr>
        <w:suppressAutoHyphens w:val="0"/>
        <w:ind w:left="426" w:hanging="142"/>
        <w:textAlignment w:val="auto"/>
        <w:rPr>
          <w:rFonts w:ascii="Calibri" w:hAnsi="Calibri" w:cs="Calibri"/>
          <w:sz w:val="22"/>
          <w:szCs w:val="22"/>
        </w:rPr>
      </w:pPr>
    </w:p>
    <w:p w14:paraId="7DD552F2" w14:textId="23575B25" w:rsidR="002556E1" w:rsidRDefault="00381EF2" w:rsidP="006A4F27">
      <w:pPr>
        <w:suppressAutoHyphens w:val="0"/>
        <w:ind w:left="426" w:hanging="142"/>
        <w:textAlignment w:val="auto"/>
        <w:rPr>
          <w:rFonts w:ascii="Calibri" w:hAnsi="Calibri" w:cs="Calibri"/>
          <w:sz w:val="22"/>
          <w:szCs w:val="22"/>
        </w:rPr>
      </w:pPr>
      <w:r>
        <w:rPr>
          <w:rFonts w:ascii="Calibri" w:hAnsi="Calibri" w:cs="Calibri"/>
          <w:sz w:val="22"/>
          <w:szCs w:val="22"/>
        </w:rPr>
        <w:t>Cllr Gallagher raised that some funds would be carried forward into earmarked reserves, and the Chair agreed.</w:t>
      </w:r>
    </w:p>
    <w:p w14:paraId="4B43D263" w14:textId="77777777" w:rsidR="001F6534" w:rsidRPr="00381EF2" w:rsidRDefault="001F6534" w:rsidP="001F6534">
      <w:pPr>
        <w:suppressAutoHyphens w:val="0"/>
        <w:ind w:left="426" w:hanging="142"/>
        <w:textAlignment w:val="auto"/>
        <w:rPr>
          <w:rFonts w:ascii="Calibri" w:hAnsi="Calibri" w:cs="Calibri"/>
          <w:sz w:val="22"/>
          <w:szCs w:val="22"/>
        </w:rPr>
      </w:pPr>
    </w:p>
    <w:p w14:paraId="03EB0772" w14:textId="77777777" w:rsidR="001F6534" w:rsidRDefault="001F6534" w:rsidP="001F6534">
      <w:pPr>
        <w:suppressAutoHyphens w:val="0"/>
        <w:ind w:left="426" w:hanging="142"/>
        <w:textAlignment w:val="auto"/>
        <w:rPr>
          <w:rFonts w:ascii="Calibri" w:hAnsi="Calibri" w:cs="Calibri"/>
          <w:b/>
          <w:bCs/>
          <w:sz w:val="22"/>
          <w:szCs w:val="22"/>
        </w:rPr>
      </w:pPr>
      <w:r w:rsidRPr="00381EF2">
        <w:rPr>
          <w:rFonts w:ascii="Calibri" w:hAnsi="Calibri" w:cs="Calibri"/>
          <w:sz w:val="22"/>
          <w:szCs w:val="22"/>
        </w:rPr>
        <w:t>The budgetary report was</w:t>
      </w:r>
      <w:r w:rsidRPr="00381EF2">
        <w:rPr>
          <w:rFonts w:ascii="Calibri" w:hAnsi="Calibri" w:cs="Calibri"/>
          <w:b/>
          <w:bCs/>
          <w:sz w:val="22"/>
          <w:szCs w:val="22"/>
        </w:rPr>
        <w:t xml:space="preserve"> noted.</w:t>
      </w:r>
    </w:p>
    <w:p w14:paraId="75CF3F65" w14:textId="77777777" w:rsidR="00E74CB3" w:rsidRPr="00F37FD8" w:rsidRDefault="00E74CB3" w:rsidP="00991870">
      <w:pPr>
        <w:suppressAutoHyphens w:val="0"/>
        <w:textAlignment w:val="auto"/>
        <w:rPr>
          <w:rFonts w:ascii="Calibri" w:hAnsi="Calibri" w:cs="Calibri"/>
          <w:b/>
          <w:bCs/>
          <w:sz w:val="22"/>
          <w:szCs w:val="22"/>
        </w:rPr>
      </w:pPr>
    </w:p>
    <w:p w14:paraId="3D730627" w14:textId="255E0771" w:rsidR="00BA3313" w:rsidRPr="00951451" w:rsidRDefault="00832E80" w:rsidP="00951451">
      <w:pPr>
        <w:pStyle w:val="ListParagraph"/>
        <w:numPr>
          <w:ilvl w:val="0"/>
          <w:numId w:val="21"/>
        </w:numPr>
        <w:suppressAutoHyphens w:val="0"/>
        <w:ind w:left="284"/>
        <w:textAlignment w:val="auto"/>
        <w:rPr>
          <w:rFonts w:ascii="Calibri" w:hAnsi="Calibri" w:cs="Calibri"/>
          <w:b/>
          <w:bCs/>
          <w:sz w:val="22"/>
          <w:szCs w:val="22"/>
        </w:rPr>
      </w:pPr>
      <w:r w:rsidRPr="003C3465">
        <w:rPr>
          <w:rFonts w:ascii="Calibri" w:hAnsi="Calibri" w:cs="Calibri"/>
          <w:b/>
          <w:bCs/>
          <w:sz w:val="22"/>
          <w:szCs w:val="22"/>
        </w:rPr>
        <w:t>PH</w:t>
      </w:r>
      <w:r w:rsidR="003C3465" w:rsidRPr="003C3465">
        <w:rPr>
          <w:rFonts w:ascii="Calibri" w:hAnsi="Calibri" w:cs="Calibri"/>
          <w:b/>
          <w:bCs/>
          <w:sz w:val="22"/>
          <w:szCs w:val="22"/>
        </w:rPr>
        <w:t>1926</w:t>
      </w:r>
      <w:r w:rsidR="00577080" w:rsidRPr="003C3465">
        <w:rPr>
          <w:rFonts w:ascii="Calibri" w:hAnsi="Calibri" w:cs="Calibri"/>
          <w:b/>
          <w:bCs/>
          <w:sz w:val="22"/>
          <w:szCs w:val="22"/>
        </w:rPr>
        <w:t xml:space="preserve"> TO</w:t>
      </w:r>
      <w:r w:rsidR="00577080" w:rsidRPr="00951451">
        <w:rPr>
          <w:rFonts w:ascii="Calibri" w:hAnsi="Calibri" w:cs="Calibri"/>
          <w:b/>
          <w:bCs/>
          <w:sz w:val="22"/>
          <w:szCs w:val="22"/>
        </w:rPr>
        <w:t xml:space="preserve"> </w:t>
      </w:r>
      <w:r w:rsidR="003C3465" w:rsidRPr="003C3465">
        <w:rPr>
          <w:rFonts w:ascii="Calibri" w:hAnsi="Calibri" w:cs="Calibri"/>
          <w:b/>
          <w:bCs/>
          <w:sz w:val="22"/>
          <w:szCs w:val="22"/>
        </w:rPr>
        <w:t>RECEIVE A VERBAL UPDATE FROM CLLR GALLAGHER CHAIR OF THE STEERING GROUP FOR THE NDP</w:t>
      </w:r>
    </w:p>
    <w:p w14:paraId="1B5D542B" w14:textId="71CF49BA" w:rsidR="00055328" w:rsidRDefault="00055328" w:rsidP="007C6CBC">
      <w:pPr>
        <w:suppressAutoHyphens w:val="0"/>
        <w:ind w:left="284"/>
        <w:textAlignment w:val="auto"/>
        <w:rPr>
          <w:rFonts w:ascii="Calibri" w:hAnsi="Calibri" w:cs="Calibri"/>
          <w:sz w:val="22"/>
          <w:szCs w:val="22"/>
        </w:rPr>
      </w:pPr>
    </w:p>
    <w:p w14:paraId="0EC9FCDD" w14:textId="24C6606B" w:rsidR="00827171" w:rsidRDefault="00827171" w:rsidP="007C6CBC">
      <w:pPr>
        <w:suppressAutoHyphens w:val="0"/>
        <w:ind w:left="284"/>
        <w:textAlignment w:val="auto"/>
        <w:rPr>
          <w:rFonts w:ascii="Calibri" w:hAnsi="Calibri" w:cs="Calibri"/>
          <w:sz w:val="22"/>
          <w:szCs w:val="22"/>
        </w:rPr>
      </w:pPr>
      <w:r>
        <w:rPr>
          <w:rFonts w:ascii="Calibri" w:hAnsi="Calibri" w:cs="Calibri"/>
          <w:sz w:val="22"/>
          <w:szCs w:val="22"/>
        </w:rPr>
        <w:t xml:space="preserve">Cllr. Gallagher explained the steering group was to </w:t>
      </w:r>
      <w:r w:rsidR="001323D3">
        <w:rPr>
          <w:rFonts w:ascii="Calibri" w:hAnsi="Calibri" w:cs="Calibri"/>
          <w:sz w:val="22"/>
          <w:szCs w:val="22"/>
        </w:rPr>
        <w:t>meet soon</w:t>
      </w:r>
      <w:r w:rsidR="000C6710">
        <w:rPr>
          <w:rFonts w:ascii="Calibri" w:hAnsi="Calibri" w:cs="Calibri"/>
          <w:sz w:val="22"/>
          <w:szCs w:val="22"/>
        </w:rPr>
        <w:t>,</w:t>
      </w:r>
      <w:r w:rsidR="001323D3">
        <w:rPr>
          <w:rFonts w:ascii="Calibri" w:hAnsi="Calibri" w:cs="Calibri"/>
          <w:sz w:val="22"/>
          <w:szCs w:val="22"/>
        </w:rPr>
        <w:t xml:space="preserve"> where LDC’s Planning Policy Officer would update them on the extra 2 weeks consultation, and raised that the Conditions and Consultation</w:t>
      </w:r>
      <w:r w:rsidR="00FA37FE">
        <w:rPr>
          <w:rFonts w:ascii="Calibri" w:hAnsi="Calibri" w:cs="Calibri"/>
          <w:sz w:val="22"/>
          <w:szCs w:val="22"/>
        </w:rPr>
        <w:t>,</w:t>
      </w:r>
      <w:r w:rsidR="001323D3">
        <w:rPr>
          <w:rFonts w:ascii="Calibri" w:hAnsi="Calibri" w:cs="Calibri"/>
          <w:sz w:val="22"/>
          <w:szCs w:val="22"/>
        </w:rPr>
        <w:t xml:space="preserve"> at the end of the </w:t>
      </w:r>
      <w:r w:rsidR="00FA37FE">
        <w:rPr>
          <w:rFonts w:ascii="Calibri" w:hAnsi="Calibri" w:cs="Calibri"/>
          <w:sz w:val="22"/>
          <w:szCs w:val="22"/>
        </w:rPr>
        <w:t xml:space="preserve">Neighbourhood Plan, will </w:t>
      </w:r>
      <w:r>
        <w:rPr>
          <w:rFonts w:ascii="Calibri" w:hAnsi="Calibri" w:cs="Calibri"/>
          <w:sz w:val="22"/>
          <w:szCs w:val="22"/>
        </w:rPr>
        <w:t xml:space="preserve">be updated, </w:t>
      </w:r>
      <w:r w:rsidR="001323D3">
        <w:rPr>
          <w:rFonts w:ascii="Calibri" w:hAnsi="Calibri" w:cs="Calibri"/>
          <w:sz w:val="22"/>
          <w:szCs w:val="22"/>
        </w:rPr>
        <w:t>as well as</w:t>
      </w:r>
      <w:r>
        <w:rPr>
          <w:rFonts w:ascii="Calibri" w:hAnsi="Calibri" w:cs="Calibri"/>
          <w:sz w:val="22"/>
          <w:szCs w:val="22"/>
        </w:rPr>
        <w:t xml:space="preserve"> any comments from the examiner.</w:t>
      </w:r>
    </w:p>
    <w:p w14:paraId="53843DB1" w14:textId="77777777" w:rsidR="00827171" w:rsidRDefault="00827171" w:rsidP="007C6CBC">
      <w:pPr>
        <w:suppressAutoHyphens w:val="0"/>
        <w:ind w:left="284"/>
        <w:textAlignment w:val="auto"/>
        <w:rPr>
          <w:rFonts w:ascii="Calibri" w:hAnsi="Calibri" w:cs="Calibri"/>
          <w:sz w:val="22"/>
          <w:szCs w:val="22"/>
        </w:rPr>
      </w:pPr>
    </w:p>
    <w:p w14:paraId="3A6079D6" w14:textId="3AD9F452" w:rsidR="00987B24" w:rsidRDefault="00815C9B" w:rsidP="00815C9B">
      <w:pPr>
        <w:suppressAutoHyphens w:val="0"/>
        <w:ind w:firstLine="284"/>
        <w:textAlignment w:val="auto"/>
        <w:rPr>
          <w:rFonts w:ascii="Calibri" w:hAnsi="Calibri" w:cs="Calibri"/>
          <w:color w:val="000000" w:themeColor="text1"/>
          <w:sz w:val="22"/>
          <w:szCs w:val="22"/>
        </w:rPr>
      </w:pPr>
      <w:r w:rsidRPr="002B1696">
        <w:rPr>
          <w:rFonts w:ascii="Calibri" w:hAnsi="Calibri" w:cs="Calibri"/>
          <w:color w:val="000000" w:themeColor="text1"/>
          <w:sz w:val="22"/>
          <w:szCs w:val="22"/>
        </w:rPr>
        <w:t xml:space="preserve">The update was </w:t>
      </w:r>
      <w:r w:rsidRPr="002B1696">
        <w:rPr>
          <w:rFonts w:ascii="Calibri" w:hAnsi="Calibri" w:cs="Calibri"/>
          <w:b/>
          <w:bCs/>
          <w:color w:val="000000" w:themeColor="text1"/>
          <w:sz w:val="22"/>
          <w:szCs w:val="22"/>
        </w:rPr>
        <w:t>noted</w:t>
      </w:r>
      <w:r w:rsidRPr="002B1696">
        <w:rPr>
          <w:rFonts w:ascii="Calibri" w:hAnsi="Calibri" w:cs="Calibri"/>
          <w:color w:val="000000" w:themeColor="text1"/>
          <w:sz w:val="22"/>
          <w:szCs w:val="22"/>
        </w:rPr>
        <w:t>.</w:t>
      </w:r>
    </w:p>
    <w:p w14:paraId="03D55B87" w14:textId="77777777" w:rsidR="00815C9B" w:rsidRDefault="00815C9B" w:rsidP="00815C9B">
      <w:pPr>
        <w:suppressAutoHyphens w:val="0"/>
        <w:ind w:firstLine="284"/>
        <w:textAlignment w:val="auto"/>
        <w:rPr>
          <w:rFonts w:ascii="Calibri" w:hAnsi="Calibri" w:cs="Calibri"/>
          <w:b/>
          <w:bCs/>
          <w:sz w:val="22"/>
          <w:szCs w:val="22"/>
        </w:rPr>
      </w:pPr>
    </w:p>
    <w:p w14:paraId="4ABC0F83" w14:textId="58CE031B" w:rsidR="00CE4582" w:rsidRDefault="00CE4582" w:rsidP="00CE4582">
      <w:pPr>
        <w:pStyle w:val="ListParagraph"/>
        <w:numPr>
          <w:ilvl w:val="0"/>
          <w:numId w:val="21"/>
        </w:numPr>
        <w:suppressAutoHyphens w:val="0"/>
        <w:ind w:left="284"/>
        <w:textAlignment w:val="auto"/>
        <w:rPr>
          <w:rFonts w:ascii="Calibri" w:hAnsi="Calibri" w:cs="Calibri"/>
          <w:b/>
          <w:bCs/>
          <w:sz w:val="22"/>
          <w:szCs w:val="22"/>
        </w:rPr>
      </w:pPr>
      <w:r w:rsidRPr="000A6119">
        <w:rPr>
          <w:rFonts w:ascii="Calibri" w:hAnsi="Calibri" w:cs="Calibri"/>
          <w:b/>
          <w:bCs/>
          <w:sz w:val="22"/>
          <w:szCs w:val="22"/>
        </w:rPr>
        <w:t>PH</w:t>
      </w:r>
      <w:r w:rsidR="00455BE8" w:rsidRPr="000A6119">
        <w:rPr>
          <w:rFonts w:ascii="Calibri" w:hAnsi="Calibri" w:cs="Calibri"/>
          <w:b/>
          <w:bCs/>
          <w:sz w:val="22"/>
          <w:szCs w:val="22"/>
        </w:rPr>
        <w:t>1927</w:t>
      </w:r>
      <w:r w:rsidRPr="000A6119">
        <w:rPr>
          <w:rFonts w:ascii="Calibri" w:hAnsi="Calibri" w:cs="Calibri"/>
          <w:b/>
          <w:bCs/>
          <w:sz w:val="22"/>
          <w:szCs w:val="22"/>
        </w:rPr>
        <w:t xml:space="preserve"> </w:t>
      </w:r>
      <w:r w:rsidR="00455BE8" w:rsidRPr="000A6119">
        <w:rPr>
          <w:rFonts w:ascii="Calibri" w:hAnsi="Calibri" w:cs="Calibri"/>
          <w:b/>
          <w:bCs/>
          <w:sz w:val="22"/>
          <w:szCs w:val="22"/>
        </w:rPr>
        <w:t>TO AGREE TO THE RECOMMENDATIONS WITHIN THE MERIDIAN MONUMENT AND ITS SURROUNDING AREA REPORT</w:t>
      </w:r>
    </w:p>
    <w:p w14:paraId="752942E6" w14:textId="77777777" w:rsidR="007C1A07" w:rsidRDefault="007C1A07" w:rsidP="007C1A07">
      <w:pPr>
        <w:pStyle w:val="ListParagraph"/>
        <w:suppressAutoHyphens w:val="0"/>
        <w:ind w:left="284"/>
        <w:textAlignment w:val="auto"/>
        <w:rPr>
          <w:rFonts w:ascii="Calibri" w:hAnsi="Calibri" w:cs="Calibri"/>
          <w:b/>
          <w:bCs/>
          <w:sz w:val="22"/>
          <w:szCs w:val="22"/>
        </w:rPr>
      </w:pPr>
    </w:p>
    <w:p w14:paraId="24C718E7" w14:textId="5BB5479C" w:rsidR="006B2B2C" w:rsidRDefault="006B2B2C" w:rsidP="007C1A07">
      <w:pPr>
        <w:pStyle w:val="ListParagraph"/>
        <w:suppressAutoHyphens w:val="0"/>
        <w:ind w:left="284"/>
        <w:textAlignment w:val="auto"/>
        <w:rPr>
          <w:rFonts w:ascii="Calibri" w:hAnsi="Calibri" w:cs="Calibri"/>
          <w:sz w:val="22"/>
          <w:szCs w:val="22"/>
        </w:rPr>
      </w:pPr>
      <w:r>
        <w:rPr>
          <w:rFonts w:ascii="Calibri" w:hAnsi="Calibri" w:cs="Calibri"/>
          <w:sz w:val="22"/>
          <w:szCs w:val="22"/>
        </w:rPr>
        <w:t xml:space="preserve">The </w:t>
      </w:r>
      <w:r w:rsidR="009C40A0">
        <w:rPr>
          <w:rFonts w:ascii="Calibri" w:hAnsi="Calibri" w:cs="Calibri"/>
          <w:sz w:val="22"/>
          <w:szCs w:val="22"/>
        </w:rPr>
        <w:t>M</w:t>
      </w:r>
      <w:r>
        <w:rPr>
          <w:rFonts w:ascii="Calibri" w:hAnsi="Calibri" w:cs="Calibri"/>
          <w:sz w:val="22"/>
          <w:szCs w:val="22"/>
        </w:rPr>
        <w:t xml:space="preserve">eetings and </w:t>
      </w:r>
      <w:r w:rsidR="009C40A0">
        <w:rPr>
          <w:rFonts w:ascii="Calibri" w:hAnsi="Calibri" w:cs="Calibri"/>
          <w:sz w:val="22"/>
          <w:szCs w:val="22"/>
        </w:rPr>
        <w:t>P</w:t>
      </w:r>
      <w:r>
        <w:rPr>
          <w:rFonts w:ascii="Calibri" w:hAnsi="Calibri" w:cs="Calibri"/>
          <w:sz w:val="22"/>
          <w:szCs w:val="22"/>
        </w:rPr>
        <w:t xml:space="preserve">rojects </w:t>
      </w:r>
      <w:r w:rsidR="009C40A0">
        <w:rPr>
          <w:rFonts w:ascii="Calibri" w:hAnsi="Calibri" w:cs="Calibri"/>
          <w:sz w:val="22"/>
          <w:szCs w:val="22"/>
        </w:rPr>
        <w:t>O</w:t>
      </w:r>
      <w:r>
        <w:rPr>
          <w:rFonts w:ascii="Calibri" w:hAnsi="Calibri" w:cs="Calibri"/>
          <w:sz w:val="22"/>
          <w:szCs w:val="22"/>
        </w:rPr>
        <w:t xml:space="preserve">fficer introduced and </w:t>
      </w:r>
      <w:r w:rsidR="00E87246">
        <w:rPr>
          <w:rFonts w:ascii="Calibri" w:hAnsi="Calibri" w:cs="Calibri"/>
          <w:sz w:val="22"/>
          <w:szCs w:val="22"/>
        </w:rPr>
        <w:t xml:space="preserve">explained the report is not related to the Planters, Wildflowers and Public Realm along the South Coast Road TFG. </w:t>
      </w:r>
    </w:p>
    <w:p w14:paraId="48D19751" w14:textId="18A216B3" w:rsidR="00951A88" w:rsidRDefault="00951A88" w:rsidP="007C1A07">
      <w:pPr>
        <w:pStyle w:val="ListParagraph"/>
        <w:suppressAutoHyphens w:val="0"/>
        <w:ind w:left="284"/>
        <w:textAlignment w:val="auto"/>
        <w:rPr>
          <w:rFonts w:ascii="Calibri" w:hAnsi="Calibri" w:cs="Calibri"/>
          <w:sz w:val="22"/>
          <w:szCs w:val="22"/>
        </w:rPr>
      </w:pPr>
      <w:r>
        <w:rPr>
          <w:rFonts w:ascii="Calibri" w:hAnsi="Calibri" w:cs="Calibri"/>
          <w:sz w:val="22"/>
          <w:szCs w:val="22"/>
        </w:rPr>
        <w:lastRenderedPageBreak/>
        <w:t>The photo of the information board</w:t>
      </w:r>
      <w:r w:rsidR="00FB7D6D">
        <w:rPr>
          <w:rFonts w:ascii="Calibri" w:hAnsi="Calibri" w:cs="Calibri"/>
          <w:sz w:val="22"/>
          <w:szCs w:val="22"/>
        </w:rPr>
        <w:t>,</w:t>
      </w:r>
      <w:r>
        <w:rPr>
          <w:rFonts w:ascii="Calibri" w:hAnsi="Calibri" w:cs="Calibri"/>
          <w:sz w:val="22"/>
          <w:szCs w:val="22"/>
        </w:rPr>
        <w:t xml:space="preserve"> that </w:t>
      </w:r>
      <w:r w:rsidR="00FB7D6D">
        <w:rPr>
          <w:rFonts w:ascii="Calibri" w:hAnsi="Calibri" w:cs="Calibri"/>
          <w:sz w:val="22"/>
          <w:szCs w:val="22"/>
        </w:rPr>
        <w:t>had</w:t>
      </w:r>
      <w:r>
        <w:rPr>
          <w:rFonts w:ascii="Calibri" w:hAnsi="Calibri" w:cs="Calibri"/>
          <w:sz w:val="22"/>
          <w:szCs w:val="22"/>
        </w:rPr>
        <w:t xml:space="preserve"> </w:t>
      </w:r>
      <w:r w:rsidR="00E87246">
        <w:rPr>
          <w:rFonts w:ascii="Calibri" w:hAnsi="Calibri" w:cs="Calibri"/>
          <w:sz w:val="22"/>
          <w:szCs w:val="22"/>
        </w:rPr>
        <w:t xml:space="preserve">since </w:t>
      </w:r>
      <w:r>
        <w:rPr>
          <w:rFonts w:ascii="Calibri" w:hAnsi="Calibri" w:cs="Calibri"/>
          <w:sz w:val="22"/>
          <w:szCs w:val="22"/>
        </w:rPr>
        <w:t xml:space="preserve">been found </w:t>
      </w:r>
      <w:r w:rsidR="00E87246">
        <w:rPr>
          <w:rFonts w:ascii="Calibri" w:hAnsi="Calibri" w:cs="Calibri"/>
          <w:sz w:val="22"/>
          <w:szCs w:val="22"/>
        </w:rPr>
        <w:t>prior to the report being written</w:t>
      </w:r>
      <w:r w:rsidR="00FB7D6D">
        <w:rPr>
          <w:rFonts w:ascii="Calibri" w:hAnsi="Calibri" w:cs="Calibri"/>
          <w:sz w:val="22"/>
          <w:szCs w:val="22"/>
        </w:rPr>
        <w:t>,</w:t>
      </w:r>
      <w:r w:rsidR="00E87246">
        <w:rPr>
          <w:rFonts w:ascii="Calibri" w:hAnsi="Calibri" w:cs="Calibri"/>
          <w:sz w:val="22"/>
          <w:szCs w:val="22"/>
        </w:rPr>
        <w:t xml:space="preserve"> </w:t>
      </w:r>
      <w:r>
        <w:rPr>
          <w:rFonts w:ascii="Calibri" w:hAnsi="Calibri" w:cs="Calibri"/>
          <w:sz w:val="22"/>
          <w:szCs w:val="22"/>
        </w:rPr>
        <w:t>was shown</w:t>
      </w:r>
      <w:r w:rsidR="00E87246">
        <w:rPr>
          <w:rFonts w:ascii="Calibri" w:hAnsi="Calibri" w:cs="Calibri"/>
          <w:sz w:val="22"/>
          <w:szCs w:val="22"/>
        </w:rPr>
        <w:t xml:space="preserve"> on the screen</w:t>
      </w:r>
      <w:r>
        <w:rPr>
          <w:rFonts w:ascii="Calibri" w:hAnsi="Calibri" w:cs="Calibri"/>
          <w:sz w:val="22"/>
          <w:szCs w:val="22"/>
        </w:rPr>
        <w:t xml:space="preserve">.  </w:t>
      </w:r>
    </w:p>
    <w:p w14:paraId="1259C894" w14:textId="77F262DB" w:rsidR="00C307F9" w:rsidRDefault="00E87246" w:rsidP="00951A88">
      <w:pPr>
        <w:pStyle w:val="ListParagraph"/>
        <w:suppressAutoHyphens w:val="0"/>
        <w:ind w:left="284"/>
        <w:textAlignment w:val="auto"/>
        <w:rPr>
          <w:rFonts w:ascii="Calibri" w:hAnsi="Calibri" w:cs="Calibri"/>
          <w:sz w:val="22"/>
          <w:szCs w:val="22"/>
        </w:rPr>
      </w:pPr>
      <w:r>
        <w:rPr>
          <w:rFonts w:ascii="Calibri" w:hAnsi="Calibri" w:cs="Calibri"/>
          <w:sz w:val="22"/>
          <w:szCs w:val="22"/>
        </w:rPr>
        <w:t xml:space="preserve">Members discussed the content for the information board, as well as the monument’s </w:t>
      </w:r>
      <w:r w:rsidR="00C307F9">
        <w:rPr>
          <w:rFonts w:ascii="Calibri" w:hAnsi="Calibri" w:cs="Calibri"/>
          <w:sz w:val="22"/>
          <w:szCs w:val="22"/>
        </w:rPr>
        <w:t xml:space="preserve">cleaning </w:t>
      </w:r>
      <w:r w:rsidR="000845DF">
        <w:rPr>
          <w:rFonts w:ascii="Calibri" w:hAnsi="Calibri" w:cs="Calibri"/>
          <w:sz w:val="22"/>
          <w:szCs w:val="22"/>
        </w:rPr>
        <w:t xml:space="preserve">schedule </w:t>
      </w:r>
      <w:r w:rsidR="0085432E">
        <w:rPr>
          <w:rFonts w:ascii="Calibri" w:hAnsi="Calibri" w:cs="Calibri"/>
          <w:sz w:val="22"/>
          <w:szCs w:val="22"/>
        </w:rPr>
        <w:t>and funds,</w:t>
      </w:r>
      <w:r w:rsidR="00C307F9">
        <w:rPr>
          <w:rFonts w:ascii="Calibri" w:hAnsi="Calibri" w:cs="Calibri"/>
          <w:sz w:val="22"/>
          <w:szCs w:val="22"/>
        </w:rPr>
        <w:t xml:space="preserve"> who owns the </w:t>
      </w:r>
      <w:r w:rsidR="00D43145">
        <w:rPr>
          <w:rFonts w:ascii="Calibri" w:hAnsi="Calibri" w:cs="Calibri"/>
          <w:sz w:val="22"/>
          <w:szCs w:val="22"/>
        </w:rPr>
        <w:t>area surrounding the monument</w:t>
      </w:r>
      <w:r w:rsidR="0085432E">
        <w:rPr>
          <w:rFonts w:ascii="Calibri" w:hAnsi="Calibri" w:cs="Calibri"/>
          <w:sz w:val="22"/>
          <w:szCs w:val="22"/>
        </w:rPr>
        <w:t xml:space="preserve">, along with accessibility. </w:t>
      </w:r>
    </w:p>
    <w:p w14:paraId="03DFFC37" w14:textId="48473521" w:rsidR="0085432E" w:rsidRDefault="005D4877" w:rsidP="00951A88">
      <w:pPr>
        <w:pStyle w:val="ListParagraph"/>
        <w:suppressAutoHyphens w:val="0"/>
        <w:ind w:left="284"/>
        <w:textAlignment w:val="auto"/>
        <w:rPr>
          <w:rFonts w:ascii="Calibri" w:hAnsi="Calibri" w:cs="Calibri"/>
          <w:sz w:val="22"/>
          <w:szCs w:val="22"/>
        </w:rPr>
      </w:pPr>
      <w:r>
        <w:rPr>
          <w:rFonts w:ascii="Calibri" w:hAnsi="Calibri" w:cs="Calibri"/>
          <w:sz w:val="22"/>
          <w:szCs w:val="22"/>
        </w:rPr>
        <w:t xml:space="preserve">The Chair confirmed that PTC has </w:t>
      </w:r>
      <w:r w:rsidR="0085432E">
        <w:rPr>
          <w:rFonts w:ascii="Calibri" w:hAnsi="Calibri" w:cs="Calibri"/>
          <w:sz w:val="22"/>
          <w:szCs w:val="22"/>
        </w:rPr>
        <w:t xml:space="preserve">a licence for the paved area, </w:t>
      </w:r>
      <w:r>
        <w:rPr>
          <w:rFonts w:ascii="Calibri" w:hAnsi="Calibri" w:cs="Calibri"/>
          <w:sz w:val="22"/>
          <w:szCs w:val="22"/>
        </w:rPr>
        <w:t>own the</w:t>
      </w:r>
      <w:r w:rsidR="0085432E">
        <w:rPr>
          <w:rFonts w:ascii="Calibri" w:hAnsi="Calibri" w:cs="Calibri"/>
          <w:sz w:val="22"/>
          <w:szCs w:val="22"/>
        </w:rPr>
        <w:t xml:space="preserve"> benches, </w:t>
      </w:r>
      <w:r>
        <w:rPr>
          <w:rFonts w:ascii="Calibri" w:hAnsi="Calibri" w:cs="Calibri"/>
          <w:sz w:val="22"/>
          <w:szCs w:val="22"/>
        </w:rPr>
        <w:t xml:space="preserve">and </w:t>
      </w:r>
      <w:r w:rsidR="0085432E">
        <w:rPr>
          <w:rFonts w:ascii="Calibri" w:hAnsi="Calibri" w:cs="Calibri"/>
          <w:sz w:val="22"/>
          <w:szCs w:val="22"/>
        </w:rPr>
        <w:t xml:space="preserve">the strip of grass between the paved area and Horsham Avenue is </w:t>
      </w:r>
      <w:r>
        <w:rPr>
          <w:rFonts w:ascii="Calibri" w:hAnsi="Calibri" w:cs="Calibri"/>
          <w:sz w:val="22"/>
          <w:szCs w:val="22"/>
        </w:rPr>
        <w:t>likely owed by LDC.</w:t>
      </w:r>
    </w:p>
    <w:p w14:paraId="0A453C05" w14:textId="77777777" w:rsidR="004B090F" w:rsidRPr="00FA2163" w:rsidRDefault="004B090F" w:rsidP="00FA2163">
      <w:pPr>
        <w:suppressAutoHyphens w:val="0"/>
        <w:textAlignment w:val="auto"/>
        <w:rPr>
          <w:rFonts w:ascii="Calibri" w:hAnsi="Calibri" w:cs="Calibri"/>
          <w:sz w:val="22"/>
          <w:szCs w:val="22"/>
        </w:rPr>
      </w:pPr>
    </w:p>
    <w:p w14:paraId="1D8693BA" w14:textId="58EB0111" w:rsidR="00DE4C03" w:rsidRPr="0085432E" w:rsidRDefault="00CE4582" w:rsidP="00CE4582">
      <w:pPr>
        <w:suppressAutoHyphens w:val="0"/>
        <w:ind w:firstLine="284"/>
        <w:textAlignment w:val="auto"/>
        <w:rPr>
          <w:rFonts w:ascii="Calibri" w:hAnsi="Calibri" w:cs="Calibri"/>
          <w:color w:val="000000" w:themeColor="text1"/>
          <w:sz w:val="22"/>
          <w:szCs w:val="22"/>
        </w:rPr>
      </w:pPr>
      <w:r w:rsidRPr="0085432E">
        <w:rPr>
          <w:rFonts w:ascii="Calibri" w:hAnsi="Calibri" w:cs="Calibri"/>
          <w:color w:val="000000" w:themeColor="text1"/>
          <w:sz w:val="22"/>
          <w:szCs w:val="22"/>
        </w:rPr>
        <w:t xml:space="preserve">It was proposed that </w:t>
      </w:r>
      <w:r w:rsidR="00FA2163">
        <w:rPr>
          <w:rFonts w:ascii="Calibri" w:hAnsi="Calibri" w:cs="Calibri"/>
          <w:color w:val="000000" w:themeColor="text1"/>
          <w:sz w:val="22"/>
          <w:szCs w:val="22"/>
        </w:rPr>
        <w:t xml:space="preserve">a TFG </w:t>
      </w:r>
      <w:r w:rsidR="004B090F" w:rsidRPr="0085432E">
        <w:rPr>
          <w:rFonts w:ascii="Calibri" w:hAnsi="Calibri" w:cs="Calibri"/>
          <w:color w:val="000000" w:themeColor="text1"/>
          <w:sz w:val="22"/>
          <w:szCs w:val="22"/>
        </w:rPr>
        <w:t xml:space="preserve">should be </w:t>
      </w:r>
      <w:r w:rsidR="002D334E" w:rsidRPr="0085432E">
        <w:rPr>
          <w:rFonts w:ascii="Calibri" w:hAnsi="Calibri" w:cs="Calibri"/>
          <w:color w:val="000000" w:themeColor="text1"/>
          <w:sz w:val="22"/>
          <w:szCs w:val="22"/>
        </w:rPr>
        <w:t>set up</w:t>
      </w:r>
      <w:r w:rsidR="00DE4C03" w:rsidRPr="0085432E">
        <w:rPr>
          <w:rFonts w:ascii="Calibri" w:hAnsi="Calibri" w:cs="Calibri"/>
          <w:color w:val="000000" w:themeColor="text1"/>
          <w:sz w:val="22"/>
          <w:szCs w:val="22"/>
        </w:rPr>
        <w:t xml:space="preserve">. </w:t>
      </w:r>
    </w:p>
    <w:p w14:paraId="178B3396" w14:textId="06AB98E0" w:rsidR="00CE4582" w:rsidRPr="0085432E" w:rsidRDefault="00CE4582" w:rsidP="00CE4582">
      <w:pPr>
        <w:suppressAutoHyphens w:val="0"/>
        <w:ind w:firstLine="284"/>
        <w:textAlignment w:val="auto"/>
        <w:rPr>
          <w:rFonts w:ascii="Calibri" w:hAnsi="Calibri" w:cs="Calibri"/>
          <w:sz w:val="22"/>
          <w:szCs w:val="22"/>
        </w:rPr>
      </w:pPr>
      <w:r w:rsidRPr="0085432E">
        <w:rPr>
          <w:rFonts w:ascii="Calibri" w:hAnsi="Calibri" w:cs="Calibri"/>
          <w:sz w:val="22"/>
          <w:szCs w:val="22"/>
        </w:rPr>
        <w:t xml:space="preserve">Proposed by: Cllr </w:t>
      </w:r>
      <w:r w:rsidR="00DE4C03" w:rsidRPr="0085432E">
        <w:rPr>
          <w:rFonts w:ascii="Calibri" w:hAnsi="Calibri" w:cs="Calibri"/>
          <w:sz w:val="22"/>
          <w:szCs w:val="22"/>
        </w:rPr>
        <w:t>Seabrook</w:t>
      </w:r>
      <w:r w:rsidRPr="0085432E">
        <w:rPr>
          <w:rFonts w:ascii="Calibri" w:hAnsi="Calibri" w:cs="Calibri"/>
          <w:sz w:val="22"/>
          <w:szCs w:val="22"/>
        </w:rPr>
        <w:tab/>
      </w:r>
      <w:r w:rsidRPr="0085432E">
        <w:rPr>
          <w:rFonts w:ascii="Calibri" w:hAnsi="Calibri" w:cs="Calibri"/>
          <w:sz w:val="22"/>
          <w:szCs w:val="22"/>
        </w:rPr>
        <w:tab/>
        <w:t>Seconded by: Cllr</w:t>
      </w:r>
      <w:r w:rsidRPr="0085432E">
        <w:rPr>
          <w:rFonts w:ascii="Calibri" w:hAnsi="Calibri" w:cs="Calibri"/>
          <w:color w:val="FF0000"/>
          <w:sz w:val="22"/>
          <w:szCs w:val="22"/>
        </w:rPr>
        <w:t xml:space="preserve"> </w:t>
      </w:r>
      <w:r w:rsidR="00DE4C03" w:rsidRPr="0085432E">
        <w:rPr>
          <w:rFonts w:ascii="Calibri" w:hAnsi="Calibri" w:cs="Calibri"/>
          <w:color w:val="000000" w:themeColor="text1"/>
          <w:sz w:val="22"/>
          <w:szCs w:val="22"/>
        </w:rPr>
        <w:t>Alexander</w:t>
      </w:r>
    </w:p>
    <w:p w14:paraId="3BCE1CCA" w14:textId="13ADE1EA" w:rsidR="004C4AC6" w:rsidRDefault="00CE4582" w:rsidP="00CE4582">
      <w:pPr>
        <w:suppressAutoHyphens w:val="0"/>
        <w:ind w:firstLine="284"/>
        <w:textAlignment w:val="auto"/>
        <w:rPr>
          <w:rFonts w:ascii="Calibri" w:hAnsi="Calibri" w:cs="Calibri"/>
          <w:sz w:val="22"/>
          <w:szCs w:val="22"/>
        </w:rPr>
      </w:pPr>
      <w:r w:rsidRPr="0085432E">
        <w:rPr>
          <w:rFonts w:ascii="Calibri" w:hAnsi="Calibri" w:cs="Calibri"/>
          <w:sz w:val="22"/>
          <w:szCs w:val="22"/>
        </w:rPr>
        <w:t xml:space="preserve">The Committee </w:t>
      </w:r>
      <w:r w:rsidRPr="0085432E">
        <w:rPr>
          <w:rFonts w:ascii="Calibri" w:hAnsi="Calibri" w:cs="Calibri"/>
          <w:b/>
          <w:bCs/>
          <w:sz w:val="22"/>
          <w:szCs w:val="22"/>
        </w:rPr>
        <w:t>resolved</w:t>
      </w:r>
      <w:r w:rsidRPr="0085432E">
        <w:rPr>
          <w:rFonts w:ascii="Calibri" w:hAnsi="Calibri" w:cs="Calibri"/>
          <w:sz w:val="22"/>
          <w:szCs w:val="22"/>
        </w:rPr>
        <w:t xml:space="preserve"> to </w:t>
      </w:r>
      <w:r w:rsidRPr="0085432E">
        <w:rPr>
          <w:rFonts w:ascii="Calibri" w:hAnsi="Calibri" w:cs="Calibri"/>
          <w:b/>
          <w:bCs/>
          <w:sz w:val="22"/>
          <w:szCs w:val="22"/>
        </w:rPr>
        <w:t>agree</w:t>
      </w:r>
      <w:r w:rsidRPr="0085432E">
        <w:rPr>
          <w:rFonts w:ascii="Calibri" w:hAnsi="Calibri" w:cs="Calibri"/>
          <w:sz w:val="22"/>
          <w:szCs w:val="22"/>
        </w:rPr>
        <w:t xml:space="preserve"> to </w:t>
      </w:r>
      <w:r w:rsidR="00DE4C03" w:rsidRPr="0085432E">
        <w:rPr>
          <w:rFonts w:ascii="Calibri" w:hAnsi="Calibri" w:cs="Calibri"/>
          <w:sz w:val="22"/>
          <w:szCs w:val="22"/>
        </w:rPr>
        <w:t xml:space="preserve">set up </w:t>
      </w:r>
      <w:r w:rsidR="00E87246" w:rsidRPr="0085432E">
        <w:rPr>
          <w:rFonts w:ascii="Calibri" w:hAnsi="Calibri" w:cs="Calibri"/>
          <w:sz w:val="22"/>
          <w:szCs w:val="22"/>
        </w:rPr>
        <w:t>a</w:t>
      </w:r>
      <w:r w:rsidR="00DE4C03" w:rsidRPr="0085432E">
        <w:rPr>
          <w:rFonts w:ascii="Calibri" w:hAnsi="Calibri" w:cs="Calibri"/>
          <w:sz w:val="22"/>
          <w:szCs w:val="22"/>
        </w:rPr>
        <w:t xml:space="preserve"> TFG</w:t>
      </w:r>
      <w:r w:rsidR="0014312F">
        <w:rPr>
          <w:rFonts w:ascii="Calibri" w:hAnsi="Calibri" w:cs="Calibri"/>
          <w:sz w:val="22"/>
          <w:szCs w:val="22"/>
        </w:rPr>
        <w:t>.</w:t>
      </w:r>
    </w:p>
    <w:p w14:paraId="76BF6DB9" w14:textId="77777777" w:rsidR="00E87246" w:rsidRDefault="00E87246" w:rsidP="00CE4582">
      <w:pPr>
        <w:suppressAutoHyphens w:val="0"/>
        <w:ind w:firstLine="284"/>
        <w:textAlignment w:val="auto"/>
        <w:rPr>
          <w:rFonts w:ascii="Calibri" w:hAnsi="Calibri" w:cs="Calibri"/>
          <w:sz w:val="22"/>
          <w:szCs w:val="22"/>
        </w:rPr>
      </w:pPr>
    </w:p>
    <w:p w14:paraId="59CC7BE2" w14:textId="17FE6653" w:rsidR="009954FE" w:rsidRDefault="00FA2163" w:rsidP="004F0E63">
      <w:pPr>
        <w:suppressAutoHyphens w:val="0"/>
        <w:ind w:left="284"/>
        <w:textAlignment w:val="auto"/>
        <w:rPr>
          <w:rFonts w:ascii="Calibri" w:hAnsi="Calibri" w:cs="Calibri"/>
          <w:sz w:val="22"/>
          <w:szCs w:val="22"/>
        </w:rPr>
      </w:pPr>
      <w:r>
        <w:rPr>
          <w:rFonts w:ascii="Calibri" w:hAnsi="Calibri" w:cs="Calibri"/>
          <w:sz w:val="22"/>
          <w:szCs w:val="22"/>
        </w:rPr>
        <w:t>It was agreed the Mer</w:t>
      </w:r>
      <w:r w:rsidR="00A053D6">
        <w:rPr>
          <w:rFonts w:ascii="Calibri" w:hAnsi="Calibri" w:cs="Calibri"/>
          <w:sz w:val="22"/>
          <w:szCs w:val="22"/>
        </w:rPr>
        <w:t>i</w:t>
      </w:r>
      <w:r>
        <w:rPr>
          <w:rFonts w:ascii="Calibri" w:hAnsi="Calibri" w:cs="Calibri"/>
          <w:sz w:val="22"/>
          <w:szCs w:val="22"/>
        </w:rPr>
        <w:t xml:space="preserve">dian Monument and Area TFG members would be </w:t>
      </w:r>
      <w:r w:rsidR="00DE4C03">
        <w:rPr>
          <w:rFonts w:ascii="Calibri" w:hAnsi="Calibri" w:cs="Calibri"/>
          <w:sz w:val="22"/>
          <w:szCs w:val="22"/>
        </w:rPr>
        <w:t xml:space="preserve">Cllr. Seabrook, </w:t>
      </w:r>
      <w:r>
        <w:rPr>
          <w:rFonts w:ascii="Calibri" w:hAnsi="Calibri" w:cs="Calibri"/>
          <w:sz w:val="22"/>
          <w:szCs w:val="22"/>
        </w:rPr>
        <w:t xml:space="preserve">Cllr </w:t>
      </w:r>
      <w:r w:rsidR="00DE4C03">
        <w:rPr>
          <w:rFonts w:ascii="Calibri" w:hAnsi="Calibri" w:cs="Calibri"/>
          <w:sz w:val="22"/>
          <w:szCs w:val="22"/>
        </w:rPr>
        <w:t xml:space="preserve">Campbell, </w:t>
      </w:r>
      <w:r>
        <w:rPr>
          <w:rFonts w:ascii="Calibri" w:hAnsi="Calibri" w:cs="Calibri"/>
          <w:sz w:val="22"/>
          <w:szCs w:val="22"/>
        </w:rPr>
        <w:t xml:space="preserve">and that </w:t>
      </w:r>
      <w:r w:rsidR="00930F8A">
        <w:rPr>
          <w:rFonts w:ascii="Calibri" w:hAnsi="Calibri" w:cs="Calibri"/>
          <w:sz w:val="22"/>
          <w:szCs w:val="22"/>
        </w:rPr>
        <w:t>other Committee members</w:t>
      </w:r>
      <w:r w:rsidR="004F0E63">
        <w:rPr>
          <w:rFonts w:ascii="Calibri" w:hAnsi="Calibri" w:cs="Calibri"/>
          <w:sz w:val="22"/>
          <w:szCs w:val="22"/>
        </w:rPr>
        <w:t xml:space="preserve"> </w:t>
      </w:r>
      <w:r w:rsidR="00824EA6">
        <w:rPr>
          <w:rFonts w:ascii="Calibri" w:hAnsi="Calibri" w:cs="Calibri"/>
          <w:sz w:val="22"/>
          <w:szCs w:val="22"/>
        </w:rPr>
        <w:t xml:space="preserve">and all other Councillors </w:t>
      </w:r>
      <w:r w:rsidR="004F0E63">
        <w:rPr>
          <w:rFonts w:ascii="Calibri" w:hAnsi="Calibri" w:cs="Calibri"/>
          <w:sz w:val="22"/>
          <w:szCs w:val="22"/>
        </w:rPr>
        <w:t xml:space="preserve">are </w:t>
      </w:r>
      <w:r w:rsidR="00824EA6">
        <w:rPr>
          <w:rFonts w:ascii="Calibri" w:hAnsi="Calibri" w:cs="Calibri"/>
          <w:sz w:val="22"/>
          <w:szCs w:val="22"/>
        </w:rPr>
        <w:t>to be emailed a membership invite to the TFG</w:t>
      </w:r>
      <w:r w:rsidR="004F0E63">
        <w:rPr>
          <w:rFonts w:ascii="Calibri" w:hAnsi="Calibri" w:cs="Calibri"/>
          <w:sz w:val="22"/>
          <w:szCs w:val="22"/>
        </w:rPr>
        <w:t xml:space="preserve">. </w:t>
      </w:r>
    </w:p>
    <w:p w14:paraId="792E0C10" w14:textId="77777777" w:rsidR="000F2887" w:rsidRDefault="000F2887" w:rsidP="00CE4582">
      <w:pPr>
        <w:suppressAutoHyphens w:val="0"/>
        <w:ind w:firstLine="284"/>
        <w:textAlignment w:val="auto"/>
        <w:rPr>
          <w:rFonts w:ascii="Calibri" w:hAnsi="Calibri" w:cs="Calibri"/>
          <w:sz w:val="22"/>
          <w:szCs w:val="22"/>
        </w:rPr>
      </w:pPr>
    </w:p>
    <w:p w14:paraId="6743A1CB" w14:textId="20A456EE" w:rsidR="00EF5E6B" w:rsidRPr="00CE4582" w:rsidRDefault="000F2887" w:rsidP="008F5D58">
      <w:pPr>
        <w:suppressAutoHyphens w:val="0"/>
        <w:ind w:left="284"/>
        <w:textAlignment w:val="auto"/>
        <w:rPr>
          <w:rFonts w:ascii="Calibri" w:hAnsi="Calibri" w:cs="Calibri"/>
          <w:sz w:val="22"/>
          <w:szCs w:val="22"/>
        </w:rPr>
      </w:pPr>
      <w:r>
        <w:rPr>
          <w:rFonts w:ascii="Calibri" w:hAnsi="Calibri" w:cs="Calibri"/>
          <w:sz w:val="22"/>
          <w:szCs w:val="22"/>
        </w:rPr>
        <w:t xml:space="preserve">Cllr. Studd </w:t>
      </w:r>
      <w:r w:rsidR="008F5D58">
        <w:rPr>
          <w:rFonts w:ascii="Calibri" w:hAnsi="Calibri" w:cs="Calibri"/>
          <w:sz w:val="22"/>
          <w:szCs w:val="22"/>
        </w:rPr>
        <w:t>agreed to</w:t>
      </w:r>
      <w:r>
        <w:rPr>
          <w:rFonts w:ascii="Calibri" w:hAnsi="Calibri" w:cs="Calibri"/>
          <w:sz w:val="22"/>
          <w:szCs w:val="22"/>
        </w:rPr>
        <w:t xml:space="preserve"> </w:t>
      </w:r>
      <w:r w:rsidR="00AE4C69">
        <w:rPr>
          <w:rFonts w:ascii="Calibri" w:hAnsi="Calibri" w:cs="Calibri"/>
          <w:sz w:val="22"/>
          <w:szCs w:val="22"/>
        </w:rPr>
        <w:t xml:space="preserve">send </w:t>
      </w:r>
      <w:r w:rsidR="008F5D58">
        <w:rPr>
          <w:rFonts w:ascii="Calibri" w:hAnsi="Calibri" w:cs="Calibri"/>
          <w:sz w:val="22"/>
          <w:szCs w:val="22"/>
        </w:rPr>
        <w:t xml:space="preserve">monument cleaning </w:t>
      </w:r>
      <w:r w:rsidR="00AE4C69">
        <w:rPr>
          <w:rFonts w:ascii="Calibri" w:hAnsi="Calibri" w:cs="Calibri"/>
          <w:sz w:val="22"/>
          <w:szCs w:val="22"/>
        </w:rPr>
        <w:t xml:space="preserve">costs to the </w:t>
      </w:r>
      <w:r w:rsidR="008F5D58">
        <w:rPr>
          <w:rFonts w:ascii="Calibri" w:hAnsi="Calibri" w:cs="Calibri"/>
          <w:sz w:val="22"/>
          <w:szCs w:val="22"/>
        </w:rPr>
        <w:t>relevant Officer, and that t</w:t>
      </w:r>
      <w:r w:rsidR="00AE4C69">
        <w:rPr>
          <w:rFonts w:ascii="Calibri" w:hAnsi="Calibri" w:cs="Calibri"/>
          <w:sz w:val="22"/>
          <w:szCs w:val="22"/>
        </w:rPr>
        <w:t xml:space="preserve">he TFG will report </w:t>
      </w:r>
      <w:r w:rsidR="008F5D58">
        <w:rPr>
          <w:rFonts w:ascii="Calibri" w:hAnsi="Calibri" w:cs="Calibri"/>
          <w:sz w:val="22"/>
          <w:szCs w:val="22"/>
        </w:rPr>
        <w:t>back at the next meeting.</w:t>
      </w:r>
    </w:p>
    <w:p w14:paraId="4BC9241B" w14:textId="77777777" w:rsidR="000753D7" w:rsidRPr="00F37FD8" w:rsidRDefault="000753D7" w:rsidP="00EB6A48">
      <w:pPr>
        <w:suppressAutoHyphens w:val="0"/>
        <w:textAlignment w:val="auto"/>
        <w:rPr>
          <w:rFonts w:ascii="Calibri" w:hAnsi="Calibri" w:cs="Calibri"/>
          <w:b/>
          <w:bCs/>
          <w:sz w:val="22"/>
          <w:szCs w:val="22"/>
        </w:rPr>
      </w:pPr>
    </w:p>
    <w:p w14:paraId="1BDCCEF5" w14:textId="3A35B5F1" w:rsidR="00CE4582" w:rsidRDefault="00CE4582" w:rsidP="00CE4582">
      <w:pPr>
        <w:pStyle w:val="ListParagraph"/>
        <w:numPr>
          <w:ilvl w:val="0"/>
          <w:numId w:val="21"/>
        </w:numPr>
        <w:suppressAutoHyphens w:val="0"/>
        <w:ind w:left="284"/>
        <w:textAlignment w:val="auto"/>
        <w:rPr>
          <w:rFonts w:ascii="Calibri" w:hAnsi="Calibri" w:cs="Calibri"/>
          <w:b/>
          <w:bCs/>
          <w:sz w:val="22"/>
          <w:szCs w:val="22"/>
        </w:rPr>
      </w:pPr>
      <w:r w:rsidRPr="00D44A1F">
        <w:rPr>
          <w:rFonts w:ascii="Calibri" w:hAnsi="Calibri" w:cs="Calibri"/>
          <w:b/>
          <w:bCs/>
          <w:sz w:val="22"/>
          <w:szCs w:val="22"/>
        </w:rPr>
        <w:t>PH</w:t>
      </w:r>
      <w:r w:rsidR="00D44A1F" w:rsidRPr="00D44A1F">
        <w:rPr>
          <w:rFonts w:ascii="Calibri" w:hAnsi="Calibri" w:cs="Calibri"/>
          <w:b/>
          <w:bCs/>
          <w:sz w:val="22"/>
          <w:szCs w:val="22"/>
        </w:rPr>
        <w:t>1928</w:t>
      </w:r>
      <w:r w:rsidRPr="00D44A1F">
        <w:rPr>
          <w:rFonts w:ascii="Calibri" w:hAnsi="Calibri" w:cs="Calibri"/>
          <w:b/>
          <w:bCs/>
          <w:sz w:val="22"/>
          <w:szCs w:val="22"/>
        </w:rPr>
        <w:t xml:space="preserve"> </w:t>
      </w:r>
      <w:r w:rsidR="00D44A1F" w:rsidRPr="00D44A1F">
        <w:rPr>
          <w:rFonts w:ascii="Calibri" w:hAnsi="Calibri" w:cs="Calibri"/>
          <w:b/>
          <w:bCs/>
          <w:sz w:val="22"/>
          <w:szCs w:val="22"/>
        </w:rPr>
        <w:t>TWO-WEEK EXTRA CONSULTATION ON NEIGHBOURHOOD PLAN: TO NOTE THE CHANGES IN THE DECEMBER NPPF AND DISCUSS, BEFORE THE STEERING GROUP Q&amp;A WITH LDC PLANNERS</w:t>
      </w:r>
    </w:p>
    <w:p w14:paraId="474F378F" w14:textId="77777777" w:rsidR="00D44A1F" w:rsidRDefault="00D44A1F" w:rsidP="00D44A1F">
      <w:pPr>
        <w:suppressAutoHyphens w:val="0"/>
        <w:textAlignment w:val="auto"/>
        <w:rPr>
          <w:rFonts w:ascii="Calibri" w:hAnsi="Calibri" w:cs="Calibri"/>
          <w:b/>
          <w:bCs/>
          <w:sz w:val="22"/>
          <w:szCs w:val="22"/>
        </w:rPr>
      </w:pPr>
    </w:p>
    <w:p w14:paraId="50CA6B97" w14:textId="3F499A5A" w:rsidR="00D44A1F" w:rsidRDefault="00C646B5" w:rsidP="00D44A1F">
      <w:pPr>
        <w:suppressAutoHyphens w:val="0"/>
        <w:ind w:left="284"/>
        <w:textAlignment w:val="auto"/>
        <w:rPr>
          <w:rFonts w:ascii="Calibri" w:hAnsi="Calibri" w:cs="Calibri"/>
          <w:sz w:val="22"/>
          <w:szCs w:val="22"/>
        </w:rPr>
      </w:pPr>
      <w:r>
        <w:rPr>
          <w:rFonts w:ascii="Calibri" w:hAnsi="Calibri" w:cs="Calibri"/>
          <w:sz w:val="22"/>
          <w:szCs w:val="22"/>
        </w:rPr>
        <w:t xml:space="preserve">Cllr Seabrook thanked the </w:t>
      </w:r>
      <w:r w:rsidR="00C90AC5">
        <w:rPr>
          <w:rFonts w:ascii="Calibri" w:hAnsi="Calibri" w:cs="Calibri"/>
          <w:sz w:val="22"/>
          <w:szCs w:val="22"/>
        </w:rPr>
        <w:t>C</w:t>
      </w:r>
      <w:r>
        <w:rPr>
          <w:rFonts w:ascii="Calibri" w:hAnsi="Calibri" w:cs="Calibri"/>
          <w:sz w:val="22"/>
          <w:szCs w:val="22"/>
        </w:rPr>
        <w:t xml:space="preserve">hair and </w:t>
      </w:r>
      <w:r w:rsidR="00C90AC5">
        <w:rPr>
          <w:rFonts w:ascii="Calibri" w:hAnsi="Calibri" w:cs="Calibri"/>
          <w:sz w:val="22"/>
          <w:szCs w:val="22"/>
        </w:rPr>
        <w:t>V</w:t>
      </w:r>
      <w:r>
        <w:rPr>
          <w:rFonts w:ascii="Calibri" w:hAnsi="Calibri" w:cs="Calibri"/>
          <w:sz w:val="22"/>
          <w:szCs w:val="22"/>
        </w:rPr>
        <w:t xml:space="preserve">ice </w:t>
      </w:r>
      <w:r w:rsidR="00C90AC5">
        <w:rPr>
          <w:rFonts w:ascii="Calibri" w:hAnsi="Calibri" w:cs="Calibri"/>
          <w:sz w:val="22"/>
          <w:szCs w:val="22"/>
        </w:rPr>
        <w:t>C</w:t>
      </w:r>
      <w:r>
        <w:rPr>
          <w:rFonts w:ascii="Calibri" w:hAnsi="Calibri" w:cs="Calibri"/>
          <w:sz w:val="22"/>
          <w:szCs w:val="22"/>
        </w:rPr>
        <w:t xml:space="preserve">hair </w:t>
      </w:r>
      <w:r w:rsidR="00C90AC5">
        <w:rPr>
          <w:rFonts w:ascii="Calibri" w:hAnsi="Calibri" w:cs="Calibri"/>
          <w:sz w:val="22"/>
          <w:szCs w:val="22"/>
        </w:rPr>
        <w:t xml:space="preserve">for the </w:t>
      </w:r>
      <w:r w:rsidR="00002027">
        <w:rPr>
          <w:rFonts w:ascii="Calibri" w:hAnsi="Calibri" w:cs="Calibri"/>
          <w:sz w:val="22"/>
          <w:szCs w:val="22"/>
        </w:rPr>
        <w:t xml:space="preserve">detailed </w:t>
      </w:r>
      <w:r w:rsidR="00C90AC5">
        <w:rPr>
          <w:rFonts w:ascii="Calibri" w:hAnsi="Calibri" w:cs="Calibri"/>
          <w:sz w:val="22"/>
          <w:szCs w:val="22"/>
        </w:rPr>
        <w:t xml:space="preserve">work on </w:t>
      </w:r>
      <w:r w:rsidR="00002027">
        <w:rPr>
          <w:rFonts w:ascii="Calibri" w:hAnsi="Calibri" w:cs="Calibri"/>
          <w:sz w:val="22"/>
          <w:szCs w:val="22"/>
        </w:rPr>
        <w:t>the report</w:t>
      </w:r>
      <w:r w:rsidR="00C90AC5">
        <w:rPr>
          <w:rFonts w:ascii="Calibri" w:hAnsi="Calibri" w:cs="Calibri"/>
          <w:sz w:val="22"/>
          <w:szCs w:val="22"/>
        </w:rPr>
        <w:t xml:space="preserve">. </w:t>
      </w:r>
    </w:p>
    <w:p w14:paraId="17FFEC96" w14:textId="77777777" w:rsidR="00DA515F" w:rsidRDefault="00DA515F" w:rsidP="00D44A1F">
      <w:pPr>
        <w:suppressAutoHyphens w:val="0"/>
        <w:ind w:left="284"/>
        <w:textAlignment w:val="auto"/>
        <w:rPr>
          <w:rFonts w:ascii="Calibri" w:hAnsi="Calibri" w:cs="Calibri"/>
          <w:sz w:val="22"/>
          <w:szCs w:val="22"/>
        </w:rPr>
      </w:pPr>
    </w:p>
    <w:p w14:paraId="00082D27" w14:textId="1735A7EC" w:rsidR="00C646B5" w:rsidRDefault="00C646B5" w:rsidP="00D44A1F">
      <w:pPr>
        <w:suppressAutoHyphens w:val="0"/>
        <w:ind w:left="284"/>
        <w:textAlignment w:val="auto"/>
        <w:rPr>
          <w:rFonts w:ascii="Calibri" w:hAnsi="Calibri" w:cs="Calibri"/>
          <w:sz w:val="22"/>
          <w:szCs w:val="22"/>
        </w:rPr>
      </w:pPr>
      <w:r>
        <w:rPr>
          <w:rFonts w:ascii="Calibri" w:hAnsi="Calibri" w:cs="Calibri"/>
          <w:sz w:val="22"/>
          <w:szCs w:val="22"/>
        </w:rPr>
        <w:t xml:space="preserve">Cllr. Gallagher agreed </w:t>
      </w:r>
      <w:r w:rsidR="00002027">
        <w:rPr>
          <w:rFonts w:ascii="Calibri" w:hAnsi="Calibri" w:cs="Calibri"/>
          <w:sz w:val="22"/>
          <w:szCs w:val="22"/>
        </w:rPr>
        <w:t xml:space="preserve">that </w:t>
      </w:r>
      <w:r>
        <w:rPr>
          <w:rFonts w:ascii="Calibri" w:hAnsi="Calibri" w:cs="Calibri"/>
          <w:sz w:val="22"/>
          <w:szCs w:val="22"/>
        </w:rPr>
        <w:t xml:space="preserve">a lot of work had gone into </w:t>
      </w:r>
      <w:r w:rsidR="00DA515F">
        <w:rPr>
          <w:rFonts w:ascii="Calibri" w:hAnsi="Calibri" w:cs="Calibri"/>
          <w:sz w:val="22"/>
          <w:szCs w:val="22"/>
        </w:rPr>
        <w:t>the report</w:t>
      </w:r>
      <w:r w:rsidR="00FB33F5">
        <w:rPr>
          <w:rFonts w:ascii="Calibri" w:hAnsi="Calibri" w:cs="Calibri"/>
          <w:sz w:val="22"/>
          <w:szCs w:val="22"/>
        </w:rPr>
        <w:t xml:space="preserve">, and </w:t>
      </w:r>
      <w:r w:rsidR="00002027">
        <w:rPr>
          <w:rFonts w:ascii="Calibri" w:hAnsi="Calibri" w:cs="Calibri"/>
          <w:sz w:val="22"/>
          <w:szCs w:val="22"/>
        </w:rPr>
        <w:t xml:space="preserve">expressed interest in </w:t>
      </w:r>
      <w:r w:rsidR="003B7426">
        <w:rPr>
          <w:rFonts w:ascii="Calibri" w:hAnsi="Calibri" w:cs="Calibri"/>
          <w:sz w:val="22"/>
          <w:szCs w:val="22"/>
        </w:rPr>
        <w:t>items 13 &amp; 14</w:t>
      </w:r>
      <w:r w:rsidR="00DA515F">
        <w:rPr>
          <w:rFonts w:ascii="Calibri" w:hAnsi="Calibri" w:cs="Calibri"/>
          <w:sz w:val="22"/>
          <w:szCs w:val="22"/>
        </w:rPr>
        <w:t xml:space="preserve">, summarising that there are times when certain development cannot be overridden by Town Councils. </w:t>
      </w:r>
    </w:p>
    <w:p w14:paraId="0CDB1106" w14:textId="77777777" w:rsidR="00DA515F" w:rsidRDefault="00DA515F" w:rsidP="00D44A1F">
      <w:pPr>
        <w:suppressAutoHyphens w:val="0"/>
        <w:ind w:left="284"/>
        <w:textAlignment w:val="auto"/>
        <w:rPr>
          <w:rFonts w:ascii="Calibri" w:hAnsi="Calibri" w:cs="Calibri"/>
          <w:sz w:val="22"/>
          <w:szCs w:val="22"/>
        </w:rPr>
      </w:pPr>
    </w:p>
    <w:p w14:paraId="1870F31B" w14:textId="511F81F4" w:rsidR="00D44A1F" w:rsidRDefault="00DA515F" w:rsidP="00DA515F">
      <w:pPr>
        <w:suppressAutoHyphens w:val="0"/>
        <w:ind w:left="284"/>
        <w:textAlignment w:val="auto"/>
        <w:rPr>
          <w:rFonts w:ascii="Calibri" w:hAnsi="Calibri" w:cs="Calibri"/>
          <w:b/>
          <w:bCs/>
          <w:sz w:val="22"/>
          <w:szCs w:val="22"/>
        </w:rPr>
      </w:pPr>
      <w:r>
        <w:rPr>
          <w:rFonts w:ascii="Calibri" w:hAnsi="Calibri" w:cs="Calibri"/>
          <w:sz w:val="22"/>
          <w:szCs w:val="22"/>
        </w:rPr>
        <w:t xml:space="preserve">The changes were </w:t>
      </w:r>
      <w:r>
        <w:rPr>
          <w:rFonts w:ascii="Calibri" w:hAnsi="Calibri" w:cs="Calibri"/>
          <w:b/>
          <w:bCs/>
          <w:sz w:val="22"/>
          <w:szCs w:val="22"/>
        </w:rPr>
        <w:t>noted.</w:t>
      </w:r>
    </w:p>
    <w:p w14:paraId="0ECAB668" w14:textId="77777777" w:rsidR="00D44A1F" w:rsidRPr="00CE4582" w:rsidRDefault="00D44A1F" w:rsidP="00D44A1F">
      <w:pPr>
        <w:suppressAutoHyphens w:val="0"/>
        <w:textAlignment w:val="auto"/>
        <w:rPr>
          <w:rFonts w:ascii="Calibri" w:hAnsi="Calibri" w:cs="Calibri"/>
          <w:sz w:val="22"/>
          <w:szCs w:val="22"/>
        </w:rPr>
      </w:pPr>
    </w:p>
    <w:p w14:paraId="39E93A36" w14:textId="2AAC98B2" w:rsidR="00BE60A1" w:rsidRDefault="00AC0D4F" w:rsidP="00BE60A1">
      <w:pPr>
        <w:pStyle w:val="ListParagraph"/>
        <w:numPr>
          <w:ilvl w:val="0"/>
          <w:numId w:val="21"/>
        </w:numPr>
        <w:suppressAutoHyphens w:val="0"/>
        <w:ind w:left="284"/>
        <w:textAlignment w:val="auto"/>
        <w:rPr>
          <w:rFonts w:ascii="Calibri" w:hAnsi="Calibri" w:cs="Calibri"/>
          <w:b/>
          <w:bCs/>
          <w:sz w:val="22"/>
          <w:szCs w:val="22"/>
        </w:rPr>
      </w:pPr>
      <w:r w:rsidRPr="00BE60A1">
        <w:rPr>
          <w:rFonts w:ascii="Calibri" w:hAnsi="Calibri" w:cs="Calibri"/>
          <w:b/>
          <w:bCs/>
          <w:sz w:val="22"/>
          <w:szCs w:val="22"/>
        </w:rPr>
        <w:t>PH</w:t>
      </w:r>
      <w:r w:rsidR="00BE60A1" w:rsidRPr="00BE60A1">
        <w:rPr>
          <w:rFonts w:ascii="Calibri" w:hAnsi="Calibri" w:cs="Calibri"/>
          <w:b/>
          <w:bCs/>
          <w:sz w:val="22"/>
          <w:szCs w:val="22"/>
        </w:rPr>
        <w:t>1929</w:t>
      </w:r>
      <w:r w:rsidRPr="00BE60A1">
        <w:rPr>
          <w:rFonts w:ascii="Calibri" w:hAnsi="Calibri" w:cs="Calibri"/>
          <w:b/>
          <w:bCs/>
          <w:sz w:val="22"/>
          <w:szCs w:val="22"/>
        </w:rPr>
        <w:t xml:space="preserve"> TO </w:t>
      </w:r>
      <w:r w:rsidR="00BE60A1" w:rsidRPr="00BE60A1">
        <w:rPr>
          <w:rFonts w:ascii="Calibri" w:hAnsi="Calibri" w:cs="Calibri"/>
          <w:b/>
          <w:bCs/>
          <w:sz w:val="22"/>
          <w:szCs w:val="22"/>
        </w:rPr>
        <w:t>NOTE THE VERBAL REPORT ON BEE ROAD JUNCTION WITH CHALKERS RISE</w:t>
      </w:r>
    </w:p>
    <w:p w14:paraId="2B6EB44C" w14:textId="2A815957" w:rsidR="00BE60A1" w:rsidRDefault="00BE60A1" w:rsidP="00BE60A1">
      <w:pPr>
        <w:pStyle w:val="ListParagraph"/>
        <w:suppressAutoHyphens w:val="0"/>
        <w:ind w:left="284"/>
        <w:textAlignment w:val="auto"/>
        <w:rPr>
          <w:rFonts w:ascii="Calibri" w:hAnsi="Calibri" w:cs="Calibri"/>
          <w:sz w:val="22"/>
          <w:szCs w:val="22"/>
        </w:rPr>
      </w:pPr>
    </w:p>
    <w:p w14:paraId="0EFFD029" w14:textId="65AB9D0C" w:rsidR="00916829" w:rsidRDefault="00916829" w:rsidP="00BE60A1">
      <w:pPr>
        <w:pStyle w:val="ListParagraph"/>
        <w:suppressAutoHyphens w:val="0"/>
        <w:ind w:left="284"/>
        <w:textAlignment w:val="auto"/>
        <w:rPr>
          <w:rFonts w:ascii="Calibri" w:hAnsi="Calibri" w:cs="Calibri"/>
          <w:sz w:val="22"/>
          <w:szCs w:val="22"/>
        </w:rPr>
      </w:pPr>
      <w:r>
        <w:rPr>
          <w:rFonts w:ascii="Calibri" w:hAnsi="Calibri" w:cs="Calibri"/>
          <w:sz w:val="22"/>
          <w:szCs w:val="22"/>
        </w:rPr>
        <w:t xml:space="preserve">The Chair </w:t>
      </w:r>
      <w:r w:rsidR="00F42513">
        <w:rPr>
          <w:rFonts w:ascii="Calibri" w:hAnsi="Calibri" w:cs="Calibri"/>
          <w:sz w:val="22"/>
          <w:szCs w:val="22"/>
        </w:rPr>
        <w:t xml:space="preserve">explained that the absence of </w:t>
      </w:r>
      <w:r w:rsidR="00661CF0">
        <w:rPr>
          <w:rFonts w:ascii="Calibri" w:hAnsi="Calibri" w:cs="Calibri"/>
          <w:sz w:val="22"/>
          <w:szCs w:val="22"/>
        </w:rPr>
        <w:t>a fence is causing an issue, particularly at the end of Bee Road</w:t>
      </w:r>
      <w:r w:rsidR="00F42513">
        <w:rPr>
          <w:rFonts w:ascii="Calibri" w:hAnsi="Calibri" w:cs="Calibri"/>
          <w:sz w:val="22"/>
          <w:szCs w:val="22"/>
        </w:rPr>
        <w:t xml:space="preserve">, that </w:t>
      </w:r>
      <w:r w:rsidR="00565D66">
        <w:rPr>
          <w:rFonts w:ascii="Calibri" w:hAnsi="Calibri" w:cs="Calibri"/>
          <w:sz w:val="22"/>
          <w:szCs w:val="22"/>
        </w:rPr>
        <w:t>discussions</w:t>
      </w:r>
      <w:r w:rsidR="00B07B01">
        <w:rPr>
          <w:rFonts w:ascii="Calibri" w:hAnsi="Calibri" w:cs="Calibri"/>
          <w:sz w:val="22"/>
          <w:szCs w:val="22"/>
        </w:rPr>
        <w:t xml:space="preserve"> </w:t>
      </w:r>
      <w:r w:rsidR="00F42513">
        <w:rPr>
          <w:rFonts w:ascii="Calibri" w:hAnsi="Calibri" w:cs="Calibri"/>
          <w:sz w:val="22"/>
          <w:szCs w:val="22"/>
        </w:rPr>
        <w:t>were taking place</w:t>
      </w:r>
      <w:r w:rsidR="00B07B01">
        <w:rPr>
          <w:rFonts w:ascii="Calibri" w:hAnsi="Calibri" w:cs="Calibri"/>
          <w:sz w:val="22"/>
          <w:szCs w:val="22"/>
        </w:rPr>
        <w:t xml:space="preserve">, </w:t>
      </w:r>
      <w:r w:rsidR="00F42513">
        <w:rPr>
          <w:rFonts w:ascii="Calibri" w:hAnsi="Calibri" w:cs="Calibri"/>
          <w:sz w:val="22"/>
          <w:szCs w:val="22"/>
        </w:rPr>
        <w:t>but that there was currently n</w:t>
      </w:r>
      <w:r w:rsidR="00302AB8">
        <w:rPr>
          <w:rFonts w:ascii="Calibri" w:hAnsi="Calibri" w:cs="Calibri"/>
          <w:sz w:val="22"/>
          <w:szCs w:val="22"/>
        </w:rPr>
        <w:t>o conclusion to report.</w:t>
      </w:r>
    </w:p>
    <w:p w14:paraId="421A8301" w14:textId="77777777" w:rsidR="00961CD1" w:rsidRDefault="00961CD1" w:rsidP="00BE60A1">
      <w:pPr>
        <w:pStyle w:val="ListParagraph"/>
        <w:suppressAutoHyphens w:val="0"/>
        <w:ind w:left="284"/>
        <w:textAlignment w:val="auto"/>
        <w:rPr>
          <w:rFonts w:ascii="Calibri" w:hAnsi="Calibri" w:cs="Calibri"/>
          <w:sz w:val="22"/>
          <w:szCs w:val="22"/>
        </w:rPr>
      </w:pPr>
    </w:p>
    <w:p w14:paraId="1383757F" w14:textId="695DD216" w:rsidR="00961CD1" w:rsidRDefault="00961CD1" w:rsidP="00BE60A1">
      <w:pPr>
        <w:pStyle w:val="ListParagraph"/>
        <w:suppressAutoHyphens w:val="0"/>
        <w:ind w:left="284"/>
        <w:textAlignment w:val="auto"/>
        <w:rPr>
          <w:rFonts w:ascii="Calibri" w:hAnsi="Calibri" w:cs="Calibri"/>
          <w:sz w:val="22"/>
          <w:szCs w:val="22"/>
        </w:rPr>
      </w:pPr>
      <w:r>
        <w:rPr>
          <w:rFonts w:ascii="Calibri" w:hAnsi="Calibri" w:cs="Calibri"/>
          <w:sz w:val="22"/>
          <w:szCs w:val="22"/>
        </w:rPr>
        <w:t xml:space="preserve">The report was </w:t>
      </w:r>
      <w:r w:rsidRPr="00C00E9B">
        <w:rPr>
          <w:rFonts w:ascii="Calibri" w:hAnsi="Calibri" w:cs="Calibri"/>
          <w:b/>
          <w:bCs/>
          <w:sz w:val="22"/>
          <w:szCs w:val="22"/>
        </w:rPr>
        <w:t>noted</w:t>
      </w:r>
      <w:r>
        <w:rPr>
          <w:rFonts w:ascii="Calibri" w:hAnsi="Calibri" w:cs="Calibri"/>
          <w:sz w:val="22"/>
          <w:szCs w:val="22"/>
        </w:rPr>
        <w:t>.</w:t>
      </w:r>
    </w:p>
    <w:p w14:paraId="11650B11" w14:textId="77777777" w:rsidR="00916829" w:rsidRPr="00916829" w:rsidRDefault="00916829" w:rsidP="00BE60A1">
      <w:pPr>
        <w:pStyle w:val="ListParagraph"/>
        <w:suppressAutoHyphens w:val="0"/>
        <w:ind w:left="284"/>
        <w:textAlignment w:val="auto"/>
        <w:rPr>
          <w:rFonts w:ascii="Calibri" w:hAnsi="Calibri" w:cs="Calibri"/>
          <w:sz w:val="22"/>
          <w:szCs w:val="22"/>
        </w:rPr>
      </w:pPr>
    </w:p>
    <w:p w14:paraId="674F1599" w14:textId="3C5279AB" w:rsidR="00BE60A1" w:rsidRDefault="00BE60A1" w:rsidP="00BE60A1">
      <w:pPr>
        <w:pStyle w:val="ListParagraph"/>
        <w:numPr>
          <w:ilvl w:val="0"/>
          <w:numId w:val="21"/>
        </w:numPr>
        <w:suppressAutoHyphens w:val="0"/>
        <w:ind w:left="284"/>
        <w:textAlignment w:val="auto"/>
        <w:rPr>
          <w:rFonts w:ascii="Calibri" w:hAnsi="Calibri" w:cs="Calibri"/>
          <w:b/>
          <w:bCs/>
          <w:sz w:val="22"/>
          <w:szCs w:val="22"/>
        </w:rPr>
      </w:pPr>
      <w:r>
        <w:rPr>
          <w:rFonts w:ascii="Calibri" w:hAnsi="Calibri" w:cs="Calibri"/>
          <w:b/>
          <w:bCs/>
          <w:sz w:val="22"/>
          <w:szCs w:val="22"/>
        </w:rPr>
        <w:t xml:space="preserve">PH1930 </w:t>
      </w:r>
      <w:r w:rsidRPr="00BE60A1">
        <w:rPr>
          <w:rFonts w:ascii="Calibri" w:hAnsi="Calibri" w:cs="Calibri"/>
          <w:b/>
          <w:bCs/>
          <w:sz w:val="22"/>
          <w:szCs w:val="22"/>
        </w:rPr>
        <w:t>TO NOTE THE REPORT ON AIR QUALITY MONITORING AND AGREE THE APPROPRIATE AUTHORITY IS REQUESTED TO PLACE AN AIR QUALITY MONITORING DEVICE BETWEEN THE DELL PARK AND THE A259 ALIGNED WITH THE PLAYGROUND</w:t>
      </w:r>
    </w:p>
    <w:p w14:paraId="4E2B8D3E" w14:textId="77777777" w:rsidR="00BE60A1" w:rsidRDefault="00BE60A1" w:rsidP="0018522B">
      <w:pPr>
        <w:suppressAutoHyphens w:val="0"/>
        <w:ind w:left="284"/>
        <w:textAlignment w:val="auto"/>
        <w:rPr>
          <w:rFonts w:ascii="Calibri" w:hAnsi="Calibri" w:cs="Calibri"/>
          <w:b/>
          <w:bCs/>
          <w:sz w:val="22"/>
          <w:szCs w:val="22"/>
        </w:rPr>
      </w:pPr>
    </w:p>
    <w:p w14:paraId="6D86CDA1" w14:textId="77777777" w:rsidR="006B438A" w:rsidRDefault="00B34B3F" w:rsidP="0018522B">
      <w:pPr>
        <w:suppressAutoHyphens w:val="0"/>
        <w:ind w:left="284"/>
        <w:textAlignment w:val="auto"/>
        <w:rPr>
          <w:rFonts w:ascii="Calibri" w:hAnsi="Calibri" w:cs="Calibri"/>
          <w:sz w:val="22"/>
          <w:szCs w:val="22"/>
        </w:rPr>
      </w:pPr>
      <w:r>
        <w:rPr>
          <w:rFonts w:ascii="Calibri" w:hAnsi="Calibri" w:cs="Calibri"/>
          <w:sz w:val="22"/>
          <w:szCs w:val="22"/>
        </w:rPr>
        <w:t xml:space="preserve">The </w:t>
      </w:r>
      <w:r w:rsidR="00897909">
        <w:rPr>
          <w:rFonts w:ascii="Calibri" w:hAnsi="Calibri" w:cs="Calibri"/>
          <w:sz w:val="22"/>
          <w:szCs w:val="22"/>
        </w:rPr>
        <w:t>M</w:t>
      </w:r>
      <w:r>
        <w:rPr>
          <w:rFonts w:ascii="Calibri" w:hAnsi="Calibri" w:cs="Calibri"/>
          <w:sz w:val="22"/>
          <w:szCs w:val="22"/>
        </w:rPr>
        <w:t xml:space="preserve">eetings and Projects Officer </w:t>
      </w:r>
      <w:r w:rsidR="001B50D2">
        <w:rPr>
          <w:rFonts w:ascii="Calibri" w:hAnsi="Calibri" w:cs="Calibri"/>
          <w:sz w:val="22"/>
          <w:szCs w:val="22"/>
        </w:rPr>
        <w:t>introduced the report</w:t>
      </w:r>
      <w:r w:rsidR="006B438A">
        <w:rPr>
          <w:rFonts w:ascii="Calibri" w:hAnsi="Calibri" w:cs="Calibri"/>
          <w:sz w:val="22"/>
          <w:szCs w:val="22"/>
        </w:rPr>
        <w:t>.</w:t>
      </w:r>
    </w:p>
    <w:p w14:paraId="72040813" w14:textId="77777777" w:rsidR="006B438A" w:rsidRDefault="006B438A" w:rsidP="0018522B">
      <w:pPr>
        <w:suppressAutoHyphens w:val="0"/>
        <w:ind w:left="284"/>
        <w:textAlignment w:val="auto"/>
        <w:rPr>
          <w:rFonts w:ascii="Calibri" w:hAnsi="Calibri" w:cs="Calibri"/>
          <w:sz w:val="22"/>
          <w:szCs w:val="22"/>
        </w:rPr>
      </w:pPr>
    </w:p>
    <w:p w14:paraId="5D9E6CAB" w14:textId="7716B17F" w:rsidR="0018522B" w:rsidRDefault="006B438A" w:rsidP="0018522B">
      <w:pPr>
        <w:suppressAutoHyphens w:val="0"/>
        <w:ind w:left="284"/>
        <w:textAlignment w:val="auto"/>
        <w:rPr>
          <w:rFonts w:ascii="Calibri" w:hAnsi="Calibri" w:cs="Calibri"/>
          <w:sz w:val="22"/>
          <w:szCs w:val="22"/>
        </w:rPr>
      </w:pPr>
      <w:r>
        <w:rPr>
          <w:rFonts w:ascii="Calibri" w:hAnsi="Calibri" w:cs="Calibri"/>
          <w:sz w:val="22"/>
          <w:szCs w:val="22"/>
        </w:rPr>
        <w:t>T</w:t>
      </w:r>
      <w:r w:rsidR="001B50D2">
        <w:rPr>
          <w:rFonts w:ascii="Calibri" w:hAnsi="Calibri" w:cs="Calibri"/>
          <w:sz w:val="22"/>
          <w:szCs w:val="22"/>
        </w:rPr>
        <w:t xml:space="preserve">he Chair raised </w:t>
      </w:r>
      <w:r w:rsidR="003E25CF">
        <w:rPr>
          <w:rFonts w:ascii="Calibri" w:hAnsi="Calibri" w:cs="Calibri"/>
          <w:sz w:val="22"/>
          <w:szCs w:val="22"/>
        </w:rPr>
        <w:t xml:space="preserve">that </w:t>
      </w:r>
      <w:r w:rsidR="001B50D2">
        <w:rPr>
          <w:rFonts w:ascii="Calibri" w:hAnsi="Calibri" w:cs="Calibri"/>
          <w:sz w:val="22"/>
          <w:szCs w:val="22"/>
        </w:rPr>
        <w:t>there is concern over the air quality at the play</w:t>
      </w:r>
      <w:r>
        <w:rPr>
          <w:rFonts w:ascii="Calibri" w:hAnsi="Calibri" w:cs="Calibri"/>
          <w:sz w:val="22"/>
          <w:szCs w:val="22"/>
        </w:rPr>
        <w:t>ground</w:t>
      </w:r>
      <w:r w:rsidR="00897909">
        <w:rPr>
          <w:rFonts w:ascii="Calibri" w:hAnsi="Calibri" w:cs="Calibri"/>
          <w:sz w:val="22"/>
          <w:szCs w:val="22"/>
        </w:rPr>
        <w:t>.</w:t>
      </w:r>
    </w:p>
    <w:p w14:paraId="12269123" w14:textId="77777777" w:rsidR="00742CC7" w:rsidRDefault="00742CC7" w:rsidP="0018522B">
      <w:pPr>
        <w:suppressAutoHyphens w:val="0"/>
        <w:ind w:left="284"/>
        <w:textAlignment w:val="auto"/>
        <w:rPr>
          <w:rFonts w:ascii="Calibri" w:hAnsi="Calibri" w:cs="Calibri"/>
          <w:sz w:val="22"/>
          <w:szCs w:val="22"/>
        </w:rPr>
      </w:pPr>
    </w:p>
    <w:p w14:paraId="254D0D59" w14:textId="1AD1A85D" w:rsidR="0071164A" w:rsidRDefault="00742CC7" w:rsidP="0018522B">
      <w:pPr>
        <w:suppressAutoHyphens w:val="0"/>
        <w:ind w:left="284"/>
        <w:textAlignment w:val="auto"/>
        <w:rPr>
          <w:rFonts w:ascii="Calibri" w:hAnsi="Calibri" w:cs="Calibri"/>
          <w:sz w:val="22"/>
          <w:szCs w:val="22"/>
        </w:rPr>
      </w:pPr>
      <w:r>
        <w:rPr>
          <w:rFonts w:ascii="Calibri" w:hAnsi="Calibri" w:cs="Calibri"/>
          <w:sz w:val="22"/>
          <w:szCs w:val="22"/>
        </w:rPr>
        <w:t xml:space="preserve">Cllr. Seabrook queried the results </w:t>
      </w:r>
      <w:r w:rsidR="006B438A">
        <w:rPr>
          <w:rFonts w:ascii="Calibri" w:hAnsi="Calibri" w:cs="Calibri"/>
          <w:sz w:val="22"/>
          <w:szCs w:val="22"/>
        </w:rPr>
        <w:t xml:space="preserve">from </w:t>
      </w:r>
      <w:r>
        <w:rPr>
          <w:rFonts w:ascii="Calibri" w:hAnsi="Calibri" w:cs="Calibri"/>
          <w:sz w:val="22"/>
          <w:szCs w:val="22"/>
        </w:rPr>
        <w:t xml:space="preserve">the current </w:t>
      </w:r>
      <w:r w:rsidR="006B438A">
        <w:rPr>
          <w:rFonts w:ascii="Calibri" w:hAnsi="Calibri" w:cs="Calibri"/>
          <w:sz w:val="22"/>
          <w:szCs w:val="22"/>
        </w:rPr>
        <w:t>diffusion tubes</w:t>
      </w:r>
      <w:r>
        <w:rPr>
          <w:rFonts w:ascii="Calibri" w:hAnsi="Calibri" w:cs="Calibri"/>
          <w:sz w:val="22"/>
          <w:szCs w:val="22"/>
        </w:rPr>
        <w:t xml:space="preserve"> along the A259</w:t>
      </w:r>
      <w:r w:rsidR="006B438A">
        <w:rPr>
          <w:rFonts w:ascii="Calibri" w:hAnsi="Calibri" w:cs="Calibri"/>
          <w:sz w:val="22"/>
          <w:szCs w:val="22"/>
        </w:rPr>
        <w:t xml:space="preserve">, to which </w:t>
      </w:r>
      <w:r w:rsidR="0071164A">
        <w:rPr>
          <w:rFonts w:ascii="Calibri" w:hAnsi="Calibri" w:cs="Calibri"/>
          <w:sz w:val="22"/>
          <w:szCs w:val="22"/>
        </w:rPr>
        <w:t xml:space="preserve">Cllr. Gallagher </w:t>
      </w:r>
      <w:r w:rsidR="006B438A">
        <w:rPr>
          <w:rFonts w:ascii="Calibri" w:hAnsi="Calibri" w:cs="Calibri"/>
          <w:sz w:val="22"/>
          <w:szCs w:val="22"/>
        </w:rPr>
        <w:t>clarified</w:t>
      </w:r>
      <w:r w:rsidR="0071164A">
        <w:rPr>
          <w:rFonts w:ascii="Calibri" w:hAnsi="Calibri" w:cs="Calibri"/>
          <w:sz w:val="22"/>
          <w:szCs w:val="22"/>
        </w:rPr>
        <w:t xml:space="preserve"> there is no issue with air quality, and </w:t>
      </w:r>
      <w:r w:rsidR="006B438A">
        <w:rPr>
          <w:rFonts w:ascii="Calibri" w:hAnsi="Calibri" w:cs="Calibri"/>
          <w:sz w:val="22"/>
          <w:szCs w:val="22"/>
        </w:rPr>
        <w:t xml:space="preserve">that </w:t>
      </w:r>
      <w:r w:rsidR="0071164A">
        <w:rPr>
          <w:rFonts w:ascii="Calibri" w:hAnsi="Calibri" w:cs="Calibri"/>
          <w:sz w:val="22"/>
          <w:szCs w:val="22"/>
        </w:rPr>
        <w:t xml:space="preserve">it is expensive to install the </w:t>
      </w:r>
      <w:r w:rsidR="0004500E">
        <w:rPr>
          <w:rFonts w:ascii="Calibri" w:hAnsi="Calibri" w:cs="Calibri"/>
          <w:sz w:val="22"/>
          <w:szCs w:val="22"/>
        </w:rPr>
        <w:t>device.</w:t>
      </w:r>
    </w:p>
    <w:p w14:paraId="1BC28B2A" w14:textId="77777777" w:rsidR="006B438A" w:rsidRDefault="006B438A" w:rsidP="0018522B">
      <w:pPr>
        <w:suppressAutoHyphens w:val="0"/>
        <w:ind w:left="284"/>
        <w:textAlignment w:val="auto"/>
        <w:rPr>
          <w:rFonts w:ascii="Calibri" w:hAnsi="Calibri" w:cs="Calibri"/>
          <w:sz w:val="22"/>
          <w:szCs w:val="22"/>
        </w:rPr>
      </w:pPr>
    </w:p>
    <w:p w14:paraId="789E74FE" w14:textId="0D400EA8" w:rsidR="0004500E" w:rsidRDefault="0004500E" w:rsidP="0018522B">
      <w:pPr>
        <w:suppressAutoHyphens w:val="0"/>
        <w:ind w:left="284"/>
        <w:textAlignment w:val="auto"/>
        <w:rPr>
          <w:rFonts w:ascii="Calibri" w:hAnsi="Calibri" w:cs="Calibri"/>
          <w:sz w:val="22"/>
          <w:szCs w:val="22"/>
        </w:rPr>
      </w:pPr>
      <w:r>
        <w:rPr>
          <w:rFonts w:ascii="Calibri" w:hAnsi="Calibri" w:cs="Calibri"/>
          <w:sz w:val="22"/>
          <w:szCs w:val="22"/>
        </w:rPr>
        <w:t>Cllr. Seabrook and Cllr. Gallagher suggested a handheld device.</w:t>
      </w:r>
    </w:p>
    <w:p w14:paraId="65C5DBB0" w14:textId="77777777" w:rsidR="003E25CF" w:rsidRDefault="003E25CF" w:rsidP="0018522B">
      <w:pPr>
        <w:suppressAutoHyphens w:val="0"/>
        <w:ind w:left="284"/>
        <w:textAlignment w:val="auto"/>
        <w:rPr>
          <w:rFonts w:ascii="Calibri" w:hAnsi="Calibri" w:cs="Calibri"/>
          <w:sz w:val="22"/>
          <w:szCs w:val="22"/>
        </w:rPr>
      </w:pPr>
    </w:p>
    <w:p w14:paraId="3AB82B6B" w14:textId="2E509DE3" w:rsidR="0004500E" w:rsidRDefault="0004500E" w:rsidP="0018522B">
      <w:pPr>
        <w:suppressAutoHyphens w:val="0"/>
        <w:ind w:left="284"/>
        <w:textAlignment w:val="auto"/>
        <w:rPr>
          <w:rFonts w:ascii="Calibri" w:hAnsi="Calibri" w:cs="Calibri"/>
          <w:sz w:val="22"/>
          <w:szCs w:val="22"/>
        </w:rPr>
      </w:pPr>
      <w:r>
        <w:rPr>
          <w:rFonts w:ascii="Calibri" w:hAnsi="Calibri" w:cs="Calibri"/>
          <w:sz w:val="22"/>
          <w:szCs w:val="22"/>
        </w:rPr>
        <w:t xml:space="preserve">Cllr. Seabrook </w:t>
      </w:r>
      <w:r w:rsidR="008C3E61">
        <w:rPr>
          <w:rFonts w:ascii="Calibri" w:hAnsi="Calibri" w:cs="Calibri"/>
          <w:sz w:val="22"/>
          <w:szCs w:val="22"/>
        </w:rPr>
        <w:t>raised that the costs need to be investigated.</w:t>
      </w:r>
    </w:p>
    <w:p w14:paraId="6585D6EE" w14:textId="77777777" w:rsidR="006B438A" w:rsidRDefault="006B438A" w:rsidP="0018522B">
      <w:pPr>
        <w:suppressAutoHyphens w:val="0"/>
        <w:ind w:left="284"/>
        <w:textAlignment w:val="auto"/>
        <w:rPr>
          <w:rFonts w:ascii="Calibri" w:hAnsi="Calibri" w:cs="Calibri"/>
          <w:sz w:val="22"/>
          <w:szCs w:val="22"/>
        </w:rPr>
      </w:pPr>
    </w:p>
    <w:p w14:paraId="4F0E7AB1" w14:textId="2F795E1C" w:rsidR="008C3E61" w:rsidRDefault="00D72FE1" w:rsidP="0018522B">
      <w:pPr>
        <w:suppressAutoHyphens w:val="0"/>
        <w:ind w:left="284"/>
        <w:textAlignment w:val="auto"/>
        <w:rPr>
          <w:rFonts w:ascii="Calibri" w:hAnsi="Calibri" w:cs="Calibri"/>
          <w:sz w:val="22"/>
          <w:szCs w:val="22"/>
        </w:rPr>
      </w:pPr>
      <w:r>
        <w:rPr>
          <w:rFonts w:ascii="Calibri" w:hAnsi="Calibri" w:cs="Calibri"/>
          <w:sz w:val="22"/>
          <w:szCs w:val="22"/>
        </w:rPr>
        <w:t xml:space="preserve">Cllr. Alexander suggested </w:t>
      </w:r>
      <w:r w:rsidR="003E25CF">
        <w:rPr>
          <w:rFonts w:ascii="Calibri" w:hAnsi="Calibri" w:cs="Calibri"/>
          <w:sz w:val="22"/>
          <w:szCs w:val="22"/>
        </w:rPr>
        <w:t xml:space="preserve">the importance of monitoring the area </w:t>
      </w:r>
      <w:r w:rsidR="006B73DA">
        <w:rPr>
          <w:rFonts w:ascii="Calibri" w:hAnsi="Calibri" w:cs="Calibri"/>
          <w:sz w:val="22"/>
          <w:szCs w:val="22"/>
        </w:rPr>
        <w:t xml:space="preserve">before the new </w:t>
      </w:r>
      <w:r w:rsidR="003E25CF">
        <w:rPr>
          <w:rFonts w:ascii="Calibri" w:hAnsi="Calibri" w:cs="Calibri"/>
          <w:sz w:val="22"/>
          <w:szCs w:val="22"/>
        </w:rPr>
        <w:t xml:space="preserve">playground </w:t>
      </w:r>
      <w:r w:rsidR="006B73DA">
        <w:rPr>
          <w:rFonts w:ascii="Calibri" w:hAnsi="Calibri" w:cs="Calibri"/>
          <w:sz w:val="22"/>
          <w:szCs w:val="22"/>
        </w:rPr>
        <w:t xml:space="preserve">equipment </w:t>
      </w:r>
      <w:r w:rsidR="003E25CF">
        <w:rPr>
          <w:rFonts w:ascii="Calibri" w:hAnsi="Calibri" w:cs="Calibri"/>
          <w:sz w:val="22"/>
          <w:szCs w:val="22"/>
        </w:rPr>
        <w:t xml:space="preserve">at The Dell is installed, and it was suggested by the Chair that an existing device could be moved to the playground area in view of cost. </w:t>
      </w:r>
    </w:p>
    <w:p w14:paraId="5D1F6A35" w14:textId="73EF77AE" w:rsidR="003E25CF" w:rsidRDefault="003E25CF" w:rsidP="0018522B">
      <w:pPr>
        <w:suppressAutoHyphens w:val="0"/>
        <w:ind w:left="284"/>
        <w:textAlignment w:val="auto"/>
        <w:rPr>
          <w:rFonts w:ascii="Calibri" w:hAnsi="Calibri" w:cs="Calibri"/>
          <w:sz w:val="22"/>
          <w:szCs w:val="22"/>
        </w:rPr>
      </w:pPr>
      <w:r>
        <w:rPr>
          <w:rFonts w:ascii="Calibri" w:hAnsi="Calibri" w:cs="Calibri"/>
          <w:sz w:val="22"/>
          <w:szCs w:val="22"/>
        </w:rPr>
        <w:t>20:00 - Standing Orders were suspended</w:t>
      </w:r>
      <w:r w:rsidR="001F7660">
        <w:rPr>
          <w:rFonts w:ascii="Calibri" w:hAnsi="Calibri" w:cs="Calibri"/>
          <w:sz w:val="22"/>
          <w:szCs w:val="22"/>
        </w:rPr>
        <w:t>.</w:t>
      </w:r>
    </w:p>
    <w:p w14:paraId="0C44FA7F" w14:textId="086032BD" w:rsidR="007D3CAE" w:rsidRDefault="006C695F" w:rsidP="001F7660">
      <w:pPr>
        <w:suppressAutoHyphens w:val="0"/>
        <w:ind w:left="284"/>
        <w:textAlignment w:val="auto"/>
        <w:rPr>
          <w:rFonts w:ascii="Calibri" w:hAnsi="Calibri" w:cs="Calibri"/>
          <w:sz w:val="22"/>
          <w:szCs w:val="22"/>
        </w:rPr>
      </w:pPr>
      <w:r w:rsidRPr="006C695F">
        <w:rPr>
          <w:rFonts w:ascii="Calibri" w:hAnsi="Calibri" w:cs="Calibri"/>
          <w:sz w:val="22"/>
          <w:szCs w:val="22"/>
        </w:rPr>
        <w:t>District Councillor O`Connor</w:t>
      </w:r>
      <w:r>
        <w:rPr>
          <w:rFonts w:ascii="Calibri" w:hAnsi="Calibri" w:cs="Calibri"/>
          <w:sz w:val="22"/>
          <w:szCs w:val="22"/>
        </w:rPr>
        <w:t xml:space="preserve"> </w:t>
      </w:r>
      <w:r w:rsidR="003E25CF">
        <w:rPr>
          <w:rFonts w:ascii="Calibri" w:hAnsi="Calibri" w:cs="Calibri"/>
          <w:sz w:val="22"/>
          <w:szCs w:val="22"/>
        </w:rPr>
        <w:t xml:space="preserve">suggested they </w:t>
      </w:r>
      <w:r>
        <w:rPr>
          <w:rFonts w:ascii="Calibri" w:hAnsi="Calibri" w:cs="Calibri"/>
          <w:sz w:val="22"/>
          <w:szCs w:val="22"/>
        </w:rPr>
        <w:t xml:space="preserve">would </w:t>
      </w:r>
      <w:r w:rsidR="003E25CF">
        <w:rPr>
          <w:rFonts w:ascii="Calibri" w:hAnsi="Calibri" w:cs="Calibri"/>
          <w:sz w:val="22"/>
          <w:szCs w:val="22"/>
        </w:rPr>
        <w:t xml:space="preserve">send contact details of an air quality contact at LDC to the Meetings and Projects Officer. </w:t>
      </w:r>
      <w:r w:rsidR="00E74C05">
        <w:rPr>
          <w:rFonts w:ascii="Calibri" w:hAnsi="Calibri" w:cs="Calibri"/>
          <w:sz w:val="22"/>
          <w:szCs w:val="22"/>
        </w:rPr>
        <w:t xml:space="preserve"> And there was a brief general discussion around air quality monitoring.</w:t>
      </w:r>
    </w:p>
    <w:p w14:paraId="0A27ED72" w14:textId="38CCD381" w:rsidR="001F7660" w:rsidRDefault="001F7660" w:rsidP="00DC3BE4">
      <w:pPr>
        <w:suppressAutoHyphens w:val="0"/>
        <w:ind w:left="284"/>
        <w:textAlignment w:val="auto"/>
        <w:rPr>
          <w:rFonts w:ascii="Calibri" w:hAnsi="Calibri" w:cs="Calibri"/>
          <w:sz w:val="22"/>
          <w:szCs w:val="22"/>
        </w:rPr>
      </w:pPr>
      <w:r>
        <w:rPr>
          <w:rFonts w:ascii="Calibri" w:hAnsi="Calibri" w:cs="Calibri"/>
          <w:sz w:val="22"/>
          <w:szCs w:val="22"/>
        </w:rPr>
        <w:t xml:space="preserve">20:02 - </w:t>
      </w:r>
      <w:r w:rsidR="007D3CAE">
        <w:rPr>
          <w:rFonts w:ascii="Calibri" w:hAnsi="Calibri" w:cs="Calibri"/>
          <w:sz w:val="22"/>
          <w:szCs w:val="22"/>
        </w:rPr>
        <w:t xml:space="preserve">Standing orders </w:t>
      </w:r>
      <w:r>
        <w:rPr>
          <w:rFonts w:ascii="Calibri" w:hAnsi="Calibri" w:cs="Calibri"/>
          <w:sz w:val="22"/>
          <w:szCs w:val="22"/>
        </w:rPr>
        <w:t>were reinstated</w:t>
      </w:r>
      <w:r w:rsidR="007D3CAE">
        <w:rPr>
          <w:rFonts w:ascii="Calibri" w:hAnsi="Calibri" w:cs="Calibri"/>
          <w:sz w:val="22"/>
          <w:szCs w:val="22"/>
        </w:rPr>
        <w:t>.</w:t>
      </w:r>
    </w:p>
    <w:p w14:paraId="62C21445" w14:textId="5445F13D" w:rsidR="0071327B" w:rsidRDefault="0071327B" w:rsidP="00DC3BE4">
      <w:pPr>
        <w:suppressAutoHyphens w:val="0"/>
        <w:ind w:left="284"/>
        <w:textAlignment w:val="auto"/>
        <w:rPr>
          <w:rFonts w:ascii="Calibri" w:hAnsi="Calibri" w:cs="Calibri"/>
          <w:sz w:val="22"/>
          <w:szCs w:val="22"/>
        </w:rPr>
      </w:pPr>
      <w:r>
        <w:rPr>
          <w:rFonts w:ascii="Calibri" w:hAnsi="Calibri" w:cs="Calibri"/>
          <w:sz w:val="22"/>
          <w:szCs w:val="22"/>
        </w:rPr>
        <w:t xml:space="preserve">Cllr. Gallagher </w:t>
      </w:r>
      <w:r w:rsidR="00817A2E">
        <w:rPr>
          <w:rFonts w:ascii="Calibri" w:hAnsi="Calibri" w:cs="Calibri"/>
          <w:sz w:val="22"/>
          <w:szCs w:val="22"/>
        </w:rPr>
        <w:t xml:space="preserve">suggested </w:t>
      </w:r>
      <w:r w:rsidR="001F7660">
        <w:rPr>
          <w:rFonts w:ascii="Calibri" w:hAnsi="Calibri" w:cs="Calibri"/>
          <w:sz w:val="22"/>
          <w:szCs w:val="22"/>
        </w:rPr>
        <w:t xml:space="preserve">the option of </w:t>
      </w:r>
      <w:r w:rsidR="00817A2E">
        <w:rPr>
          <w:rFonts w:ascii="Calibri" w:hAnsi="Calibri" w:cs="Calibri"/>
          <w:sz w:val="22"/>
          <w:szCs w:val="22"/>
        </w:rPr>
        <w:t>planting hedging.</w:t>
      </w:r>
    </w:p>
    <w:p w14:paraId="4E3FA7D1" w14:textId="2B06CE83" w:rsidR="00817A2E" w:rsidRDefault="00817A2E" w:rsidP="00DC3BE4">
      <w:pPr>
        <w:suppressAutoHyphens w:val="0"/>
        <w:ind w:left="284"/>
        <w:textAlignment w:val="auto"/>
        <w:rPr>
          <w:rFonts w:ascii="Calibri" w:hAnsi="Calibri" w:cs="Calibri"/>
          <w:sz w:val="22"/>
          <w:szCs w:val="22"/>
        </w:rPr>
      </w:pPr>
      <w:r>
        <w:rPr>
          <w:rFonts w:ascii="Calibri" w:hAnsi="Calibri" w:cs="Calibri"/>
          <w:sz w:val="22"/>
          <w:szCs w:val="22"/>
        </w:rPr>
        <w:lastRenderedPageBreak/>
        <w:t xml:space="preserve">Cllr. Seabrook </w:t>
      </w:r>
      <w:r w:rsidR="001F7660">
        <w:rPr>
          <w:rFonts w:ascii="Calibri" w:hAnsi="Calibri" w:cs="Calibri"/>
          <w:sz w:val="22"/>
          <w:szCs w:val="22"/>
        </w:rPr>
        <w:t xml:space="preserve">raised that a device </w:t>
      </w:r>
      <w:r>
        <w:rPr>
          <w:rFonts w:ascii="Calibri" w:hAnsi="Calibri" w:cs="Calibri"/>
          <w:sz w:val="22"/>
          <w:szCs w:val="22"/>
        </w:rPr>
        <w:t xml:space="preserve">may alarm </w:t>
      </w:r>
      <w:r w:rsidR="001F7660">
        <w:rPr>
          <w:rFonts w:ascii="Calibri" w:hAnsi="Calibri" w:cs="Calibri"/>
          <w:sz w:val="22"/>
          <w:szCs w:val="22"/>
        </w:rPr>
        <w:t>visitors to the park</w:t>
      </w:r>
      <w:r>
        <w:rPr>
          <w:rFonts w:ascii="Calibri" w:hAnsi="Calibri" w:cs="Calibri"/>
          <w:sz w:val="22"/>
          <w:szCs w:val="22"/>
        </w:rPr>
        <w:t>.</w:t>
      </w:r>
    </w:p>
    <w:p w14:paraId="4AD13453" w14:textId="77777777" w:rsidR="003C1085" w:rsidRDefault="003C1085" w:rsidP="00DC3BE4">
      <w:pPr>
        <w:suppressAutoHyphens w:val="0"/>
        <w:ind w:left="284"/>
        <w:textAlignment w:val="auto"/>
        <w:rPr>
          <w:rFonts w:ascii="Calibri" w:hAnsi="Calibri" w:cs="Calibri"/>
          <w:sz w:val="22"/>
          <w:szCs w:val="22"/>
        </w:rPr>
      </w:pPr>
    </w:p>
    <w:p w14:paraId="3079CAFC" w14:textId="13DDECDB" w:rsidR="003C1085" w:rsidRDefault="003C1085" w:rsidP="00DC3BE4">
      <w:pPr>
        <w:suppressAutoHyphens w:val="0"/>
        <w:ind w:left="284"/>
        <w:textAlignment w:val="auto"/>
        <w:rPr>
          <w:rFonts w:ascii="Calibri" w:hAnsi="Calibri" w:cs="Calibri"/>
          <w:sz w:val="22"/>
          <w:szCs w:val="22"/>
        </w:rPr>
      </w:pPr>
      <w:r>
        <w:rPr>
          <w:rFonts w:ascii="Calibri" w:hAnsi="Calibri" w:cs="Calibri"/>
          <w:sz w:val="22"/>
          <w:szCs w:val="22"/>
        </w:rPr>
        <w:t xml:space="preserve">Meetings and Projects Officer </w:t>
      </w:r>
      <w:r w:rsidR="001F7660">
        <w:rPr>
          <w:rFonts w:ascii="Calibri" w:hAnsi="Calibri" w:cs="Calibri"/>
          <w:sz w:val="22"/>
          <w:szCs w:val="22"/>
        </w:rPr>
        <w:t>to contact the air quality Officer about the various items discussed at LDC and report back to Committee.</w:t>
      </w:r>
    </w:p>
    <w:p w14:paraId="4031AF0E" w14:textId="77777777" w:rsidR="001F7660" w:rsidRDefault="001F7660" w:rsidP="00DC3BE4">
      <w:pPr>
        <w:suppressAutoHyphens w:val="0"/>
        <w:ind w:left="284"/>
        <w:textAlignment w:val="auto"/>
        <w:rPr>
          <w:rFonts w:ascii="Calibri" w:hAnsi="Calibri" w:cs="Calibri"/>
          <w:sz w:val="22"/>
          <w:szCs w:val="22"/>
        </w:rPr>
      </w:pPr>
    </w:p>
    <w:p w14:paraId="6E9566D0" w14:textId="4B747F11" w:rsidR="003C1085" w:rsidRDefault="001F7660" w:rsidP="00DC3BE4">
      <w:pPr>
        <w:suppressAutoHyphens w:val="0"/>
        <w:ind w:left="284"/>
        <w:textAlignment w:val="auto"/>
        <w:rPr>
          <w:rFonts w:ascii="Calibri" w:hAnsi="Calibri" w:cs="Calibri"/>
          <w:sz w:val="22"/>
          <w:szCs w:val="22"/>
        </w:rPr>
      </w:pPr>
      <w:r>
        <w:rPr>
          <w:rFonts w:ascii="Calibri" w:hAnsi="Calibri" w:cs="Calibri"/>
          <w:sz w:val="22"/>
          <w:szCs w:val="22"/>
        </w:rPr>
        <w:t xml:space="preserve">20:04 - </w:t>
      </w:r>
      <w:r w:rsidR="003C1085">
        <w:rPr>
          <w:rFonts w:ascii="Calibri" w:hAnsi="Calibri" w:cs="Calibri"/>
          <w:sz w:val="22"/>
          <w:szCs w:val="22"/>
        </w:rPr>
        <w:t>3 attendees left</w:t>
      </w:r>
      <w:r w:rsidR="000C6710">
        <w:rPr>
          <w:rFonts w:ascii="Calibri" w:hAnsi="Calibri" w:cs="Calibri"/>
          <w:sz w:val="22"/>
          <w:szCs w:val="22"/>
        </w:rPr>
        <w:t>.</w:t>
      </w:r>
    </w:p>
    <w:p w14:paraId="57719827" w14:textId="77777777" w:rsidR="00897909" w:rsidRPr="00B34B3F" w:rsidRDefault="00897909" w:rsidP="0018522B">
      <w:pPr>
        <w:suppressAutoHyphens w:val="0"/>
        <w:ind w:left="284"/>
        <w:textAlignment w:val="auto"/>
        <w:rPr>
          <w:rFonts w:ascii="Calibri" w:hAnsi="Calibri" w:cs="Calibri"/>
          <w:sz w:val="22"/>
          <w:szCs w:val="22"/>
        </w:rPr>
      </w:pPr>
    </w:p>
    <w:p w14:paraId="6F9982CF" w14:textId="2D40EF5B" w:rsidR="00BE60A1" w:rsidRDefault="00BE60A1" w:rsidP="00BE60A1">
      <w:pPr>
        <w:suppressAutoHyphens w:val="0"/>
        <w:ind w:left="284"/>
        <w:textAlignment w:val="auto"/>
        <w:rPr>
          <w:rFonts w:ascii="Calibri" w:hAnsi="Calibri" w:cs="Calibri"/>
          <w:b/>
          <w:bCs/>
          <w:sz w:val="22"/>
          <w:szCs w:val="22"/>
        </w:rPr>
      </w:pPr>
      <w:r w:rsidRPr="001F7660">
        <w:rPr>
          <w:rFonts w:ascii="Calibri" w:hAnsi="Calibri" w:cs="Calibri"/>
          <w:sz w:val="22"/>
          <w:szCs w:val="22"/>
        </w:rPr>
        <w:t xml:space="preserve">The report was </w:t>
      </w:r>
      <w:r w:rsidRPr="001F7660">
        <w:rPr>
          <w:rFonts w:ascii="Calibri" w:hAnsi="Calibri" w:cs="Calibri"/>
          <w:b/>
          <w:bCs/>
          <w:sz w:val="22"/>
          <w:szCs w:val="22"/>
        </w:rPr>
        <w:t>noted.</w:t>
      </w:r>
    </w:p>
    <w:p w14:paraId="7D384D03" w14:textId="77777777" w:rsidR="001F7660" w:rsidRPr="0000123A" w:rsidRDefault="001F7660" w:rsidP="0000123A">
      <w:pPr>
        <w:suppressAutoHyphens w:val="0"/>
        <w:textAlignment w:val="auto"/>
        <w:rPr>
          <w:rFonts w:ascii="Calibri" w:hAnsi="Calibri" w:cs="Calibri"/>
          <w:sz w:val="22"/>
          <w:szCs w:val="22"/>
        </w:rPr>
      </w:pPr>
    </w:p>
    <w:p w14:paraId="5F3397B4" w14:textId="002DF29A" w:rsidR="0000123A" w:rsidRPr="0000123A" w:rsidRDefault="0000123A" w:rsidP="0000123A">
      <w:pPr>
        <w:pStyle w:val="ListParagraph"/>
        <w:numPr>
          <w:ilvl w:val="0"/>
          <w:numId w:val="21"/>
        </w:numPr>
        <w:suppressAutoHyphens w:val="0"/>
        <w:ind w:left="426"/>
        <w:textAlignment w:val="auto"/>
        <w:rPr>
          <w:rFonts w:ascii="Calibri" w:hAnsi="Calibri" w:cs="Calibri"/>
          <w:b/>
          <w:bCs/>
          <w:sz w:val="22"/>
          <w:szCs w:val="22"/>
        </w:rPr>
      </w:pPr>
      <w:r w:rsidRPr="0000123A">
        <w:rPr>
          <w:rFonts w:ascii="Calibri" w:hAnsi="Calibri" w:cs="Calibri"/>
          <w:b/>
          <w:bCs/>
          <w:sz w:val="22"/>
          <w:szCs w:val="22"/>
        </w:rPr>
        <w:t>PH1931 TO RECEIVE UPDATES FROM TASK &amp; FINISH GROUPS (TFGs):</w:t>
      </w:r>
    </w:p>
    <w:p w14:paraId="594FB3B3" w14:textId="77777777" w:rsidR="0000123A" w:rsidRPr="0000123A" w:rsidRDefault="0000123A" w:rsidP="0000123A">
      <w:pPr>
        <w:pStyle w:val="ListParagraph"/>
        <w:suppressAutoHyphens w:val="0"/>
        <w:textAlignment w:val="auto"/>
        <w:rPr>
          <w:rFonts w:ascii="Calibri" w:hAnsi="Calibri" w:cs="Calibri"/>
          <w:b/>
          <w:bCs/>
          <w:sz w:val="22"/>
          <w:szCs w:val="22"/>
        </w:rPr>
      </w:pPr>
    </w:p>
    <w:p w14:paraId="61ADB5AA" w14:textId="40665A59" w:rsidR="0000123A" w:rsidRPr="0000123A" w:rsidRDefault="000C6710" w:rsidP="0000123A">
      <w:pPr>
        <w:suppressAutoHyphens w:val="0"/>
        <w:ind w:firstLine="426"/>
        <w:textAlignment w:val="auto"/>
        <w:rPr>
          <w:rFonts w:ascii="Calibri" w:hAnsi="Calibri" w:cs="Calibri"/>
          <w:b/>
          <w:bCs/>
          <w:sz w:val="22"/>
          <w:szCs w:val="22"/>
        </w:rPr>
      </w:pPr>
      <w:r w:rsidRPr="0000123A">
        <w:rPr>
          <w:rFonts w:ascii="Calibri" w:hAnsi="Calibri" w:cs="Calibri"/>
          <w:b/>
          <w:bCs/>
          <w:sz w:val="22"/>
          <w:szCs w:val="22"/>
        </w:rPr>
        <w:t>a</w:t>
      </w:r>
      <w:r w:rsidR="0000123A" w:rsidRPr="0000123A">
        <w:rPr>
          <w:rFonts w:ascii="Calibri" w:hAnsi="Calibri" w:cs="Calibri"/>
          <w:b/>
          <w:bCs/>
          <w:sz w:val="22"/>
          <w:szCs w:val="22"/>
        </w:rPr>
        <w:t>. Planters, Wildflowers and Public realm along South Coast Road</w:t>
      </w:r>
    </w:p>
    <w:p w14:paraId="601F1A37" w14:textId="2F4CB4B5" w:rsidR="0000123A" w:rsidRPr="0000123A" w:rsidRDefault="0000123A" w:rsidP="0000123A">
      <w:pPr>
        <w:pStyle w:val="ListParagraph"/>
        <w:suppressAutoHyphens w:val="0"/>
        <w:textAlignment w:val="auto"/>
        <w:rPr>
          <w:rFonts w:ascii="Calibri" w:hAnsi="Calibri" w:cs="Calibri"/>
          <w:b/>
          <w:bCs/>
          <w:sz w:val="22"/>
          <w:szCs w:val="22"/>
        </w:rPr>
      </w:pPr>
    </w:p>
    <w:p w14:paraId="17773557" w14:textId="34A32DEB" w:rsidR="0000123A" w:rsidRDefault="001F7660" w:rsidP="0000123A">
      <w:pPr>
        <w:pStyle w:val="ListParagraph"/>
        <w:suppressAutoHyphens w:val="0"/>
        <w:textAlignment w:val="auto"/>
        <w:rPr>
          <w:rFonts w:ascii="Calibri" w:hAnsi="Calibri" w:cs="Calibri"/>
          <w:sz w:val="22"/>
          <w:szCs w:val="22"/>
        </w:rPr>
      </w:pPr>
      <w:r>
        <w:rPr>
          <w:rFonts w:ascii="Calibri" w:hAnsi="Calibri" w:cs="Calibri"/>
          <w:sz w:val="22"/>
          <w:szCs w:val="22"/>
        </w:rPr>
        <w:t>Cllr Gallagher explained this is also on the Action Plan, and the two need to co-ordinate.</w:t>
      </w:r>
    </w:p>
    <w:p w14:paraId="7C8275A2" w14:textId="510BBC09" w:rsidR="001F7660" w:rsidRDefault="001F7660" w:rsidP="0000123A">
      <w:pPr>
        <w:pStyle w:val="ListParagraph"/>
        <w:suppressAutoHyphens w:val="0"/>
        <w:textAlignment w:val="auto"/>
        <w:rPr>
          <w:rFonts w:ascii="Calibri" w:hAnsi="Calibri" w:cs="Calibri"/>
          <w:sz w:val="22"/>
          <w:szCs w:val="22"/>
        </w:rPr>
      </w:pPr>
      <w:r>
        <w:rPr>
          <w:rFonts w:ascii="Calibri" w:hAnsi="Calibri" w:cs="Calibri"/>
          <w:sz w:val="22"/>
          <w:szCs w:val="22"/>
        </w:rPr>
        <w:t xml:space="preserve">The Meetings &amp; Projects Officer is arranging a meeting to look at the Kaner </w:t>
      </w:r>
      <w:proofErr w:type="spellStart"/>
      <w:r w:rsidR="000C6710">
        <w:rPr>
          <w:rFonts w:ascii="Calibri" w:hAnsi="Calibri" w:cs="Calibri"/>
          <w:sz w:val="22"/>
          <w:szCs w:val="22"/>
        </w:rPr>
        <w:t>O</w:t>
      </w:r>
      <w:r w:rsidR="00296DB9">
        <w:rPr>
          <w:rFonts w:ascii="Calibri" w:hAnsi="Calibri" w:cs="Calibri"/>
          <w:sz w:val="22"/>
          <w:szCs w:val="22"/>
        </w:rPr>
        <w:t>l</w:t>
      </w:r>
      <w:r w:rsidR="000C6710">
        <w:rPr>
          <w:rFonts w:ascii="Calibri" w:hAnsi="Calibri" w:cs="Calibri"/>
          <w:sz w:val="22"/>
          <w:szCs w:val="22"/>
        </w:rPr>
        <w:t>ette</w:t>
      </w:r>
      <w:proofErr w:type="spellEnd"/>
      <w:r>
        <w:rPr>
          <w:rFonts w:ascii="Calibri" w:hAnsi="Calibri" w:cs="Calibri"/>
          <w:sz w:val="22"/>
          <w:szCs w:val="22"/>
        </w:rPr>
        <w:t xml:space="preserve"> Report.</w:t>
      </w:r>
    </w:p>
    <w:p w14:paraId="2617863F" w14:textId="77777777" w:rsidR="00C56C38" w:rsidRDefault="00C56C38" w:rsidP="0000123A">
      <w:pPr>
        <w:pStyle w:val="ListParagraph"/>
        <w:suppressAutoHyphens w:val="0"/>
        <w:textAlignment w:val="auto"/>
        <w:rPr>
          <w:rFonts w:ascii="Calibri" w:hAnsi="Calibri" w:cs="Calibri"/>
          <w:sz w:val="22"/>
          <w:szCs w:val="22"/>
        </w:rPr>
      </w:pPr>
    </w:p>
    <w:p w14:paraId="7EB2AB1F" w14:textId="0CF7D541" w:rsidR="00C56C38" w:rsidRPr="0000123A" w:rsidRDefault="00546FBC" w:rsidP="0000123A">
      <w:pPr>
        <w:pStyle w:val="ListParagraph"/>
        <w:suppressAutoHyphens w:val="0"/>
        <w:textAlignment w:val="auto"/>
        <w:rPr>
          <w:rFonts w:ascii="Calibri" w:hAnsi="Calibri" w:cs="Calibri"/>
          <w:sz w:val="22"/>
          <w:szCs w:val="22"/>
        </w:rPr>
      </w:pPr>
      <w:r>
        <w:rPr>
          <w:rFonts w:ascii="Calibri" w:hAnsi="Calibri" w:cs="Calibri"/>
          <w:sz w:val="22"/>
          <w:szCs w:val="22"/>
        </w:rPr>
        <w:t>It was discussed that the planters are now being advertised for adverts, so t</w:t>
      </w:r>
      <w:r w:rsidR="00C56C38">
        <w:rPr>
          <w:rFonts w:ascii="Calibri" w:hAnsi="Calibri" w:cs="Calibri"/>
          <w:sz w:val="22"/>
          <w:szCs w:val="22"/>
        </w:rPr>
        <w:t xml:space="preserve">he </w:t>
      </w:r>
      <w:r w:rsidR="001F7660">
        <w:rPr>
          <w:rFonts w:ascii="Calibri" w:hAnsi="Calibri" w:cs="Calibri"/>
          <w:sz w:val="22"/>
          <w:szCs w:val="22"/>
        </w:rPr>
        <w:t>Chair suggested ‘</w:t>
      </w:r>
      <w:r w:rsidR="00547650">
        <w:rPr>
          <w:rFonts w:ascii="Calibri" w:hAnsi="Calibri" w:cs="Calibri"/>
          <w:sz w:val="22"/>
          <w:szCs w:val="22"/>
        </w:rPr>
        <w:t>planters</w:t>
      </w:r>
      <w:r w:rsidR="00C81882">
        <w:rPr>
          <w:rFonts w:ascii="Calibri" w:hAnsi="Calibri" w:cs="Calibri"/>
          <w:sz w:val="22"/>
          <w:szCs w:val="22"/>
        </w:rPr>
        <w:t>’</w:t>
      </w:r>
      <w:r w:rsidR="00547650">
        <w:rPr>
          <w:rFonts w:ascii="Calibri" w:hAnsi="Calibri" w:cs="Calibri"/>
          <w:sz w:val="22"/>
          <w:szCs w:val="22"/>
        </w:rPr>
        <w:t xml:space="preserve"> is removed from the TFG </w:t>
      </w:r>
      <w:r w:rsidR="001F7660">
        <w:rPr>
          <w:rFonts w:ascii="Calibri" w:hAnsi="Calibri" w:cs="Calibri"/>
          <w:sz w:val="22"/>
          <w:szCs w:val="22"/>
        </w:rPr>
        <w:t>name</w:t>
      </w:r>
      <w:r w:rsidR="002652A9">
        <w:rPr>
          <w:rFonts w:ascii="Calibri" w:hAnsi="Calibri" w:cs="Calibri"/>
          <w:sz w:val="22"/>
          <w:szCs w:val="22"/>
        </w:rPr>
        <w:t>.</w:t>
      </w:r>
    </w:p>
    <w:p w14:paraId="3EA183C4" w14:textId="77777777" w:rsidR="0000123A" w:rsidRDefault="0000123A" w:rsidP="0000123A">
      <w:pPr>
        <w:pStyle w:val="ListParagraph"/>
        <w:suppressAutoHyphens w:val="0"/>
        <w:textAlignment w:val="auto"/>
        <w:rPr>
          <w:rFonts w:ascii="Calibri" w:hAnsi="Calibri" w:cs="Calibri"/>
          <w:b/>
          <w:bCs/>
          <w:sz w:val="22"/>
          <w:szCs w:val="22"/>
        </w:rPr>
      </w:pPr>
    </w:p>
    <w:p w14:paraId="1C56A9CC" w14:textId="5345FA55" w:rsidR="0000123A" w:rsidRPr="0000123A" w:rsidRDefault="0000123A" w:rsidP="0000123A">
      <w:pPr>
        <w:suppressAutoHyphens w:val="0"/>
        <w:ind w:left="426"/>
        <w:textAlignment w:val="auto"/>
        <w:rPr>
          <w:rFonts w:ascii="Calibri" w:hAnsi="Calibri" w:cs="Calibri"/>
          <w:b/>
          <w:bCs/>
          <w:sz w:val="22"/>
          <w:szCs w:val="22"/>
        </w:rPr>
      </w:pPr>
      <w:r w:rsidRPr="0000123A">
        <w:rPr>
          <w:rFonts w:ascii="Calibri" w:hAnsi="Calibri" w:cs="Calibri"/>
          <w:b/>
          <w:bCs/>
          <w:sz w:val="22"/>
          <w:szCs w:val="22"/>
        </w:rPr>
        <w:t>ii. Public Safety Group</w:t>
      </w:r>
    </w:p>
    <w:p w14:paraId="43BCC748" w14:textId="77777777" w:rsidR="0000123A" w:rsidRPr="0000123A" w:rsidRDefault="0000123A" w:rsidP="0000123A">
      <w:pPr>
        <w:pStyle w:val="ListParagraph"/>
        <w:suppressAutoHyphens w:val="0"/>
        <w:textAlignment w:val="auto"/>
        <w:rPr>
          <w:rFonts w:ascii="Calibri" w:hAnsi="Calibri" w:cs="Calibri"/>
          <w:b/>
          <w:bCs/>
          <w:sz w:val="22"/>
          <w:szCs w:val="22"/>
        </w:rPr>
      </w:pPr>
      <w:r w:rsidRPr="0000123A">
        <w:rPr>
          <w:rFonts w:ascii="Calibri" w:hAnsi="Calibri" w:cs="Calibri"/>
          <w:b/>
          <w:bCs/>
          <w:sz w:val="22"/>
          <w:szCs w:val="22"/>
        </w:rPr>
        <w:tab/>
      </w:r>
    </w:p>
    <w:p w14:paraId="7E29A6C5" w14:textId="58D3DAB7" w:rsidR="0000123A" w:rsidRPr="00014563" w:rsidRDefault="002652A9" w:rsidP="00014563">
      <w:pPr>
        <w:pStyle w:val="ListParagraph"/>
        <w:suppressAutoHyphens w:val="0"/>
        <w:textAlignment w:val="auto"/>
        <w:rPr>
          <w:rFonts w:ascii="Calibri" w:hAnsi="Calibri" w:cs="Calibri"/>
          <w:sz w:val="22"/>
          <w:szCs w:val="22"/>
        </w:rPr>
      </w:pPr>
      <w:r>
        <w:rPr>
          <w:rFonts w:ascii="Calibri" w:hAnsi="Calibri" w:cs="Calibri"/>
          <w:sz w:val="22"/>
          <w:szCs w:val="22"/>
        </w:rPr>
        <w:t>Cllr. Seab</w:t>
      </w:r>
      <w:r w:rsidR="001F7660">
        <w:rPr>
          <w:rFonts w:ascii="Calibri" w:hAnsi="Calibri" w:cs="Calibri"/>
          <w:sz w:val="22"/>
          <w:szCs w:val="22"/>
        </w:rPr>
        <w:t>r</w:t>
      </w:r>
      <w:r>
        <w:rPr>
          <w:rFonts w:ascii="Calibri" w:hAnsi="Calibri" w:cs="Calibri"/>
          <w:sz w:val="22"/>
          <w:szCs w:val="22"/>
        </w:rPr>
        <w:t>ook</w:t>
      </w:r>
      <w:r w:rsidR="001F7660">
        <w:rPr>
          <w:rFonts w:ascii="Calibri" w:hAnsi="Calibri" w:cs="Calibri"/>
          <w:sz w:val="22"/>
          <w:szCs w:val="22"/>
        </w:rPr>
        <w:t xml:space="preserve"> confirmed there had not been a</w:t>
      </w:r>
      <w:r w:rsidR="00B10988">
        <w:rPr>
          <w:rFonts w:ascii="Calibri" w:hAnsi="Calibri" w:cs="Calibri"/>
          <w:sz w:val="22"/>
          <w:szCs w:val="22"/>
        </w:rPr>
        <w:t>nother</w:t>
      </w:r>
      <w:r w:rsidR="001F7660">
        <w:rPr>
          <w:rFonts w:ascii="Calibri" w:hAnsi="Calibri" w:cs="Calibri"/>
          <w:sz w:val="22"/>
          <w:szCs w:val="22"/>
        </w:rPr>
        <w:t xml:space="preserve"> meeting</w:t>
      </w:r>
      <w:r w:rsidR="00B10988">
        <w:rPr>
          <w:rFonts w:ascii="Calibri" w:hAnsi="Calibri" w:cs="Calibri"/>
          <w:sz w:val="22"/>
          <w:szCs w:val="22"/>
        </w:rPr>
        <w:t xml:space="preserve"> since the last one reported</w:t>
      </w:r>
      <w:r w:rsidR="001F7660">
        <w:rPr>
          <w:rFonts w:ascii="Calibri" w:hAnsi="Calibri" w:cs="Calibri"/>
          <w:sz w:val="22"/>
          <w:szCs w:val="22"/>
        </w:rPr>
        <w:t>.</w:t>
      </w:r>
    </w:p>
    <w:p w14:paraId="1EEFBE31" w14:textId="77777777" w:rsidR="0000123A" w:rsidRPr="0000123A" w:rsidRDefault="0000123A" w:rsidP="0000123A">
      <w:pPr>
        <w:pStyle w:val="ListParagraph"/>
        <w:suppressAutoHyphens w:val="0"/>
        <w:textAlignment w:val="auto"/>
        <w:rPr>
          <w:rFonts w:ascii="Calibri" w:hAnsi="Calibri" w:cs="Calibri"/>
          <w:b/>
          <w:bCs/>
          <w:sz w:val="22"/>
          <w:szCs w:val="22"/>
        </w:rPr>
      </w:pPr>
    </w:p>
    <w:p w14:paraId="6E60238E" w14:textId="77777777" w:rsidR="0000123A" w:rsidRPr="0000123A" w:rsidRDefault="0000123A" w:rsidP="0000123A">
      <w:pPr>
        <w:suppressAutoHyphens w:val="0"/>
        <w:ind w:left="360"/>
        <w:textAlignment w:val="auto"/>
        <w:rPr>
          <w:rFonts w:ascii="Calibri" w:hAnsi="Calibri" w:cs="Calibri"/>
          <w:b/>
          <w:bCs/>
          <w:sz w:val="22"/>
          <w:szCs w:val="22"/>
        </w:rPr>
      </w:pPr>
      <w:r w:rsidRPr="0000123A">
        <w:rPr>
          <w:rFonts w:ascii="Calibri" w:hAnsi="Calibri" w:cs="Calibri"/>
          <w:b/>
          <w:bCs/>
          <w:sz w:val="22"/>
          <w:szCs w:val="22"/>
        </w:rPr>
        <w:t>iii. Rights of way</w:t>
      </w:r>
    </w:p>
    <w:p w14:paraId="794102E8" w14:textId="77777777" w:rsidR="0000123A" w:rsidRPr="0000123A" w:rsidRDefault="0000123A" w:rsidP="0000123A">
      <w:pPr>
        <w:suppressAutoHyphens w:val="0"/>
        <w:textAlignment w:val="auto"/>
        <w:rPr>
          <w:rFonts w:ascii="Calibri" w:hAnsi="Calibri" w:cs="Calibri"/>
          <w:b/>
          <w:bCs/>
          <w:sz w:val="22"/>
          <w:szCs w:val="22"/>
        </w:rPr>
      </w:pPr>
      <w:r w:rsidRPr="0000123A">
        <w:rPr>
          <w:rFonts w:ascii="Calibri" w:hAnsi="Calibri" w:cs="Calibri"/>
          <w:b/>
          <w:bCs/>
          <w:sz w:val="22"/>
          <w:szCs w:val="22"/>
        </w:rPr>
        <w:tab/>
      </w:r>
    </w:p>
    <w:p w14:paraId="41D43B47" w14:textId="29D267A3" w:rsidR="0000123A" w:rsidRPr="00014563" w:rsidRDefault="001F7660" w:rsidP="00014563">
      <w:pPr>
        <w:pStyle w:val="ListParagraph"/>
        <w:suppressAutoHyphens w:val="0"/>
        <w:textAlignment w:val="auto"/>
        <w:rPr>
          <w:rFonts w:ascii="Calibri" w:hAnsi="Calibri" w:cs="Calibri"/>
          <w:sz w:val="22"/>
          <w:szCs w:val="22"/>
        </w:rPr>
      </w:pPr>
      <w:r>
        <w:rPr>
          <w:rFonts w:ascii="Calibri" w:hAnsi="Calibri" w:cs="Calibri"/>
          <w:sz w:val="22"/>
          <w:szCs w:val="22"/>
        </w:rPr>
        <w:t>Cllr. Gordon-Garrett confirmed there had not been a</w:t>
      </w:r>
      <w:r w:rsidR="00B10988">
        <w:rPr>
          <w:rFonts w:ascii="Calibri" w:hAnsi="Calibri" w:cs="Calibri"/>
          <w:sz w:val="22"/>
          <w:szCs w:val="22"/>
        </w:rPr>
        <w:t xml:space="preserve">nother </w:t>
      </w:r>
      <w:r>
        <w:rPr>
          <w:rFonts w:ascii="Calibri" w:hAnsi="Calibri" w:cs="Calibri"/>
          <w:sz w:val="22"/>
          <w:szCs w:val="22"/>
        </w:rPr>
        <w:t>meeting</w:t>
      </w:r>
      <w:r w:rsidR="00B10988">
        <w:rPr>
          <w:rFonts w:ascii="Calibri" w:hAnsi="Calibri" w:cs="Calibri"/>
          <w:sz w:val="22"/>
          <w:szCs w:val="22"/>
        </w:rPr>
        <w:t xml:space="preserve"> since the last one reported</w:t>
      </w:r>
      <w:r>
        <w:rPr>
          <w:rFonts w:ascii="Calibri" w:hAnsi="Calibri" w:cs="Calibri"/>
          <w:sz w:val="22"/>
          <w:szCs w:val="22"/>
        </w:rPr>
        <w:t>.</w:t>
      </w:r>
    </w:p>
    <w:p w14:paraId="05F2F45A" w14:textId="77777777" w:rsidR="0000123A" w:rsidRPr="0000123A" w:rsidRDefault="0000123A" w:rsidP="0000123A">
      <w:pPr>
        <w:pStyle w:val="ListParagraph"/>
        <w:suppressAutoHyphens w:val="0"/>
        <w:textAlignment w:val="auto"/>
        <w:rPr>
          <w:rFonts w:ascii="Calibri" w:hAnsi="Calibri" w:cs="Calibri"/>
          <w:b/>
          <w:bCs/>
          <w:sz w:val="22"/>
          <w:szCs w:val="22"/>
        </w:rPr>
      </w:pPr>
    </w:p>
    <w:p w14:paraId="5494E734" w14:textId="77777777" w:rsidR="0000123A" w:rsidRPr="0000123A" w:rsidRDefault="0000123A" w:rsidP="0000123A">
      <w:pPr>
        <w:suppressAutoHyphens w:val="0"/>
        <w:ind w:firstLine="426"/>
        <w:textAlignment w:val="auto"/>
        <w:rPr>
          <w:rFonts w:ascii="Calibri" w:hAnsi="Calibri" w:cs="Calibri"/>
          <w:b/>
          <w:bCs/>
          <w:sz w:val="22"/>
          <w:szCs w:val="22"/>
        </w:rPr>
      </w:pPr>
      <w:r w:rsidRPr="0000123A">
        <w:rPr>
          <w:rFonts w:ascii="Calibri" w:hAnsi="Calibri" w:cs="Calibri"/>
          <w:b/>
          <w:bCs/>
          <w:sz w:val="22"/>
          <w:szCs w:val="22"/>
        </w:rPr>
        <w:t xml:space="preserve">iv. Grass – cutting </w:t>
      </w:r>
      <w:proofErr w:type="gramStart"/>
      <w:r w:rsidRPr="0000123A">
        <w:rPr>
          <w:rFonts w:ascii="Calibri" w:hAnsi="Calibri" w:cs="Calibri"/>
          <w:b/>
          <w:bCs/>
          <w:sz w:val="22"/>
          <w:szCs w:val="22"/>
        </w:rPr>
        <w:t>contract</w:t>
      </w:r>
      <w:proofErr w:type="gramEnd"/>
    </w:p>
    <w:p w14:paraId="6F768CCE" w14:textId="77777777" w:rsidR="0000123A" w:rsidRPr="0000123A" w:rsidRDefault="0000123A" w:rsidP="0000123A">
      <w:pPr>
        <w:pStyle w:val="ListParagraph"/>
        <w:suppressAutoHyphens w:val="0"/>
        <w:textAlignment w:val="auto"/>
        <w:rPr>
          <w:rFonts w:ascii="Calibri" w:hAnsi="Calibri" w:cs="Calibri"/>
          <w:b/>
          <w:bCs/>
          <w:sz w:val="22"/>
          <w:szCs w:val="22"/>
        </w:rPr>
      </w:pPr>
      <w:r w:rsidRPr="0000123A">
        <w:rPr>
          <w:rFonts w:ascii="Calibri" w:hAnsi="Calibri" w:cs="Calibri"/>
          <w:b/>
          <w:bCs/>
          <w:sz w:val="22"/>
          <w:szCs w:val="22"/>
        </w:rPr>
        <w:tab/>
      </w:r>
    </w:p>
    <w:p w14:paraId="571815B7" w14:textId="5460563E" w:rsidR="00963514" w:rsidRDefault="001F7660" w:rsidP="0000123A">
      <w:pPr>
        <w:pStyle w:val="ListParagraph"/>
        <w:suppressAutoHyphens w:val="0"/>
        <w:textAlignment w:val="auto"/>
        <w:rPr>
          <w:rFonts w:ascii="Calibri" w:hAnsi="Calibri" w:cs="Calibri"/>
          <w:sz w:val="22"/>
          <w:szCs w:val="22"/>
        </w:rPr>
      </w:pPr>
      <w:r>
        <w:rPr>
          <w:rFonts w:ascii="Calibri" w:hAnsi="Calibri" w:cs="Calibri"/>
          <w:sz w:val="22"/>
          <w:szCs w:val="22"/>
        </w:rPr>
        <w:t>The Chair explained this had not started.</w:t>
      </w:r>
    </w:p>
    <w:p w14:paraId="22E3F521" w14:textId="54297D46" w:rsidR="001B18FE" w:rsidRDefault="001B18FE" w:rsidP="0000123A">
      <w:pPr>
        <w:pStyle w:val="ListParagraph"/>
        <w:suppressAutoHyphens w:val="0"/>
        <w:textAlignment w:val="auto"/>
        <w:rPr>
          <w:rFonts w:ascii="Calibri" w:hAnsi="Calibri" w:cs="Calibri"/>
          <w:sz w:val="22"/>
          <w:szCs w:val="22"/>
        </w:rPr>
      </w:pPr>
      <w:r>
        <w:rPr>
          <w:rFonts w:ascii="Calibri" w:hAnsi="Calibri" w:cs="Calibri"/>
          <w:sz w:val="22"/>
          <w:szCs w:val="22"/>
        </w:rPr>
        <w:t xml:space="preserve">Cllr. Alexander </w:t>
      </w:r>
      <w:r w:rsidR="001F7660">
        <w:rPr>
          <w:rFonts w:ascii="Calibri" w:hAnsi="Calibri" w:cs="Calibri"/>
          <w:sz w:val="22"/>
          <w:szCs w:val="22"/>
        </w:rPr>
        <w:t>raised that t</w:t>
      </w:r>
      <w:r>
        <w:rPr>
          <w:rFonts w:ascii="Calibri" w:hAnsi="Calibri" w:cs="Calibri"/>
          <w:sz w:val="22"/>
          <w:szCs w:val="22"/>
        </w:rPr>
        <w:t xml:space="preserve">he new </w:t>
      </w:r>
      <w:r w:rsidR="001F7660">
        <w:rPr>
          <w:rFonts w:ascii="Calibri" w:hAnsi="Calibri" w:cs="Calibri"/>
          <w:sz w:val="22"/>
          <w:szCs w:val="22"/>
        </w:rPr>
        <w:t xml:space="preserve">ESCC </w:t>
      </w:r>
      <w:r>
        <w:rPr>
          <w:rFonts w:ascii="Calibri" w:hAnsi="Calibri" w:cs="Calibri"/>
          <w:sz w:val="22"/>
          <w:szCs w:val="22"/>
        </w:rPr>
        <w:t xml:space="preserve">contract is with </w:t>
      </w:r>
      <w:proofErr w:type="spellStart"/>
      <w:r>
        <w:rPr>
          <w:rFonts w:ascii="Calibri" w:hAnsi="Calibri" w:cs="Calibri"/>
          <w:sz w:val="22"/>
          <w:szCs w:val="22"/>
        </w:rPr>
        <w:t>IdVerde</w:t>
      </w:r>
      <w:proofErr w:type="spellEnd"/>
      <w:r>
        <w:rPr>
          <w:rFonts w:ascii="Calibri" w:hAnsi="Calibri" w:cs="Calibri"/>
          <w:sz w:val="22"/>
          <w:szCs w:val="22"/>
        </w:rPr>
        <w:t>.</w:t>
      </w:r>
    </w:p>
    <w:p w14:paraId="1CAECD49" w14:textId="77777777" w:rsidR="001B18FE" w:rsidRDefault="001B18FE" w:rsidP="0000123A">
      <w:pPr>
        <w:pStyle w:val="ListParagraph"/>
        <w:suppressAutoHyphens w:val="0"/>
        <w:textAlignment w:val="auto"/>
        <w:rPr>
          <w:rFonts w:ascii="Calibri" w:hAnsi="Calibri" w:cs="Calibri"/>
          <w:sz w:val="22"/>
          <w:szCs w:val="22"/>
        </w:rPr>
      </w:pPr>
    </w:p>
    <w:p w14:paraId="7A42B7ED" w14:textId="226FACD6" w:rsidR="001B18FE" w:rsidRPr="0000123A" w:rsidRDefault="001B18FE" w:rsidP="0000123A">
      <w:pPr>
        <w:pStyle w:val="ListParagraph"/>
        <w:suppressAutoHyphens w:val="0"/>
        <w:textAlignment w:val="auto"/>
        <w:rPr>
          <w:rFonts w:ascii="Calibri" w:hAnsi="Calibri" w:cs="Calibri"/>
          <w:sz w:val="22"/>
          <w:szCs w:val="22"/>
        </w:rPr>
      </w:pPr>
      <w:r>
        <w:rPr>
          <w:rFonts w:ascii="Calibri" w:hAnsi="Calibri" w:cs="Calibri"/>
          <w:sz w:val="22"/>
          <w:szCs w:val="22"/>
        </w:rPr>
        <w:t xml:space="preserve">20:06 1 attendee </w:t>
      </w:r>
      <w:r w:rsidR="00900547">
        <w:rPr>
          <w:rFonts w:ascii="Calibri" w:hAnsi="Calibri" w:cs="Calibri"/>
          <w:sz w:val="22"/>
          <w:szCs w:val="22"/>
        </w:rPr>
        <w:t>re-joined the meeting.</w:t>
      </w:r>
    </w:p>
    <w:p w14:paraId="1890CD8C" w14:textId="77777777" w:rsidR="003F3C02" w:rsidRDefault="003F3C02" w:rsidP="003F3C02">
      <w:pPr>
        <w:suppressAutoHyphens w:val="0"/>
        <w:textAlignment w:val="auto"/>
        <w:rPr>
          <w:rFonts w:ascii="Calibri" w:hAnsi="Calibri" w:cs="Calibri"/>
          <w:sz w:val="22"/>
          <w:szCs w:val="22"/>
        </w:rPr>
      </w:pPr>
    </w:p>
    <w:p w14:paraId="3FB0FDDD" w14:textId="69F3FA01" w:rsidR="002C7EB0" w:rsidRPr="00177260" w:rsidRDefault="0041304A" w:rsidP="0020652A">
      <w:pPr>
        <w:pStyle w:val="ListParagraph"/>
        <w:numPr>
          <w:ilvl w:val="0"/>
          <w:numId w:val="21"/>
        </w:numPr>
        <w:ind w:left="426"/>
        <w:rPr>
          <w:rFonts w:asciiTheme="minorHAnsi" w:hAnsiTheme="minorHAnsi" w:cstheme="minorHAnsi"/>
          <w:b/>
          <w:color w:val="000000"/>
          <w:sz w:val="22"/>
          <w:szCs w:val="22"/>
          <w:lang w:val="en-US"/>
        </w:rPr>
      </w:pPr>
      <w:r w:rsidRPr="00951451">
        <w:rPr>
          <w:rFonts w:asciiTheme="minorHAnsi" w:hAnsiTheme="minorHAnsi" w:cstheme="minorHAnsi"/>
          <w:b/>
          <w:bCs/>
          <w:sz w:val="22"/>
          <w:szCs w:val="22"/>
          <w:lang w:val="en-US" w:eastAsia="en-GB"/>
        </w:rPr>
        <w:t>TO</w:t>
      </w:r>
      <w:r w:rsidRPr="00951451">
        <w:rPr>
          <w:rFonts w:asciiTheme="minorHAnsi" w:hAnsiTheme="minorHAnsi" w:cstheme="minorHAnsi"/>
          <w:b/>
          <w:color w:val="000000"/>
          <w:sz w:val="22"/>
          <w:szCs w:val="22"/>
          <w:lang w:val="en-US"/>
        </w:rPr>
        <w:t xml:space="preserve"> COMMENT on the following Planning applications as </w:t>
      </w:r>
      <w:proofErr w:type="gramStart"/>
      <w:r w:rsidRPr="00951451">
        <w:rPr>
          <w:rFonts w:asciiTheme="minorHAnsi" w:hAnsiTheme="minorHAnsi" w:cstheme="minorHAnsi"/>
          <w:b/>
          <w:color w:val="000000"/>
          <w:sz w:val="22"/>
          <w:szCs w:val="22"/>
          <w:lang w:val="en-US"/>
        </w:rPr>
        <w:t>follows:-</w:t>
      </w:r>
      <w:bookmarkStart w:id="0" w:name="_Hlk78198985"/>
      <w:proofErr w:type="gramEnd"/>
      <w:r w:rsidR="00CC3B21">
        <w:rPr>
          <w:rFonts w:asciiTheme="minorHAnsi" w:hAnsiTheme="minorHAnsi" w:cstheme="minorHAnsi"/>
          <w:b/>
          <w:color w:val="000000"/>
          <w:sz w:val="22"/>
          <w:szCs w:val="22"/>
          <w:lang w:val="en-US"/>
        </w:rPr>
        <w:t xml:space="preserve"> </w:t>
      </w:r>
    </w:p>
    <w:p w14:paraId="64B642F0" w14:textId="331369B3" w:rsidR="00C00400" w:rsidRDefault="0020652A" w:rsidP="0020652A">
      <w:pPr>
        <w:ind w:firstLine="426"/>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PH1932 </w:t>
      </w:r>
      <w:r w:rsidRPr="0020652A">
        <w:rPr>
          <w:rFonts w:asciiTheme="minorHAnsi" w:hAnsiTheme="minorHAnsi" w:cstheme="minorHAnsi"/>
          <w:color w:val="000000"/>
          <w:sz w:val="22"/>
          <w:szCs w:val="22"/>
        </w:rPr>
        <w:t>LW/23/0749</w:t>
      </w:r>
      <w:r>
        <w:rPr>
          <w:rFonts w:asciiTheme="minorHAnsi" w:hAnsiTheme="minorHAnsi" w:cstheme="minorHAnsi"/>
          <w:color w:val="000000"/>
          <w:sz w:val="22"/>
          <w:szCs w:val="22"/>
        </w:rPr>
        <w:t xml:space="preserve"> </w:t>
      </w:r>
      <w:r w:rsidRPr="0020652A">
        <w:rPr>
          <w:rFonts w:asciiTheme="minorHAnsi" w:hAnsiTheme="minorHAnsi" w:cstheme="minorHAnsi"/>
          <w:color w:val="000000"/>
          <w:sz w:val="22"/>
          <w:szCs w:val="22"/>
        </w:rPr>
        <w:t>3a Capel Avenue Peacehaven</w:t>
      </w:r>
    </w:p>
    <w:p w14:paraId="5DCAAF39" w14:textId="0F26AA0F" w:rsidR="005404EC" w:rsidRDefault="00C81882" w:rsidP="002374C5">
      <w:pPr>
        <w:suppressAutoHyphens w:val="0"/>
        <w:ind w:left="426"/>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Members discussed the type of windows</w:t>
      </w:r>
      <w:r w:rsidR="00014563">
        <w:rPr>
          <w:rFonts w:asciiTheme="minorHAnsi" w:hAnsiTheme="minorHAnsi" w:cstheme="minorHAnsi"/>
          <w:color w:val="000000"/>
          <w:sz w:val="22"/>
          <w:szCs w:val="22"/>
        </w:rPr>
        <w:t>, and their position</w:t>
      </w:r>
      <w:r w:rsidR="00C8050E">
        <w:rPr>
          <w:rFonts w:asciiTheme="minorHAnsi" w:hAnsiTheme="minorHAnsi" w:cstheme="minorHAnsi"/>
          <w:color w:val="000000"/>
          <w:sz w:val="22"/>
          <w:szCs w:val="22"/>
        </w:rPr>
        <w:t>, and i</w:t>
      </w:r>
      <w:r w:rsidR="002374C5">
        <w:rPr>
          <w:rFonts w:asciiTheme="minorHAnsi" w:hAnsiTheme="minorHAnsi" w:cstheme="minorHAnsi"/>
          <w:color w:val="000000"/>
          <w:sz w:val="22"/>
          <w:szCs w:val="22"/>
        </w:rPr>
        <w:t xml:space="preserve">t was raised that LDC Officers </w:t>
      </w:r>
      <w:r>
        <w:rPr>
          <w:rFonts w:asciiTheme="minorHAnsi" w:hAnsiTheme="minorHAnsi" w:cstheme="minorHAnsi"/>
          <w:color w:val="000000"/>
          <w:sz w:val="22"/>
          <w:szCs w:val="22"/>
        </w:rPr>
        <w:t>would check the 45</w:t>
      </w:r>
      <w:r w:rsidR="00AB3C23">
        <w:rPr>
          <w:rFonts w:asciiTheme="minorHAnsi" w:hAnsiTheme="minorHAnsi" w:cstheme="minorHAnsi"/>
          <w:color w:val="000000"/>
          <w:sz w:val="22"/>
          <w:szCs w:val="22"/>
        </w:rPr>
        <w:t>-</w:t>
      </w:r>
      <w:r>
        <w:rPr>
          <w:rFonts w:asciiTheme="minorHAnsi" w:hAnsiTheme="minorHAnsi" w:cstheme="minorHAnsi"/>
          <w:color w:val="000000"/>
          <w:sz w:val="22"/>
          <w:szCs w:val="22"/>
        </w:rPr>
        <w:t>degree rule.</w:t>
      </w:r>
    </w:p>
    <w:p w14:paraId="3D8F3A56" w14:textId="39C9034A" w:rsidR="00451183" w:rsidRDefault="00451183" w:rsidP="00C00400">
      <w:pPr>
        <w:suppressAutoHyphens w:val="0"/>
        <w:textAlignment w:val="auto"/>
        <w:rPr>
          <w:rFonts w:asciiTheme="minorHAnsi" w:hAnsiTheme="minorHAnsi" w:cstheme="minorHAnsi"/>
          <w:color w:val="000000"/>
          <w:sz w:val="22"/>
          <w:szCs w:val="22"/>
        </w:rPr>
      </w:pPr>
    </w:p>
    <w:p w14:paraId="55C9DC9F" w14:textId="4D9D46E8" w:rsidR="00C74421" w:rsidRPr="00C81882" w:rsidRDefault="00085A38" w:rsidP="00DB582E">
      <w:pPr>
        <w:suppressAutoHyphens w:val="0"/>
        <w:ind w:firstLine="360"/>
        <w:textAlignment w:val="auto"/>
        <w:rPr>
          <w:rFonts w:ascii="Calibri" w:hAnsi="Calibri" w:cs="Calibri"/>
          <w:color w:val="000000" w:themeColor="text1"/>
          <w:sz w:val="22"/>
          <w:szCs w:val="22"/>
        </w:rPr>
      </w:pPr>
      <w:r w:rsidRPr="00C81882">
        <w:rPr>
          <w:rFonts w:ascii="Calibri" w:hAnsi="Calibri" w:cs="Calibri"/>
          <w:sz w:val="22"/>
          <w:szCs w:val="22"/>
        </w:rPr>
        <w:t>It was proposed</w:t>
      </w:r>
      <w:r w:rsidR="00065785" w:rsidRPr="00C81882">
        <w:rPr>
          <w:rFonts w:ascii="Calibri" w:hAnsi="Calibri" w:cs="Calibri"/>
          <w:sz w:val="22"/>
          <w:szCs w:val="22"/>
        </w:rPr>
        <w:t xml:space="preserve"> to </w:t>
      </w:r>
      <w:r w:rsidR="004A5F59" w:rsidRPr="00C81882">
        <w:rPr>
          <w:rFonts w:ascii="Calibri" w:hAnsi="Calibri" w:cs="Calibri"/>
          <w:sz w:val="22"/>
          <w:szCs w:val="22"/>
        </w:rPr>
        <w:t>make no comment.</w:t>
      </w:r>
      <w:r w:rsidR="001A2CB7" w:rsidRPr="00C81882">
        <w:rPr>
          <w:rFonts w:ascii="Calibri" w:hAnsi="Calibri" w:cs="Calibri"/>
          <w:sz w:val="22"/>
          <w:szCs w:val="22"/>
        </w:rPr>
        <w:t xml:space="preserve"> </w:t>
      </w:r>
    </w:p>
    <w:p w14:paraId="0ED190EE" w14:textId="6BF6E50F" w:rsidR="006A4FEC" w:rsidRPr="00C81882" w:rsidRDefault="006A4FEC" w:rsidP="006A4FEC">
      <w:pPr>
        <w:suppressAutoHyphens w:val="0"/>
        <w:ind w:firstLine="360"/>
        <w:textAlignment w:val="auto"/>
        <w:rPr>
          <w:rFonts w:ascii="Calibri" w:hAnsi="Calibri" w:cs="Calibri"/>
          <w:sz w:val="22"/>
          <w:szCs w:val="22"/>
        </w:rPr>
      </w:pPr>
      <w:r w:rsidRPr="00C81882">
        <w:rPr>
          <w:rFonts w:ascii="Calibri" w:hAnsi="Calibri" w:cs="Calibri"/>
          <w:sz w:val="22"/>
          <w:szCs w:val="22"/>
        </w:rPr>
        <w:t xml:space="preserve">Proposed by: Cllr </w:t>
      </w:r>
      <w:r w:rsidR="004A5F59" w:rsidRPr="00C81882">
        <w:rPr>
          <w:rFonts w:ascii="Calibri" w:hAnsi="Calibri" w:cs="Calibri"/>
          <w:sz w:val="22"/>
          <w:szCs w:val="22"/>
        </w:rPr>
        <w:t>Studd</w:t>
      </w:r>
      <w:r w:rsidRPr="00C81882">
        <w:rPr>
          <w:rFonts w:ascii="Calibri" w:hAnsi="Calibri" w:cs="Calibri"/>
          <w:sz w:val="22"/>
          <w:szCs w:val="22"/>
        </w:rPr>
        <w:tab/>
        <w:t>Seconded by</w:t>
      </w:r>
      <w:r w:rsidRPr="00C81882">
        <w:rPr>
          <w:rFonts w:ascii="Calibri" w:hAnsi="Calibri" w:cs="Calibri"/>
          <w:color w:val="000000" w:themeColor="text1"/>
          <w:sz w:val="22"/>
          <w:szCs w:val="22"/>
        </w:rPr>
        <w:t xml:space="preserve">: Cllr </w:t>
      </w:r>
      <w:r w:rsidR="004A5F59" w:rsidRPr="00C81882">
        <w:rPr>
          <w:rFonts w:ascii="Calibri" w:hAnsi="Calibri" w:cs="Calibri"/>
          <w:color w:val="000000" w:themeColor="text1"/>
          <w:sz w:val="22"/>
          <w:szCs w:val="22"/>
        </w:rPr>
        <w:t>Wood</w:t>
      </w:r>
    </w:p>
    <w:p w14:paraId="28F89E77" w14:textId="26FCA04D" w:rsidR="00085A38" w:rsidRPr="00487A6B" w:rsidRDefault="00085A38" w:rsidP="00DB582E">
      <w:pPr>
        <w:suppressAutoHyphens w:val="0"/>
        <w:ind w:firstLine="360"/>
        <w:textAlignment w:val="auto"/>
        <w:rPr>
          <w:rFonts w:ascii="Calibri" w:hAnsi="Calibri" w:cs="Calibri"/>
          <w:color w:val="000000" w:themeColor="text1"/>
          <w:sz w:val="22"/>
          <w:szCs w:val="22"/>
        </w:rPr>
      </w:pPr>
      <w:r w:rsidRPr="00C81882">
        <w:rPr>
          <w:rFonts w:ascii="Calibri" w:hAnsi="Calibri" w:cs="Calibri"/>
          <w:color w:val="000000" w:themeColor="text1"/>
          <w:sz w:val="22"/>
          <w:szCs w:val="22"/>
        </w:rPr>
        <w:t xml:space="preserve">The Committee </w:t>
      </w:r>
      <w:r w:rsidRPr="00C81882">
        <w:rPr>
          <w:rFonts w:ascii="Calibri" w:hAnsi="Calibri" w:cs="Calibri"/>
          <w:b/>
          <w:bCs/>
          <w:color w:val="000000" w:themeColor="text1"/>
          <w:sz w:val="22"/>
          <w:szCs w:val="22"/>
        </w:rPr>
        <w:t>resolved</w:t>
      </w:r>
      <w:r w:rsidRPr="00C81882">
        <w:rPr>
          <w:rFonts w:ascii="Calibri" w:hAnsi="Calibri" w:cs="Calibri"/>
          <w:color w:val="000000" w:themeColor="text1"/>
          <w:sz w:val="22"/>
          <w:szCs w:val="22"/>
        </w:rPr>
        <w:t xml:space="preserve"> to </w:t>
      </w:r>
      <w:r w:rsidR="00C00E9B">
        <w:rPr>
          <w:rFonts w:ascii="Calibri" w:hAnsi="Calibri" w:cs="Calibri"/>
          <w:b/>
          <w:bCs/>
          <w:color w:val="000000" w:themeColor="text1"/>
          <w:sz w:val="22"/>
          <w:szCs w:val="22"/>
        </w:rPr>
        <w:t xml:space="preserve">make no comment </w:t>
      </w:r>
      <w:r w:rsidR="00C00E9B">
        <w:rPr>
          <w:rFonts w:ascii="Calibri" w:hAnsi="Calibri" w:cs="Calibri"/>
          <w:color w:val="000000" w:themeColor="text1"/>
          <w:sz w:val="22"/>
          <w:szCs w:val="22"/>
        </w:rPr>
        <w:t>on</w:t>
      </w:r>
      <w:r w:rsidRPr="00C81882">
        <w:rPr>
          <w:rFonts w:ascii="Calibri" w:hAnsi="Calibri" w:cs="Calibri"/>
          <w:color w:val="000000" w:themeColor="text1"/>
          <w:sz w:val="22"/>
          <w:szCs w:val="22"/>
        </w:rPr>
        <w:t xml:space="preserve"> this application.</w:t>
      </w:r>
      <w:r w:rsidRPr="00487A6B">
        <w:rPr>
          <w:rFonts w:ascii="Calibri" w:hAnsi="Calibri" w:cs="Calibri"/>
          <w:color w:val="000000" w:themeColor="text1"/>
          <w:sz w:val="22"/>
          <w:szCs w:val="22"/>
        </w:rPr>
        <w:t xml:space="preserve"> </w:t>
      </w:r>
    </w:p>
    <w:p w14:paraId="72BD8810" w14:textId="77777777" w:rsidR="00652249" w:rsidRDefault="00652249" w:rsidP="00177260">
      <w:pPr>
        <w:rPr>
          <w:rFonts w:asciiTheme="minorHAnsi" w:hAnsiTheme="minorHAnsi" w:cstheme="minorHAnsi"/>
          <w:color w:val="000000"/>
          <w:sz w:val="22"/>
          <w:szCs w:val="22"/>
        </w:rPr>
      </w:pPr>
    </w:p>
    <w:p w14:paraId="7891AD1D" w14:textId="775E812E" w:rsidR="00D215D3" w:rsidRDefault="00D215D3" w:rsidP="00C47848">
      <w:pPr>
        <w:ind w:firstLine="360"/>
        <w:rPr>
          <w:rFonts w:asciiTheme="minorHAnsi" w:hAnsiTheme="minorHAnsi" w:cstheme="minorHAnsi"/>
          <w:color w:val="000000"/>
          <w:sz w:val="22"/>
          <w:szCs w:val="22"/>
        </w:rPr>
      </w:pPr>
      <w:r w:rsidRPr="00176CB6">
        <w:rPr>
          <w:rFonts w:asciiTheme="minorHAnsi" w:hAnsiTheme="minorHAnsi" w:cstheme="minorHAnsi"/>
          <w:b/>
          <w:bCs/>
          <w:color w:val="000000"/>
          <w:sz w:val="22"/>
          <w:szCs w:val="22"/>
        </w:rPr>
        <w:t>PH</w:t>
      </w:r>
      <w:r w:rsidR="00C47848" w:rsidRPr="00176CB6">
        <w:rPr>
          <w:rFonts w:asciiTheme="minorHAnsi" w:hAnsiTheme="minorHAnsi" w:cstheme="minorHAnsi"/>
          <w:b/>
          <w:bCs/>
          <w:color w:val="000000"/>
          <w:sz w:val="22"/>
          <w:szCs w:val="22"/>
        </w:rPr>
        <w:t>1933</w:t>
      </w:r>
      <w:r w:rsidRPr="00176CB6">
        <w:rPr>
          <w:rFonts w:asciiTheme="minorHAnsi" w:hAnsiTheme="minorHAnsi" w:cstheme="minorHAnsi"/>
          <w:b/>
          <w:bCs/>
          <w:color w:val="000000"/>
          <w:sz w:val="22"/>
          <w:szCs w:val="22"/>
        </w:rPr>
        <w:t xml:space="preserve"> </w:t>
      </w:r>
      <w:r w:rsidR="00C47848" w:rsidRPr="00176CB6">
        <w:rPr>
          <w:rFonts w:asciiTheme="minorHAnsi" w:hAnsiTheme="minorHAnsi" w:cstheme="minorHAnsi"/>
          <w:color w:val="000000"/>
          <w:sz w:val="22"/>
          <w:szCs w:val="22"/>
        </w:rPr>
        <w:t>LW/</w:t>
      </w:r>
      <w:r w:rsidR="00C47848" w:rsidRPr="00C47848">
        <w:rPr>
          <w:rFonts w:asciiTheme="minorHAnsi" w:hAnsiTheme="minorHAnsi" w:cstheme="minorHAnsi"/>
          <w:color w:val="000000"/>
          <w:sz w:val="22"/>
          <w:szCs w:val="22"/>
        </w:rPr>
        <w:t>24/0147</w:t>
      </w:r>
      <w:r w:rsidR="00C47848">
        <w:rPr>
          <w:rFonts w:asciiTheme="minorHAnsi" w:hAnsiTheme="minorHAnsi" w:cstheme="minorHAnsi"/>
          <w:color w:val="000000"/>
          <w:sz w:val="22"/>
          <w:szCs w:val="22"/>
        </w:rPr>
        <w:t xml:space="preserve"> </w:t>
      </w:r>
      <w:r w:rsidR="00C47848" w:rsidRPr="00C47848">
        <w:rPr>
          <w:rFonts w:asciiTheme="minorHAnsi" w:hAnsiTheme="minorHAnsi" w:cstheme="minorHAnsi"/>
          <w:color w:val="000000"/>
          <w:sz w:val="22"/>
          <w:szCs w:val="22"/>
        </w:rPr>
        <w:t xml:space="preserve">5 </w:t>
      </w:r>
      <w:proofErr w:type="spellStart"/>
      <w:r w:rsidR="00C47848" w:rsidRPr="00C47848">
        <w:rPr>
          <w:rFonts w:asciiTheme="minorHAnsi" w:hAnsiTheme="minorHAnsi" w:cstheme="minorHAnsi"/>
          <w:color w:val="000000"/>
          <w:sz w:val="22"/>
          <w:szCs w:val="22"/>
        </w:rPr>
        <w:t>Highsted</w:t>
      </w:r>
      <w:proofErr w:type="spellEnd"/>
      <w:r w:rsidR="00C47848" w:rsidRPr="00C47848">
        <w:rPr>
          <w:rFonts w:asciiTheme="minorHAnsi" w:hAnsiTheme="minorHAnsi" w:cstheme="minorHAnsi"/>
          <w:color w:val="000000"/>
          <w:sz w:val="22"/>
          <w:szCs w:val="22"/>
        </w:rPr>
        <w:t xml:space="preserve"> Park Peacehaven</w:t>
      </w:r>
    </w:p>
    <w:p w14:paraId="633C670C" w14:textId="69CEF45B" w:rsidR="00533A5E" w:rsidRDefault="00C81882" w:rsidP="00C47848">
      <w:pPr>
        <w:ind w:firstLine="360"/>
        <w:rPr>
          <w:rFonts w:asciiTheme="minorHAnsi" w:hAnsiTheme="minorHAnsi" w:cstheme="minorHAnsi"/>
          <w:color w:val="000000"/>
          <w:sz w:val="22"/>
          <w:szCs w:val="22"/>
        </w:rPr>
      </w:pPr>
      <w:r>
        <w:rPr>
          <w:rFonts w:asciiTheme="minorHAnsi" w:hAnsiTheme="minorHAnsi" w:cstheme="minorHAnsi"/>
          <w:color w:val="000000"/>
          <w:sz w:val="22"/>
          <w:szCs w:val="22"/>
        </w:rPr>
        <w:t>Related p</w:t>
      </w:r>
      <w:r w:rsidR="00533A5E">
        <w:rPr>
          <w:rFonts w:asciiTheme="minorHAnsi" w:hAnsiTheme="minorHAnsi" w:cstheme="minorHAnsi"/>
          <w:color w:val="000000"/>
          <w:sz w:val="22"/>
          <w:szCs w:val="22"/>
        </w:rPr>
        <w:t>hotos were displayed on the screen.</w:t>
      </w:r>
    </w:p>
    <w:p w14:paraId="6FC58F0F" w14:textId="5A670A48" w:rsidR="00DC4E1F" w:rsidRDefault="002374C5" w:rsidP="00061663">
      <w:pPr>
        <w:ind w:left="360"/>
        <w:rPr>
          <w:rFonts w:asciiTheme="minorHAnsi" w:hAnsiTheme="minorHAnsi" w:cstheme="minorHAnsi"/>
          <w:color w:val="000000"/>
          <w:sz w:val="22"/>
          <w:szCs w:val="22"/>
        </w:rPr>
      </w:pPr>
      <w:r>
        <w:rPr>
          <w:rFonts w:asciiTheme="minorHAnsi" w:hAnsiTheme="minorHAnsi" w:cstheme="minorHAnsi"/>
          <w:color w:val="000000"/>
          <w:sz w:val="22"/>
          <w:szCs w:val="22"/>
        </w:rPr>
        <w:t>The</w:t>
      </w:r>
      <w:r w:rsidR="004B0000">
        <w:rPr>
          <w:rFonts w:asciiTheme="minorHAnsi" w:hAnsiTheme="minorHAnsi" w:cstheme="minorHAnsi"/>
          <w:color w:val="000000"/>
          <w:sz w:val="22"/>
          <w:szCs w:val="22"/>
        </w:rPr>
        <w:t xml:space="preserve"> </w:t>
      </w:r>
      <w:r w:rsidR="0071311B">
        <w:rPr>
          <w:rFonts w:asciiTheme="minorHAnsi" w:hAnsiTheme="minorHAnsi" w:cstheme="minorHAnsi"/>
          <w:color w:val="000000"/>
          <w:sz w:val="22"/>
          <w:szCs w:val="22"/>
        </w:rPr>
        <w:t xml:space="preserve">current </w:t>
      </w:r>
      <w:r w:rsidR="00AB3C23">
        <w:rPr>
          <w:rFonts w:asciiTheme="minorHAnsi" w:hAnsiTheme="minorHAnsi" w:cstheme="minorHAnsi"/>
          <w:color w:val="000000"/>
          <w:sz w:val="22"/>
          <w:szCs w:val="22"/>
        </w:rPr>
        <w:t>outbuilding</w:t>
      </w:r>
      <w:r>
        <w:rPr>
          <w:rFonts w:asciiTheme="minorHAnsi" w:hAnsiTheme="minorHAnsi" w:cstheme="minorHAnsi"/>
          <w:color w:val="000000"/>
          <w:sz w:val="22"/>
          <w:szCs w:val="22"/>
        </w:rPr>
        <w:t xml:space="preserve"> was generally discussed, </w:t>
      </w:r>
      <w:r w:rsidR="00061663">
        <w:rPr>
          <w:rFonts w:asciiTheme="minorHAnsi" w:hAnsiTheme="minorHAnsi" w:cstheme="minorHAnsi"/>
          <w:color w:val="000000"/>
          <w:sz w:val="22"/>
          <w:szCs w:val="22"/>
        </w:rPr>
        <w:t xml:space="preserve">including its quality, type, being beyond the settlement boundary, </w:t>
      </w:r>
      <w:r>
        <w:rPr>
          <w:rFonts w:asciiTheme="minorHAnsi" w:hAnsiTheme="minorHAnsi" w:cstheme="minorHAnsi"/>
          <w:color w:val="000000"/>
          <w:sz w:val="22"/>
          <w:szCs w:val="22"/>
        </w:rPr>
        <w:t>and it was</w:t>
      </w:r>
      <w:r w:rsidR="0090270D">
        <w:rPr>
          <w:rFonts w:asciiTheme="minorHAnsi" w:hAnsiTheme="minorHAnsi" w:cstheme="minorHAnsi"/>
          <w:color w:val="000000"/>
          <w:sz w:val="22"/>
          <w:szCs w:val="22"/>
        </w:rPr>
        <w:t xml:space="preserve"> </w:t>
      </w:r>
      <w:r w:rsidR="002D17B2">
        <w:rPr>
          <w:rFonts w:asciiTheme="minorHAnsi" w:hAnsiTheme="minorHAnsi" w:cstheme="minorHAnsi"/>
          <w:color w:val="000000"/>
          <w:sz w:val="22"/>
          <w:szCs w:val="22"/>
        </w:rPr>
        <w:t>mentioned</w:t>
      </w:r>
      <w:r w:rsidR="0090270D">
        <w:rPr>
          <w:rFonts w:asciiTheme="minorHAnsi" w:hAnsiTheme="minorHAnsi" w:cstheme="minorHAnsi"/>
          <w:color w:val="000000"/>
          <w:sz w:val="22"/>
          <w:szCs w:val="22"/>
        </w:rPr>
        <w:t xml:space="preserve"> t</w:t>
      </w:r>
      <w:r w:rsidR="0071311B">
        <w:rPr>
          <w:rFonts w:asciiTheme="minorHAnsi" w:hAnsiTheme="minorHAnsi" w:cstheme="minorHAnsi"/>
          <w:color w:val="000000"/>
          <w:sz w:val="22"/>
          <w:szCs w:val="22"/>
        </w:rPr>
        <w:t xml:space="preserve">hat </w:t>
      </w:r>
      <w:r w:rsidR="0090270D">
        <w:rPr>
          <w:rFonts w:asciiTheme="minorHAnsi" w:hAnsiTheme="minorHAnsi" w:cstheme="minorHAnsi"/>
          <w:color w:val="000000"/>
          <w:sz w:val="22"/>
          <w:szCs w:val="22"/>
        </w:rPr>
        <w:t>TPOs trees</w:t>
      </w:r>
      <w:r w:rsidR="002C485F">
        <w:rPr>
          <w:rFonts w:asciiTheme="minorHAnsi" w:hAnsiTheme="minorHAnsi" w:cstheme="minorHAnsi"/>
          <w:color w:val="000000"/>
          <w:sz w:val="22"/>
          <w:szCs w:val="22"/>
        </w:rPr>
        <w:t xml:space="preserve"> </w:t>
      </w:r>
      <w:r>
        <w:rPr>
          <w:rFonts w:asciiTheme="minorHAnsi" w:hAnsiTheme="minorHAnsi" w:cstheme="minorHAnsi"/>
          <w:color w:val="000000"/>
          <w:sz w:val="22"/>
          <w:szCs w:val="22"/>
        </w:rPr>
        <w:t>might have been</w:t>
      </w:r>
      <w:r w:rsidR="002C485F">
        <w:rPr>
          <w:rFonts w:asciiTheme="minorHAnsi" w:hAnsiTheme="minorHAnsi" w:cstheme="minorHAnsi"/>
          <w:color w:val="000000"/>
          <w:sz w:val="22"/>
          <w:szCs w:val="22"/>
        </w:rPr>
        <w:t xml:space="preserve"> cut down</w:t>
      </w:r>
      <w:r w:rsidR="0090270D">
        <w:rPr>
          <w:rFonts w:asciiTheme="minorHAnsi" w:hAnsiTheme="minorHAnsi" w:cstheme="minorHAnsi"/>
          <w:color w:val="000000"/>
          <w:sz w:val="22"/>
          <w:szCs w:val="22"/>
        </w:rPr>
        <w:t>.</w:t>
      </w:r>
      <w:r w:rsidR="00C57CDF">
        <w:rPr>
          <w:rFonts w:asciiTheme="minorHAnsi" w:hAnsiTheme="minorHAnsi" w:cstheme="minorHAnsi"/>
          <w:color w:val="000000"/>
          <w:sz w:val="22"/>
          <w:szCs w:val="22"/>
        </w:rPr>
        <w:t xml:space="preserve"> </w:t>
      </w:r>
    </w:p>
    <w:p w14:paraId="1D0A81C3" w14:textId="3DE40A43" w:rsidR="00FB2358" w:rsidRDefault="006C707A" w:rsidP="00FB2358">
      <w:pPr>
        <w:ind w:firstLine="360"/>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0F0A29">
        <w:rPr>
          <w:rFonts w:asciiTheme="minorHAnsi" w:hAnsiTheme="minorHAnsi" w:cstheme="minorHAnsi"/>
          <w:color w:val="000000"/>
          <w:sz w:val="22"/>
          <w:szCs w:val="22"/>
        </w:rPr>
        <w:t xml:space="preserve">Chair </w:t>
      </w:r>
      <w:r>
        <w:rPr>
          <w:rFonts w:asciiTheme="minorHAnsi" w:hAnsiTheme="minorHAnsi" w:cstheme="minorHAnsi"/>
          <w:color w:val="000000"/>
          <w:sz w:val="22"/>
          <w:szCs w:val="22"/>
        </w:rPr>
        <w:t xml:space="preserve">suggested five conditions if members did decide not </w:t>
      </w:r>
      <w:r w:rsidR="00AB3C23">
        <w:rPr>
          <w:rFonts w:asciiTheme="minorHAnsi" w:hAnsiTheme="minorHAnsi" w:cstheme="minorHAnsi"/>
          <w:color w:val="000000"/>
          <w:sz w:val="22"/>
          <w:szCs w:val="22"/>
        </w:rPr>
        <w:t xml:space="preserve">to </w:t>
      </w:r>
      <w:r w:rsidR="00FB2358">
        <w:rPr>
          <w:rFonts w:asciiTheme="minorHAnsi" w:hAnsiTheme="minorHAnsi" w:cstheme="minorHAnsi"/>
          <w:color w:val="000000"/>
          <w:sz w:val="22"/>
          <w:szCs w:val="22"/>
        </w:rPr>
        <w:t>oppose</w:t>
      </w:r>
      <w:r>
        <w:rPr>
          <w:rFonts w:asciiTheme="minorHAnsi" w:hAnsiTheme="minorHAnsi" w:cstheme="minorHAnsi"/>
          <w:color w:val="000000"/>
          <w:sz w:val="22"/>
          <w:szCs w:val="22"/>
        </w:rPr>
        <w:t xml:space="preserve"> </w:t>
      </w:r>
      <w:r w:rsidR="00AB3C23">
        <w:rPr>
          <w:rFonts w:asciiTheme="minorHAnsi" w:hAnsiTheme="minorHAnsi" w:cstheme="minorHAnsi"/>
          <w:color w:val="000000"/>
          <w:sz w:val="22"/>
          <w:szCs w:val="22"/>
        </w:rPr>
        <w:t xml:space="preserve">the </w:t>
      </w:r>
      <w:proofErr w:type="gramStart"/>
      <w:r w:rsidR="00AB3C23">
        <w:rPr>
          <w:rFonts w:asciiTheme="minorHAnsi" w:hAnsiTheme="minorHAnsi" w:cstheme="minorHAnsi"/>
          <w:color w:val="000000"/>
          <w:sz w:val="22"/>
          <w:szCs w:val="22"/>
        </w:rPr>
        <w:t>application</w:t>
      </w:r>
      <w:r w:rsidR="00FB2358">
        <w:rPr>
          <w:rFonts w:asciiTheme="minorHAnsi" w:hAnsiTheme="minorHAnsi" w:cstheme="minorHAnsi"/>
          <w:color w:val="000000"/>
          <w:sz w:val="22"/>
          <w:szCs w:val="22"/>
        </w:rPr>
        <w:t>:-</w:t>
      </w:r>
      <w:proofErr w:type="gramEnd"/>
    </w:p>
    <w:p w14:paraId="39CAE7F5" w14:textId="7F1C137A" w:rsidR="00FB2358" w:rsidRDefault="00891613" w:rsidP="006C707A">
      <w:pPr>
        <w:pStyle w:val="ListParagraph"/>
        <w:numPr>
          <w:ilvl w:val="0"/>
          <w:numId w:val="25"/>
        </w:numPr>
        <w:rPr>
          <w:rFonts w:asciiTheme="minorHAnsi" w:hAnsiTheme="minorHAnsi" w:cstheme="minorHAnsi"/>
          <w:color w:val="000000"/>
          <w:sz w:val="22"/>
          <w:szCs w:val="22"/>
        </w:rPr>
      </w:pPr>
      <w:r>
        <w:rPr>
          <w:rFonts w:asciiTheme="minorHAnsi" w:hAnsiTheme="minorHAnsi" w:cstheme="minorHAnsi"/>
          <w:color w:val="000000"/>
          <w:sz w:val="22"/>
          <w:szCs w:val="22"/>
        </w:rPr>
        <w:t>Check t</w:t>
      </w:r>
      <w:r w:rsidR="006C707A">
        <w:rPr>
          <w:rFonts w:asciiTheme="minorHAnsi" w:hAnsiTheme="minorHAnsi" w:cstheme="minorHAnsi"/>
          <w:color w:val="000000"/>
          <w:sz w:val="22"/>
          <w:szCs w:val="22"/>
        </w:rPr>
        <w:t>hat e</w:t>
      </w:r>
      <w:r w:rsidR="00FB2358" w:rsidRPr="006C707A">
        <w:rPr>
          <w:rFonts w:asciiTheme="minorHAnsi" w:hAnsiTheme="minorHAnsi" w:cstheme="minorHAnsi"/>
          <w:color w:val="000000"/>
          <w:sz w:val="22"/>
          <w:szCs w:val="22"/>
        </w:rPr>
        <w:t xml:space="preserve">xisting foundations </w:t>
      </w:r>
      <w:r w:rsidR="006C707A">
        <w:rPr>
          <w:rFonts w:asciiTheme="minorHAnsi" w:hAnsiTheme="minorHAnsi" w:cstheme="minorHAnsi"/>
          <w:color w:val="000000"/>
          <w:sz w:val="22"/>
          <w:szCs w:val="22"/>
        </w:rPr>
        <w:t xml:space="preserve">are already adequate. </w:t>
      </w:r>
    </w:p>
    <w:p w14:paraId="33628741" w14:textId="6C87F7F0" w:rsidR="00FB2358" w:rsidRDefault="006C707A" w:rsidP="006C707A">
      <w:pPr>
        <w:pStyle w:val="ListParagraph"/>
        <w:numPr>
          <w:ilvl w:val="0"/>
          <w:numId w:val="2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wooden </w:t>
      </w:r>
      <w:r w:rsidR="00524A47">
        <w:rPr>
          <w:rFonts w:asciiTheme="minorHAnsi" w:hAnsiTheme="minorHAnsi" w:cstheme="minorHAnsi"/>
          <w:color w:val="000000"/>
          <w:sz w:val="22"/>
          <w:szCs w:val="22"/>
        </w:rPr>
        <w:t>exterior to be retained.</w:t>
      </w:r>
    </w:p>
    <w:p w14:paraId="55C593D5" w14:textId="57005179" w:rsidR="006C707A" w:rsidRDefault="006C707A" w:rsidP="006C707A">
      <w:pPr>
        <w:pStyle w:val="ListParagraph"/>
        <w:numPr>
          <w:ilvl w:val="0"/>
          <w:numId w:val="25"/>
        </w:numPr>
        <w:rPr>
          <w:rFonts w:asciiTheme="minorHAnsi" w:hAnsiTheme="minorHAnsi" w:cstheme="minorHAnsi"/>
          <w:color w:val="000000"/>
          <w:sz w:val="22"/>
          <w:szCs w:val="22"/>
        </w:rPr>
      </w:pPr>
      <w:r>
        <w:rPr>
          <w:rFonts w:asciiTheme="minorHAnsi" w:hAnsiTheme="minorHAnsi" w:cstheme="minorHAnsi"/>
          <w:color w:val="000000"/>
          <w:sz w:val="22"/>
          <w:szCs w:val="22"/>
        </w:rPr>
        <w:t>That it r</w:t>
      </w:r>
      <w:r w:rsidR="00524A47" w:rsidRPr="006C707A">
        <w:rPr>
          <w:rFonts w:asciiTheme="minorHAnsi" w:hAnsiTheme="minorHAnsi" w:cstheme="minorHAnsi"/>
          <w:color w:val="000000"/>
          <w:sz w:val="22"/>
          <w:szCs w:val="22"/>
        </w:rPr>
        <w:t xml:space="preserve">emains part of </w:t>
      </w:r>
      <w:r w:rsidR="00AB3C23">
        <w:rPr>
          <w:rFonts w:asciiTheme="minorHAnsi" w:hAnsiTheme="minorHAnsi" w:cstheme="minorHAnsi"/>
          <w:color w:val="000000"/>
          <w:sz w:val="22"/>
          <w:szCs w:val="22"/>
        </w:rPr>
        <w:t xml:space="preserve">the </w:t>
      </w:r>
      <w:r w:rsidR="00524A47" w:rsidRPr="006C707A">
        <w:rPr>
          <w:rFonts w:asciiTheme="minorHAnsi" w:hAnsiTheme="minorHAnsi" w:cstheme="minorHAnsi"/>
          <w:color w:val="000000"/>
          <w:sz w:val="22"/>
          <w:szCs w:val="22"/>
        </w:rPr>
        <w:t>existing dwelling</w:t>
      </w:r>
      <w:r>
        <w:rPr>
          <w:rFonts w:asciiTheme="minorHAnsi" w:hAnsiTheme="minorHAnsi" w:cstheme="minorHAnsi"/>
          <w:color w:val="000000"/>
          <w:sz w:val="22"/>
          <w:szCs w:val="22"/>
        </w:rPr>
        <w:t xml:space="preserve"> and further habitable construction is </w:t>
      </w:r>
      <w:r w:rsidR="00AB3C23">
        <w:rPr>
          <w:rFonts w:asciiTheme="minorHAnsi" w:hAnsiTheme="minorHAnsi" w:cstheme="minorHAnsi"/>
          <w:color w:val="000000"/>
          <w:sz w:val="22"/>
          <w:szCs w:val="22"/>
        </w:rPr>
        <w:t>n</w:t>
      </w:r>
      <w:r>
        <w:rPr>
          <w:rFonts w:asciiTheme="minorHAnsi" w:hAnsiTheme="minorHAnsi" w:cstheme="minorHAnsi"/>
          <w:color w:val="000000"/>
          <w:sz w:val="22"/>
          <w:szCs w:val="22"/>
        </w:rPr>
        <w:t>ever permitted on the site</w:t>
      </w:r>
      <w:r w:rsidR="00432964">
        <w:rPr>
          <w:rFonts w:asciiTheme="minorHAnsi" w:hAnsiTheme="minorHAnsi" w:cstheme="minorHAnsi"/>
          <w:color w:val="000000"/>
          <w:sz w:val="22"/>
          <w:szCs w:val="22"/>
        </w:rPr>
        <w:t xml:space="preserve"> </w:t>
      </w:r>
      <w:r w:rsidR="007B54A9">
        <w:rPr>
          <w:rFonts w:asciiTheme="minorHAnsi" w:hAnsiTheme="minorHAnsi" w:cstheme="minorHAnsi"/>
          <w:color w:val="000000"/>
          <w:sz w:val="22"/>
          <w:szCs w:val="22"/>
        </w:rPr>
        <w:t>(</w:t>
      </w:r>
      <w:r w:rsidR="00432964">
        <w:rPr>
          <w:rFonts w:asciiTheme="minorHAnsi" w:hAnsiTheme="minorHAnsi" w:cstheme="minorHAnsi"/>
          <w:color w:val="000000"/>
          <w:sz w:val="22"/>
          <w:szCs w:val="22"/>
        </w:rPr>
        <w:t xml:space="preserve">with no permitted development per Policy </w:t>
      </w:r>
      <w:r w:rsidR="00432964" w:rsidRPr="00432964">
        <w:rPr>
          <w:rFonts w:asciiTheme="minorHAnsi" w:hAnsiTheme="minorHAnsi" w:cstheme="minorHAnsi"/>
          <w:color w:val="000000"/>
          <w:sz w:val="22"/>
          <w:szCs w:val="22"/>
        </w:rPr>
        <w:t>DM 5</w:t>
      </w:r>
      <w:r w:rsidR="007B54A9">
        <w:rPr>
          <w:rFonts w:asciiTheme="minorHAnsi" w:hAnsiTheme="minorHAnsi" w:cstheme="minorHAnsi"/>
          <w:color w:val="000000"/>
          <w:sz w:val="22"/>
          <w:szCs w:val="22"/>
        </w:rPr>
        <w:t>)</w:t>
      </w:r>
      <w:r w:rsidR="00432964">
        <w:rPr>
          <w:rFonts w:asciiTheme="minorHAnsi" w:hAnsiTheme="minorHAnsi" w:cstheme="minorHAnsi"/>
          <w:color w:val="000000"/>
          <w:sz w:val="22"/>
          <w:szCs w:val="22"/>
        </w:rPr>
        <w:t>.</w:t>
      </w:r>
    </w:p>
    <w:p w14:paraId="0926DA50" w14:textId="77777777" w:rsidR="006C707A" w:rsidRDefault="006C707A" w:rsidP="006C707A">
      <w:pPr>
        <w:pStyle w:val="ListParagraph"/>
        <w:numPr>
          <w:ilvl w:val="0"/>
          <w:numId w:val="25"/>
        </w:numPr>
        <w:rPr>
          <w:rFonts w:asciiTheme="minorHAnsi" w:hAnsiTheme="minorHAnsi" w:cstheme="minorHAnsi"/>
          <w:color w:val="000000"/>
          <w:sz w:val="22"/>
          <w:szCs w:val="22"/>
        </w:rPr>
      </w:pPr>
      <w:r>
        <w:rPr>
          <w:rFonts w:asciiTheme="minorHAnsi" w:hAnsiTheme="minorHAnsi" w:cstheme="minorHAnsi"/>
          <w:color w:val="000000"/>
          <w:sz w:val="22"/>
          <w:szCs w:val="22"/>
        </w:rPr>
        <w:t>That there is n</w:t>
      </w:r>
      <w:r w:rsidR="00524A47" w:rsidRPr="006C707A">
        <w:rPr>
          <w:rFonts w:asciiTheme="minorHAnsi" w:hAnsiTheme="minorHAnsi" w:cstheme="minorHAnsi"/>
          <w:color w:val="000000"/>
          <w:sz w:val="22"/>
          <w:szCs w:val="22"/>
        </w:rPr>
        <w:t xml:space="preserve">o window on </w:t>
      </w:r>
      <w:r>
        <w:rPr>
          <w:rFonts w:asciiTheme="minorHAnsi" w:hAnsiTheme="minorHAnsi" w:cstheme="minorHAnsi"/>
          <w:color w:val="000000"/>
          <w:sz w:val="22"/>
          <w:szCs w:val="22"/>
        </w:rPr>
        <w:t xml:space="preserve">the </w:t>
      </w:r>
      <w:r w:rsidR="00524A47" w:rsidRPr="006C707A">
        <w:rPr>
          <w:rFonts w:asciiTheme="minorHAnsi" w:hAnsiTheme="minorHAnsi" w:cstheme="minorHAnsi"/>
          <w:color w:val="000000"/>
          <w:sz w:val="22"/>
          <w:szCs w:val="22"/>
        </w:rPr>
        <w:t>northern side of building</w:t>
      </w:r>
      <w:r w:rsidR="00114CCC" w:rsidRPr="006C707A">
        <w:rPr>
          <w:rFonts w:asciiTheme="minorHAnsi" w:hAnsiTheme="minorHAnsi" w:cstheme="minorHAnsi"/>
          <w:color w:val="000000"/>
          <w:sz w:val="22"/>
          <w:szCs w:val="22"/>
        </w:rPr>
        <w:t xml:space="preserve">, as </w:t>
      </w:r>
      <w:r>
        <w:rPr>
          <w:rFonts w:asciiTheme="minorHAnsi" w:hAnsiTheme="minorHAnsi" w:cstheme="minorHAnsi"/>
          <w:color w:val="000000"/>
          <w:sz w:val="22"/>
          <w:szCs w:val="22"/>
        </w:rPr>
        <w:t xml:space="preserve">this </w:t>
      </w:r>
      <w:r w:rsidR="00114CCC" w:rsidRPr="006C707A">
        <w:rPr>
          <w:rFonts w:asciiTheme="minorHAnsi" w:hAnsiTheme="minorHAnsi" w:cstheme="minorHAnsi"/>
          <w:color w:val="000000"/>
          <w:sz w:val="22"/>
          <w:szCs w:val="22"/>
        </w:rPr>
        <w:t xml:space="preserve">would affect dark </w:t>
      </w:r>
      <w:r w:rsidRPr="006C707A">
        <w:rPr>
          <w:rFonts w:asciiTheme="minorHAnsi" w:hAnsiTheme="minorHAnsi" w:cstheme="minorHAnsi"/>
          <w:color w:val="000000"/>
          <w:sz w:val="22"/>
          <w:szCs w:val="22"/>
        </w:rPr>
        <w:t>skies</w:t>
      </w:r>
      <w:r w:rsidR="00114CCC" w:rsidRPr="006C707A">
        <w:rPr>
          <w:rFonts w:asciiTheme="minorHAnsi" w:hAnsiTheme="minorHAnsi" w:cstheme="minorHAnsi"/>
          <w:color w:val="000000"/>
          <w:sz w:val="22"/>
          <w:szCs w:val="22"/>
        </w:rPr>
        <w:t xml:space="preserve"> policy.</w:t>
      </w:r>
    </w:p>
    <w:p w14:paraId="738F88E9" w14:textId="2D9826AB" w:rsidR="00114CCC" w:rsidRPr="006C707A" w:rsidRDefault="006C707A" w:rsidP="006C707A">
      <w:pPr>
        <w:pStyle w:val="ListParagraph"/>
        <w:numPr>
          <w:ilvl w:val="0"/>
          <w:numId w:val="25"/>
        </w:numPr>
        <w:rPr>
          <w:rFonts w:asciiTheme="minorHAnsi" w:hAnsiTheme="minorHAnsi" w:cstheme="minorHAnsi"/>
          <w:color w:val="000000"/>
          <w:sz w:val="22"/>
          <w:szCs w:val="22"/>
        </w:rPr>
      </w:pPr>
      <w:r>
        <w:rPr>
          <w:rFonts w:asciiTheme="minorHAnsi" w:hAnsiTheme="minorHAnsi" w:cstheme="minorHAnsi"/>
          <w:color w:val="000000"/>
          <w:sz w:val="22"/>
          <w:szCs w:val="22"/>
        </w:rPr>
        <w:t>If the TPO has already been violated, m</w:t>
      </w:r>
      <w:r w:rsidR="00114CCC" w:rsidRPr="006C707A">
        <w:rPr>
          <w:rFonts w:asciiTheme="minorHAnsi" w:hAnsiTheme="minorHAnsi" w:cstheme="minorHAnsi"/>
          <w:color w:val="000000"/>
          <w:sz w:val="22"/>
          <w:szCs w:val="22"/>
        </w:rPr>
        <w:t xml:space="preserve">ore trees </w:t>
      </w:r>
      <w:r w:rsidR="00AB3C23">
        <w:rPr>
          <w:rFonts w:asciiTheme="minorHAnsi" w:hAnsiTheme="minorHAnsi" w:cstheme="minorHAnsi"/>
          <w:color w:val="000000"/>
          <w:sz w:val="22"/>
          <w:szCs w:val="22"/>
        </w:rPr>
        <w:t xml:space="preserve">are </w:t>
      </w:r>
      <w:r w:rsidR="00114CCC" w:rsidRPr="006C707A">
        <w:rPr>
          <w:rFonts w:asciiTheme="minorHAnsi" w:hAnsiTheme="minorHAnsi" w:cstheme="minorHAnsi"/>
          <w:color w:val="000000"/>
          <w:sz w:val="22"/>
          <w:szCs w:val="22"/>
        </w:rPr>
        <w:t>to be planted</w:t>
      </w:r>
      <w:r>
        <w:rPr>
          <w:rFonts w:asciiTheme="minorHAnsi" w:hAnsiTheme="minorHAnsi" w:cstheme="minorHAnsi"/>
          <w:color w:val="000000"/>
          <w:sz w:val="22"/>
          <w:szCs w:val="22"/>
        </w:rPr>
        <w:t>.</w:t>
      </w:r>
    </w:p>
    <w:p w14:paraId="78C78311" w14:textId="77777777" w:rsidR="006D4627" w:rsidRDefault="006D4627" w:rsidP="00114CCC">
      <w:pPr>
        <w:ind w:firstLine="360"/>
        <w:rPr>
          <w:rFonts w:asciiTheme="minorHAnsi" w:hAnsiTheme="minorHAnsi" w:cstheme="minorHAnsi"/>
          <w:color w:val="000000"/>
          <w:sz w:val="22"/>
          <w:szCs w:val="22"/>
        </w:rPr>
      </w:pPr>
    </w:p>
    <w:p w14:paraId="26D510B1" w14:textId="3E026457" w:rsidR="00D215D3" w:rsidRPr="0000704F" w:rsidRDefault="00085A38" w:rsidP="0000704F">
      <w:pPr>
        <w:suppressAutoHyphens w:val="0"/>
        <w:ind w:left="360"/>
        <w:textAlignment w:val="auto"/>
        <w:rPr>
          <w:rFonts w:ascii="Calibri" w:hAnsi="Calibri" w:cs="Calibri"/>
          <w:color w:val="000000" w:themeColor="text1"/>
          <w:sz w:val="22"/>
          <w:szCs w:val="22"/>
        </w:rPr>
      </w:pPr>
      <w:r w:rsidRPr="0000704F">
        <w:rPr>
          <w:rFonts w:asciiTheme="minorHAnsi" w:hAnsiTheme="minorHAnsi" w:cstheme="minorHAnsi"/>
          <w:color w:val="000000" w:themeColor="text1"/>
          <w:sz w:val="22"/>
          <w:szCs w:val="22"/>
          <w:lang w:val="en-US"/>
        </w:rPr>
        <w:t xml:space="preserve">It was proposed </w:t>
      </w:r>
      <w:r w:rsidR="0038523E" w:rsidRPr="0000704F">
        <w:rPr>
          <w:rFonts w:asciiTheme="minorHAnsi" w:hAnsiTheme="minorHAnsi" w:cstheme="minorHAnsi"/>
          <w:color w:val="000000" w:themeColor="text1"/>
          <w:sz w:val="22"/>
          <w:szCs w:val="22"/>
          <w:lang w:val="en-US"/>
        </w:rPr>
        <w:t xml:space="preserve">to </w:t>
      </w:r>
      <w:r w:rsidR="00C32C85" w:rsidRPr="0000704F">
        <w:rPr>
          <w:rFonts w:asciiTheme="minorHAnsi" w:hAnsiTheme="minorHAnsi" w:cstheme="minorHAnsi"/>
          <w:color w:val="000000" w:themeColor="text1"/>
          <w:sz w:val="22"/>
          <w:szCs w:val="22"/>
          <w:lang w:val="en-US"/>
        </w:rPr>
        <w:t>oppose</w:t>
      </w:r>
      <w:r w:rsidR="0038523E" w:rsidRPr="0000704F">
        <w:rPr>
          <w:rFonts w:asciiTheme="minorHAnsi" w:hAnsiTheme="minorHAnsi" w:cstheme="minorHAnsi"/>
          <w:color w:val="000000" w:themeColor="text1"/>
          <w:sz w:val="22"/>
          <w:szCs w:val="22"/>
          <w:lang w:val="en-US"/>
        </w:rPr>
        <w:t xml:space="preserve"> this </w:t>
      </w:r>
      <w:r w:rsidR="00111D34" w:rsidRPr="0000704F">
        <w:rPr>
          <w:rFonts w:asciiTheme="minorHAnsi" w:hAnsiTheme="minorHAnsi" w:cstheme="minorHAnsi"/>
          <w:color w:val="000000" w:themeColor="text1"/>
          <w:sz w:val="22"/>
          <w:szCs w:val="22"/>
          <w:lang w:val="en-US"/>
        </w:rPr>
        <w:t>application</w:t>
      </w:r>
      <w:r w:rsidR="006C707A" w:rsidRPr="0000704F">
        <w:rPr>
          <w:rFonts w:asciiTheme="minorHAnsi" w:hAnsiTheme="minorHAnsi" w:cstheme="minorHAnsi"/>
          <w:color w:val="000000" w:themeColor="text1"/>
          <w:sz w:val="22"/>
          <w:szCs w:val="22"/>
          <w:lang w:val="en-US"/>
        </w:rPr>
        <w:t xml:space="preserve"> </w:t>
      </w:r>
      <w:r w:rsidR="0000704F" w:rsidRPr="0000704F">
        <w:rPr>
          <w:rFonts w:asciiTheme="minorHAnsi" w:hAnsiTheme="minorHAnsi" w:cstheme="minorHAnsi"/>
          <w:color w:val="000000" w:themeColor="text1"/>
          <w:sz w:val="22"/>
          <w:szCs w:val="22"/>
          <w:lang w:val="en-US"/>
        </w:rPr>
        <w:t>on the basis that</w:t>
      </w:r>
      <w:r w:rsidR="006C707A" w:rsidRPr="0000704F">
        <w:rPr>
          <w:rFonts w:asciiTheme="minorHAnsi" w:hAnsiTheme="minorHAnsi" w:cstheme="minorHAnsi"/>
          <w:color w:val="000000" w:themeColor="text1"/>
          <w:sz w:val="22"/>
          <w:szCs w:val="22"/>
          <w:lang w:val="en-US"/>
        </w:rPr>
        <w:t xml:space="preserve"> it </w:t>
      </w:r>
      <w:r w:rsidR="00061663">
        <w:rPr>
          <w:rFonts w:asciiTheme="minorHAnsi" w:hAnsiTheme="minorHAnsi" w:cstheme="minorHAnsi"/>
          <w:color w:val="000000" w:themeColor="text1"/>
          <w:sz w:val="22"/>
          <w:szCs w:val="22"/>
          <w:lang w:val="en-US"/>
        </w:rPr>
        <w:t>was</w:t>
      </w:r>
      <w:r w:rsidR="006C707A" w:rsidRPr="0000704F">
        <w:rPr>
          <w:rFonts w:asciiTheme="minorHAnsi" w:hAnsiTheme="minorHAnsi" w:cstheme="minorHAnsi"/>
          <w:color w:val="000000" w:themeColor="text1"/>
          <w:sz w:val="22"/>
          <w:szCs w:val="22"/>
          <w:lang w:val="en-US"/>
        </w:rPr>
        <w:t xml:space="preserve"> </w:t>
      </w:r>
      <w:r w:rsidR="00061663">
        <w:rPr>
          <w:rFonts w:asciiTheme="minorHAnsi" w:hAnsiTheme="minorHAnsi" w:cstheme="minorHAnsi"/>
          <w:color w:val="000000" w:themeColor="text1"/>
          <w:sz w:val="22"/>
          <w:szCs w:val="22"/>
          <w:lang w:val="en-US"/>
        </w:rPr>
        <w:t>outside</w:t>
      </w:r>
      <w:r w:rsidR="006C707A" w:rsidRPr="0000704F">
        <w:rPr>
          <w:rFonts w:asciiTheme="minorHAnsi" w:hAnsiTheme="minorHAnsi" w:cstheme="minorHAnsi"/>
          <w:color w:val="000000" w:themeColor="text1"/>
          <w:sz w:val="22"/>
          <w:szCs w:val="22"/>
          <w:lang w:val="en-US"/>
        </w:rPr>
        <w:t xml:space="preserve"> the </w:t>
      </w:r>
      <w:r w:rsidR="00061663">
        <w:rPr>
          <w:rFonts w:asciiTheme="minorHAnsi" w:hAnsiTheme="minorHAnsi" w:cstheme="minorHAnsi"/>
          <w:color w:val="000000" w:themeColor="text1"/>
          <w:sz w:val="22"/>
          <w:szCs w:val="22"/>
          <w:lang w:val="en-US"/>
        </w:rPr>
        <w:t>settlement boundary, and breached policies</w:t>
      </w:r>
      <w:r w:rsidR="00061663" w:rsidRPr="00061663">
        <w:t xml:space="preserve"> </w:t>
      </w:r>
      <w:r w:rsidR="00061663" w:rsidRPr="00061663">
        <w:rPr>
          <w:rFonts w:asciiTheme="minorHAnsi" w:hAnsiTheme="minorHAnsi" w:cstheme="minorHAnsi"/>
          <w:color w:val="000000" w:themeColor="text1"/>
          <w:sz w:val="22"/>
          <w:szCs w:val="22"/>
          <w:lang w:val="en-US"/>
        </w:rPr>
        <w:t>DM1-12</w:t>
      </w:r>
      <w:r w:rsidR="00061663">
        <w:rPr>
          <w:rFonts w:asciiTheme="minorHAnsi" w:hAnsiTheme="minorHAnsi" w:cstheme="minorHAnsi"/>
          <w:color w:val="000000" w:themeColor="text1"/>
          <w:sz w:val="22"/>
          <w:szCs w:val="22"/>
          <w:lang w:val="en-US"/>
        </w:rPr>
        <w:t xml:space="preserve"> and PT1</w:t>
      </w:r>
      <w:r w:rsidR="0000704F" w:rsidRPr="0000704F">
        <w:rPr>
          <w:rFonts w:asciiTheme="minorHAnsi" w:hAnsiTheme="minorHAnsi" w:cstheme="minorHAnsi"/>
          <w:color w:val="000000" w:themeColor="text1"/>
          <w:sz w:val="22"/>
          <w:szCs w:val="22"/>
          <w:lang w:val="en-US"/>
        </w:rPr>
        <w:t>.</w:t>
      </w:r>
    </w:p>
    <w:p w14:paraId="56EE1816" w14:textId="4DBF26C1" w:rsidR="00D215D3" w:rsidRPr="0000704F" w:rsidRDefault="00D215D3" w:rsidP="00D215D3">
      <w:pPr>
        <w:suppressAutoHyphens w:val="0"/>
        <w:ind w:firstLine="360"/>
        <w:textAlignment w:val="auto"/>
        <w:rPr>
          <w:rFonts w:ascii="Calibri" w:hAnsi="Calibri" w:cs="Calibri"/>
          <w:sz w:val="22"/>
          <w:szCs w:val="22"/>
        </w:rPr>
      </w:pPr>
      <w:r w:rsidRPr="0000704F">
        <w:rPr>
          <w:rFonts w:ascii="Calibri" w:hAnsi="Calibri" w:cs="Calibri"/>
          <w:sz w:val="22"/>
          <w:szCs w:val="22"/>
        </w:rPr>
        <w:lastRenderedPageBreak/>
        <w:t xml:space="preserve">Proposed by: Cllr </w:t>
      </w:r>
      <w:r w:rsidR="00DE38F4" w:rsidRPr="0000704F">
        <w:rPr>
          <w:rFonts w:ascii="Calibri" w:hAnsi="Calibri" w:cs="Calibri"/>
          <w:sz w:val="22"/>
          <w:szCs w:val="22"/>
        </w:rPr>
        <w:t>Gallagher</w:t>
      </w:r>
      <w:r w:rsidRPr="0000704F">
        <w:rPr>
          <w:rFonts w:ascii="Calibri" w:hAnsi="Calibri" w:cs="Calibri"/>
          <w:sz w:val="22"/>
          <w:szCs w:val="22"/>
        </w:rPr>
        <w:tab/>
        <w:t>Seconded by</w:t>
      </w:r>
      <w:r w:rsidRPr="0000704F">
        <w:rPr>
          <w:rFonts w:ascii="Calibri" w:hAnsi="Calibri" w:cs="Calibri"/>
          <w:color w:val="000000" w:themeColor="text1"/>
          <w:sz w:val="22"/>
          <w:szCs w:val="22"/>
        </w:rPr>
        <w:t xml:space="preserve">: Cllr </w:t>
      </w:r>
      <w:r w:rsidR="006C707A" w:rsidRPr="0000704F">
        <w:rPr>
          <w:rFonts w:ascii="Calibri" w:hAnsi="Calibri" w:cs="Calibri"/>
          <w:color w:val="000000" w:themeColor="text1"/>
          <w:sz w:val="22"/>
          <w:szCs w:val="22"/>
        </w:rPr>
        <w:t>Gordon-Garrett</w:t>
      </w:r>
    </w:p>
    <w:p w14:paraId="625FD838" w14:textId="2F94325E" w:rsidR="00085A38" w:rsidRPr="0000704F" w:rsidRDefault="00085A38" w:rsidP="00D215D3">
      <w:pPr>
        <w:ind w:left="284" w:firstLine="76"/>
        <w:jc w:val="both"/>
        <w:rPr>
          <w:rFonts w:ascii="Calibri" w:hAnsi="Calibri" w:cs="Calibri"/>
          <w:color w:val="000000" w:themeColor="text1"/>
          <w:sz w:val="22"/>
          <w:szCs w:val="22"/>
        </w:rPr>
      </w:pPr>
      <w:r w:rsidRPr="0000704F">
        <w:rPr>
          <w:rFonts w:ascii="Calibri" w:hAnsi="Calibri" w:cs="Calibri"/>
          <w:color w:val="000000" w:themeColor="text1"/>
          <w:sz w:val="22"/>
          <w:szCs w:val="22"/>
        </w:rPr>
        <w:t xml:space="preserve">The Committee </w:t>
      </w:r>
      <w:r w:rsidRPr="0000704F">
        <w:rPr>
          <w:rFonts w:ascii="Calibri" w:hAnsi="Calibri" w:cs="Calibri"/>
          <w:b/>
          <w:bCs/>
          <w:color w:val="000000" w:themeColor="text1"/>
          <w:sz w:val="22"/>
          <w:szCs w:val="22"/>
        </w:rPr>
        <w:t>resolved</w:t>
      </w:r>
      <w:r w:rsidRPr="0000704F">
        <w:rPr>
          <w:rFonts w:ascii="Calibri" w:hAnsi="Calibri" w:cs="Calibri"/>
          <w:color w:val="000000" w:themeColor="text1"/>
          <w:sz w:val="22"/>
          <w:szCs w:val="22"/>
        </w:rPr>
        <w:t xml:space="preserve"> to </w:t>
      </w:r>
      <w:r w:rsidR="00C00E9B" w:rsidRPr="0000704F">
        <w:rPr>
          <w:rFonts w:ascii="Calibri" w:hAnsi="Calibri" w:cs="Calibri"/>
          <w:b/>
          <w:bCs/>
          <w:color w:val="000000" w:themeColor="text1"/>
          <w:sz w:val="22"/>
          <w:szCs w:val="22"/>
        </w:rPr>
        <w:t>oppose</w:t>
      </w:r>
      <w:r w:rsidRPr="0000704F">
        <w:rPr>
          <w:rFonts w:ascii="Calibri" w:hAnsi="Calibri" w:cs="Calibri"/>
          <w:color w:val="000000" w:themeColor="text1"/>
          <w:sz w:val="22"/>
          <w:szCs w:val="22"/>
        </w:rPr>
        <w:t xml:space="preserve"> this </w:t>
      </w:r>
      <w:r w:rsidR="00C00E9B" w:rsidRPr="0000704F">
        <w:rPr>
          <w:rFonts w:ascii="Calibri" w:hAnsi="Calibri" w:cs="Calibri"/>
          <w:color w:val="000000" w:themeColor="text1"/>
          <w:sz w:val="22"/>
          <w:szCs w:val="22"/>
        </w:rPr>
        <w:t>application</w:t>
      </w:r>
      <w:r w:rsidRPr="0000704F">
        <w:rPr>
          <w:rFonts w:ascii="Calibri" w:hAnsi="Calibri" w:cs="Calibri"/>
          <w:color w:val="000000" w:themeColor="text1"/>
          <w:sz w:val="22"/>
          <w:szCs w:val="22"/>
        </w:rPr>
        <w:t xml:space="preserve">. </w:t>
      </w:r>
    </w:p>
    <w:p w14:paraId="6603D830" w14:textId="4C4BBF71" w:rsidR="00DE38F4" w:rsidRDefault="00DE38F4" w:rsidP="00D215D3">
      <w:pPr>
        <w:ind w:left="284" w:firstLine="76"/>
        <w:jc w:val="both"/>
        <w:rPr>
          <w:rFonts w:ascii="Calibri" w:hAnsi="Calibri" w:cs="Calibri"/>
          <w:color w:val="000000" w:themeColor="text1"/>
          <w:sz w:val="22"/>
          <w:szCs w:val="22"/>
        </w:rPr>
      </w:pPr>
      <w:r w:rsidRPr="0000704F">
        <w:rPr>
          <w:rFonts w:ascii="Calibri" w:hAnsi="Calibri" w:cs="Calibri"/>
          <w:color w:val="000000" w:themeColor="text1"/>
          <w:sz w:val="22"/>
          <w:szCs w:val="22"/>
        </w:rPr>
        <w:t>Cllr Sharkey abstain</w:t>
      </w:r>
      <w:r w:rsidR="006C707A" w:rsidRPr="0000704F">
        <w:rPr>
          <w:rFonts w:ascii="Calibri" w:hAnsi="Calibri" w:cs="Calibri"/>
          <w:color w:val="000000" w:themeColor="text1"/>
          <w:sz w:val="22"/>
          <w:szCs w:val="22"/>
        </w:rPr>
        <w:t>ed</w:t>
      </w:r>
      <w:r w:rsidRPr="0000704F">
        <w:rPr>
          <w:rFonts w:ascii="Calibri" w:hAnsi="Calibri" w:cs="Calibri"/>
          <w:color w:val="000000" w:themeColor="text1"/>
          <w:sz w:val="22"/>
          <w:szCs w:val="22"/>
        </w:rPr>
        <w:t>.</w:t>
      </w:r>
    </w:p>
    <w:p w14:paraId="3304B455" w14:textId="77777777" w:rsidR="006C707A" w:rsidRDefault="006C707A" w:rsidP="00D215D3">
      <w:pPr>
        <w:ind w:left="284" w:firstLine="76"/>
        <w:jc w:val="both"/>
        <w:rPr>
          <w:rFonts w:ascii="Calibri" w:hAnsi="Calibri" w:cs="Calibri"/>
          <w:color w:val="000000" w:themeColor="text1"/>
          <w:sz w:val="22"/>
          <w:szCs w:val="22"/>
        </w:rPr>
      </w:pPr>
    </w:p>
    <w:p w14:paraId="4576E1FB" w14:textId="25408071" w:rsidR="0000704F" w:rsidRPr="00C81882" w:rsidRDefault="0000704F" w:rsidP="0000704F">
      <w:pPr>
        <w:ind w:left="284" w:firstLine="76"/>
        <w:jc w:val="both"/>
        <w:rPr>
          <w:rFonts w:ascii="Calibri" w:hAnsi="Calibri" w:cs="Calibri"/>
          <w:color w:val="000000" w:themeColor="text1"/>
          <w:sz w:val="22"/>
          <w:szCs w:val="22"/>
        </w:rPr>
      </w:pPr>
      <w:r>
        <w:rPr>
          <w:rFonts w:ascii="Calibri" w:hAnsi="Calibri" w:cs="Calibri"/>
          <w:color w:val="000000" w:themeColor="text1"/>
          <w:sz w:val="22"/>
          <w:szCs w:val="22"/>
        </w:rPr>
        <w:t xml:space="preserve">The </w:t>
      </w:r>
      <w:r w:rsidR="00DE38F4">
        <w:rPr>
          <w:rFonts w:ascii="Calibri" w:hAnsi="Calibri" w:cs="Calibri"/>
          <w:color w:val="000000" w:themeColor="text1"/>
          <w:sz w:val="22"/>
          <w:szCs w:val="22"/>
        </w:rPr>
        <w:t xml:space="preserve">Chair </w:t>
      </w:r>
      <w:r>
        <w:rPr>
          <w:rFonts w:ascii="Calibri" w:hAnsi="Calibri" w:cs="Calibri"/>
          <w:color w:val="000000" w:themeColor="text1"/>
          <w:sz w:val="22"/>
          <w:szCs w:val="22"/>
        </w:rPr>
        <w:t>proposed</w:t>
      </w:r>
      <w:r w:rsidR="00DE38F4">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the 5 conditions </w:t>
      </w:r>
      <w:r w:rsidR="00AB3C23">
        <w:rPr>
          <w:rFonts w:ascii="Calibri" w:hAnsi="Calibri" w:cs="Calibri"/>
          <w:color w:val="000000" w:themeColor="text1"/>
          <w:sz w:val="22"/>
          <w:szCs w:val="22"/>
        </w:rPr>
        <w:t xml:space="preserve">as mentioned </w:t>
      </w:r>
      <w:r>
        <w:rPr>
          <w:rFonts w:ascii="Calibri" w:hAnsi="Calibri" w:cs="Calibri"/>
          <w:color w:val="000000" w:themeColor="text1"/>
          <w:sz w:val="22"/>
          <w:szCs w:val="22"/>
        </w:rPr>
        <w:t xml:space="preserve">be applied should </w:t>
      </w:r>
      <w:r w:rsidR="000333EB">
        <w:rPr>
          <w:rFonts w:ascii="Calibri" w:hAnsi="Calibri" w:cs="Calibri"/>
          <w:color w:val="000000" w:themeColor="text1"/>
          <w:sz w:val="22"/>
          <w:szCs w:val="22"/>
        </w:rPr>
        <w:t>permission</w:t>
      </w:r>
      <w:r>
        <w:rPr>
          <w:rFonts w:ascii="Calibri" w:hAnsi="Calibri" w:cs="Calibri"/>
          <w:color w:val="000000" w:themeColor="text1"/>
          <w:sz w:val="22"/>
          <w:szCs w:val="22"/>
        </w:rPr>
        <w:t xml:space="preserve"> be granted.</w:t>
      </w:r>
    </w:p>
    <w:p w14:paraId="7CC83837" w14:textId="05A7973E" w:rsidR="0000704F" w:rsidRPr="00C81882" w:rsidRDefault="0000704F" w:rsidP="0000704F">
      <w:pPr>
        <w:suppressAutoHyphens w:val="0"/>
        <w:ind w:firstLine="360"/>
        <w:textAlignment w:val="auto"/>
        <w:rPr>
          <w:rFonts w:ascii="Calibri" w:hAnsi="Calibri" w:cs="Calibri"/>
          <w:sz w:val="22"/>
          <w:szCs w:val="22"/>
        </w:rPr>
      </w:pPr>
      <w:r w:rsidRPr="00C81882">
        <w:rPr>
          <w:rFonts w:ascii="Calibri" w:hAnsi="Calibri" w:cs="Calibri"/>
          <w:sz w:val="22"/>
          <w:szCs w:val="22"/>
        </w:rPr>
        <w:t xml:space="preserve">Proposed by: Cllr </w:t>
      </w:r>
      <w:r>
        <w:rPr>
          <w:rFonts w:ascii="Calibri" w:hAnsi="Calibri" w:cs="Calibri"/>
          <w:sz w:val="22"/>
          <w:szCs w:val="22"/>
        </w:rPr>
        <w:t>Campbell</w:t>
      </w:r>
      <w:r w:rsidRPr="00C81882">
        <w:rPr>
          <w:rFonts w:ascii="Calibri" w:hAnsi="Calibri" w:cs="Calibri"/>
          <w:sz w:val="22"/>
          <w:szCs w:val="22"/>
        </w:rPr>
        <w:tab/>
        <w:t>Seconded by</w:t>
      </w:r>
      <w:r w:rsidRPr="00C81882">
        <w:rPr>
          <w:rFonts w:ascii="Calibri" w:hAnsi="Calibri" w:cs="Calibri"/>
          <w:color w:val="000000" w:themeColor="text1"/>
          <w:sz w:val="22"/>
          <w:szCs w:val="22"/>
        </w:rPr>
        <w:t>: Cllr Wood</w:t>
      </w:r>
    </w:p>
    <w:p w14:paraId="2821949C" w14:textId="32AFAAC4" w:rsidR="0000704F" w:rsidRPr="00487A6B" w:rsidRDefault="0000704F" w:rsidP="0000704F">
      <w:pPr>
        <w:suppressAutoHyphens w:val="0"/>
        <w:ind w:firstLine="360"/>
        <w:textAlignment w:val="auto"/>
        <w:rPr>
          <w:rFonts w:ascii="Calibri" w:hAnsi="Calibri" w:cs="Calibri"/>
          <w:color w:val="000000" w:themeColor="text1"/>
          <w:sz w:val="22"/>
          <w:szCs w:val="22"/>
        </w:rPr>
      </w:pPr>
      <w:r w:rsidRPr="00C81882">
        <w:rPr>
          <w:rFonts w:ascii="Calibri" w:hAnsi="Calibri" w:cs="Calibri"/>
          <w:color w:val="000000" w:themeColor="text1"/>
          <w:sz w:val="22"/>
          <w:szCs w:val="22"/>
        </w:rPr>
        <w:t xml:space="preserve">The Committee </w:t>
      </w:r>
      <w:r w:rsidRPr="00C81882">
        <w:rPr>
          <w:rFonts w:ascii="Calibri" w:hAnsi="Calibri" w:cs="Calibri"/>
          <w:b/>
          <w:bCs/>
          <w:color w:val="000000" w:themeColor="text1"/>
          <w:sz w:val="22"/>
          <w:szCs w:val="22"/>
        </w:rPr>
        <w:t>resolved</w:t>
      </w:r>
      <w:r w:rsidRPr="00C81882">
        <w:rPr>
          <w:rFonts w:ascii="Calibri" w:hAnsi="Calibri" w:cs="Calibri"/>
          <w:color w:val="000000" w:themeColor="text1"/>
          <w:sz w:val="22"/>
          <w:szCs w:val="22"/>
        </w:rPr>
        <w:t xml:space="preserve"> to </w:t>
      </w:r>
      <w:r>
        <w:rPr>
          <w:rFonts w:ascii="Calibri" w:hAnsi="Calibri" w:cs="Calibri"/>
          <w:b/>
          <w:bCs/>
          <w:color w:val="000000" w:themeColor="text1"/>
          <w:sz w:val="22"/>
          <w:szCs w:val="22"/>
        </w:rPr>
        <w:t xml:space="preserve">agree </w:t>
      </w:r>
      <w:r>
        <w:rPr>
          <w:rFonts w:ascii="Calibri" w:hAnsi="Calibri" w:cs="Calibri"/>
          <w:color w:val="000000" w:themeColor="text1"/>
          <w:sz w:val="22"/>
          <w:szCs w:val="22"/>
        </w:rPr>
        <w:t xml:space="preserve">to the proposal. </w:t>
      </w:r>
      <w:r w:rsidRPr="00487A6B">
        <w:rPr>
          <w:rFonts w:ascii="Calibri" w:hAnsi="Calibri" w:cs="Calibri"/>
          <w:color w:val="000000" w:themeColor="text1"/>
          <w:sz w:val="22"/>
          <w:szCs w:val="22"/>
        </w:rPr>
        <w:t xml:space="preserve"> </w:t>
      </w:r>
    </w:p>
    <w:p w14:paraId="2F2CD41E" w14:textId="77777777" w:rsidR="00C57CDF" w:rsidRDefault="00C57CDF" w:rsidP="00074BE3">
      <w:pPr>
        <w:ind w:left="284" w:firstLine="76"/>
        <w:jc w:val="both"/>
        <w:rPr>
          <w:rFonts w:ascii="Calibri" w:hAnsi="Calibri" w:cs="Calibri"/>
          <w:color w:val="000000" w:themeColor="text1"/>
          <w:sz w:val="22"/>
          <w:szCs w:val="22"/>
        </w:rPr>
      </w:pPr>
    </w:p>
    <w:p w14:paraId="37BD6171" w14:textId="7773658C" w:rsidR="000A749F" w:rsidRDefault="00C57CDF" w:rsidP="00C57CDF">
      <w:pPr>
        <w:ind w:left="284" w:firstLine="76"/>
        <w:jc w:val="both"/>
        <w:rPr>
          <w:rFonts w:asciiTheme="minorHAnsi" w:hAnsiTheme="minorHAnsi" w:cstheme="minorHAnsi"/>
          <w:b/>
          <w:bCs/>
          <w:color w:val="000000" w:themeColor="text1"/>
          <w:sz w:val="22"/>
          <w:szCs w:val="22"/>
        </w:rPr>
      </w:pPr>
      <w:r>
        <w:rPr>
          <w:rFonts w:ascii="Calibri" w:hAnsi="Calibri" w:cs="Calibri"/>
          <w:color w:val="000000" w:themeColor="text1"/>
          <w:sz w:val="22"/>
          <w:szCs w:val="22"/>
        </w:rPr>
        <w:t>20:24 – 1 attendee left.</w:t>
      </w:r>
    </w:p>
    <w:p w14:paraId="568182D2" w14:textId="77777777" w:rsidR="00C57CDF" w:rsidRPr="00487A6B" w:rsidRDefault="00C57CDF" w:rsidP="00C57CDF">
      <w:pPr>
        <w:ind w:left="284" w:firstLine="76"/>
        <w:jc w:val="both"/>
        <w:rPr>
          <w:rFonts w:asciiTheme="minorHAnsi" w:hAnsiTheme="minorHAnsi" w:cstheme="minorHAnsi"/>
          <w:b/>
          <w:bCs/>
          <w:color w:val="000000" w:themeColor="text1"/>
          <w:sz w:val="22"/>
          <w:szCs w:val="22"/>
        </w:rPr>
      </w:pPr>
    </w:p>
    <w:p w14:paraId="19021C41" w14:textId="77777777" w:rsidR="009A2E82" w:rsidRDefault="00760DE1" w:rsidP="00803641">
      <w:pPr>
        <w:ind w:firstLine="360"/>
        <w:rPr>
          <w:rFonts w:asciiTheme="minorHAnsi" w:hAnsiTheme="minorHAnsi" w:cstheme="minorHAnsi"/>
          <w:color w:val="000000"/>
          <w:sz w:val="22"/>
          <w:szCs w:val="22"/>
        </w:rPr>
      </w:pPr>
      <w:r w:rsidRPr="00803641">
        <w:rPr>
          <w:rFonts w:asciiTheme="minorHAnsi" w:hAnsiTheme="minorHAnsi" w:cstheme="minorHAnsi"/>
          <w:b/>
          <w:bCs/>
          <w:color w:val="000000"/>
          <w:sz w:val="22"/>
          <w:szCs w:val="22"/>
        </w:rPr>
        <w:t>PH</w:t>
      </w:r>
      <w:r w:rsidR="00803641" w:rsidRPr="00803641">
        <w:rPr>
          <w:rFonts w:asciiTheme="minorHAnsi" w:hAnsiTheme="minorHAnsi" w:cstheme="minorHAnsi"/>
          <w:b/>
          <w:bCs/>
          <w:color w:val="000000"/>
          <w:sz w:val="22"/>
          <w:szCs w:val="22"/>
        </w:rPr>
        <w:t>1934</w:t>
      </w:r>
      <w:r w:rsidRPr="00803641">
        <w:rPr>
          <w:rFonts w:asciiTheme="minorHAnsi" w:hAnsiTheme="minorHAnsi" w:cstheme="minorHAnsi"/>
          <w:b/>
          <w:bCs/>
          <w:color w:val="000000"/>
          <w:sz w:val="22"/>
          <w:szCs w:val="22"/>
        </w:rPr>
        <w:t xml:space="preserve"> </w:t>
      </w:r>
      <w:r w:rsidR="00803641" w:rsidRPr="00803641">
        <w:rPr>
          <w:rFonts w:asciiTheme="minorHAnsi" w:hAnsiTheme="minorHAnsi" w:cstheme="minorHAnsi"/>
          <w:color w:val="000000"/>
          <w:sz w:val="22"/>
          <w:szCs w:val="22"/>
        </w:rPr>
        <w:t>LW/23/0395 1 Bramber Avenue Peacehaven</w:t>
      </w:r>
    </w:p>
    <w:p w14:paraId="1BB8A25F" w14:textId="72ECCA31" w:rsidR="00092030" w:rsidRDefault="00803641" w:rsidP="00322984">
      <w:pPr>
        <w:ind w:firstLine="36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32C4B">
        <w:rPr>
          <w:rFonts w:asciiTheme="minorHAnsi" w:hAnsiTheme="minorHAnsi" w:cstheme="minorHAnsi"/>
          <w:color w:val="000000"/>
          <w:sz w:val="22"/>
          <w:szCs w:val="22"/>
        </w:rPr>
        <w:t xml:space="preserve">The Chair summarised the item. </w:t>
      </w:r>
    </w:p>
    <w:p w14:paraId="5BDCED14" w14:textId="77777777" w:rsidR="006E3435" w:rsidRDefault="006E3435" w:rsidP="00803641">
      <w:pPr>
        <w:ind w:firstLine="360"/>
        <w:rPr>
          <w:rFonts w:asciiTheme="minorHAnsi" w:hAnsiTheme="minorHAnsi" w:cstheme="minorHAnsi"/>
          <w:color w:val="000000"/>
          <w:sz w:val="22"/>
          <w:szCs w:val="22"/>
        </w:rPr>
      </w:pPr>
    </w:p>
    <w:p w14:paraId="3BFFB0A9" w14:textId="7FC802E3" w:rsidR="00092030" w:rsidRDefault="006E3435" w:rsidP="00803641">
      <w:pPr>
        <w:ind w:firstLine="360"/>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proposed to support </w:t>
      </w:r>
      <w:r w:rsidR="001A7088">
        <w:rPr>
          <w:rFonts w:asciiTheme="minorHAnsi" w:hAnsiTheme="minorHAnsi" w:cstheme="minorHAnsi"/>
          <w:color w:val="000000"/>
          <w:sz w:val="22"/>
          <w:szCs w:val="22"/>
        </w:rPr>
        <w:t>the application</w:t>
      </w:r>
      <w:r>
        <w:rPr>
          <w:rFonts w:asciiTheme="minorHAnsi" w:hAnsiTheme="minorHAnsi" w:cstheme="minorHAnsi"/>
          <w:color w:val="000000"/>
          <w:sz w:val="22"/>
          <w:szCs w:val="22"/>
        </w:rPr>
        <w:t>.</w:t>
      </w:r>
    </w:p>
    <w:p w14:paraId="2839016B" w14:textId="3B6859A7" w:rsidR="004237D5" w:rsidRPr="006E3435" w:rsidRDefault="006E3435" w:rsidP="006E3435">
      <w:pPr>
        <w:ind w:firstLine="360"/>
        <w:rPr>
          <w:rFonts w:asciiTheme="minorHAnsi" w:hAnsiTheme="minorHAnsi" w:cstheme="minorHAnsi"/>
          <w:color w:val="000000"/>
          <w:sz w:val="22"/>
          <w:szCs w:val="22"/>
        </w:rPr>
      </w:pPr>
      <w:r w:rsidRPr="006E3435">
        <w:rPr>
          <w:rFonts w:asciiTheme="minorHAnsi" w:hAnsiTheme="minorHAnsi" w:cstheme="minorHAnsi"/>
          <w:color w:val="000000"/>
          <w:sz w:val="22"/>
          <w:szCs w:val="22"/>
        </w:rPr>
        <w:t xml:space="preserve">Proposed by: </w:t>
      </w:r>
      <w:r w:rsidR="00092030" w:rsidRPr="006E3435">
        <w:rPr>
          <w:rFonts w:asciiTheme="minorHAnsi" w:hAnsiTheme="minorHAnsi" w:cstheme="minorHAnsi"/>
          <w:color w:val="000000"/>
          <w:sz w:val="22"/>
          <w:szCs w:val="22"/>
        </w:rPr>
        <w:t xml:space="preserve">Cllr. Seabrook. </w:t>
      </w:r>
      <w:r w:rsidRPr="006E3435">
        <w:rPr>
          <w:rFonts w:asciiTheme="minorHAnsi" w:hAnsiTheme="minorHAnsi" w:cstheme="minorHAnsi"/>
          <w:color w:val="000000"/>
          <w:sz w:val="22"/>
          <w:szCs w:val="22"/>
        </w:rPr>
        <w:t xml:space="preserve"> Seconded by: </w:t>
      </w:r>
      <w:r w:rsidR="00092030" w:rsidRPr="006E3435">
        <w:rPr>
          <w:rFonts w:asciiTheme="minorHAnsi" w:hAnsiTheme="minorHAnsi" w:cstheme="minorHAnsi"/>
          <w:color w:val="000000"/>
          <w:sz w:val="22"/>
          <w:szCs w:val="22"/>
        </w:rPr>
        <w:t>Cllr. Sharke</w:t>
      </w:r>
      <w:r w:rsidRPr="006E3435">
        <w:rPr>
          <w:rFonts w:asciiTheme="minorHAnsi" w:hAnsiTheme="minorHAnsi" w:cstheme="minorHAnsi"/>
          <w:color w:val="000000"/>
          <w:sz w:val="22"/>
          <w:szCs w:val="22"/>
        </w:rPr>
        <w:t>y</w:t>
      </w:r>
    </w:p>
    <w:p w14:paraId="2DF81CB8" w14:textId="73FA63DA" w:rsidR="004237D5" w:rsidRDefault="004237D5" w:rsidP="004237D5">
      <w:pPr>
        <w:ind w:left="284" w:firstLine="76"/>
        <w:jc w:val="both"/>
        <w:rPr>
          <w:rFonts w:ascii="Calibri" w:hAnsi="Calibri" w:cs="Calibri"/>
          <w:color w:val="000000" w:themeColor="text1"/>
          <w:sz w:val="22"/>
          <w:szCs w:val="22"/>
        </w:rPr>
      </w:pPr>
      <w:r w:rsidRPr="006E3435">
        <w:rPr>
          <w:rFonts w:ascii="Calibri" w:hAnsi="Calibri" w:cs="Calibri"/>
          <w:color w:val="000000" w:themeColor="text1"/>
          <w:sz w:val="22"/>
          <w:szCs w:val="22"/>
        </w:rPr>
        <w:t xml:space="preserve">The Committee </w:t>
      </w:r>
      <w:r w:rsidRPr="006E3435">
        <w:rPr>
          <w:rFonts w:ascii="Calibri" w:hAnsi="Calibri" w:cs="Calibri"/>
          <w:b/>
          <w:bCs/>
          <w:color w:val="000000" w:themeColor="text1"/>
          <w:sz w:val="22"/>
          <w:szCs w:val="22"/>
        </w:rPr>
        <w:t>resolved</w:t>
      </w:r>
      <w:r w:rsidRPr="006E3435">
        <w:rPr>
          <w:rFonts w:ascii="Calibri" w:hAnsi="Calibri" w:cs="Calibri"/>
          <w:color w:val="000000" w:themeColor="text1"/>
          <w:sz w:val="22"/>
          <w:szCs w:val="22"/>
        </w:rPr>
        <w:t xml:space="preserve"> to </w:t>
      </w:r>
      <w:r w:rsidRPr="006E3435">
        <w:rPr>
          <w:rFonts w:ascii="Calibri" w:hAnsi="Calibri" w:cs="Calibri"/>
          <w:b/>
          <w:bCs/>
          <w:color w:val="000000" w:themeColor="text1"/>
          <w:sz w:val="22"/>
          <w:szCs w:val="22"/>
        </w:rPr>
        <w:t xml:space="preserve">agree </w:t>
      </w:r>
      <w:r w:rsidRPr="001A7088">
        <w:rPr>
          <w:rFonts w:ascii="Calibri" w:hAnsi="Calibri" w:cs="Calibri"/>
          <w:color w:val="000000" w:themeColor="text1"/>
          <w:sz w:val="22"/>
          <w:szCs w:val="22"/>
        </w:rPr>
        <w:t>to</w:t>
      </w:r>
      <w:r w:rsidRPr="006E3435">
        <w:rPr>
          <w:rFonts w:ascii="Calibri" w:hAnsi="Calibri" w:cs="Calibri"/>
          <w:color w:val="000000" w:themeColor="text1"/>
          <w:sz w:val="22"/>
          <w:szCs w:val="22"/>
        </w:rPr>
        <w:t xml:space="preserve"> </w:t>
      </w:r>
      <w:r w:rsidR="00DC270F" w:rsidRPr="00DC270F">
        <w:rPr>
          <w:rFonts w:ascii="Calibri" w:hAnsi="Calibri" w:cs="Calibri"/>
          <w:b/>
          <w:bCs/>
          <w:color w:val="000000" w:themeColor="text1"/>
          <w:sz w:val="22"/>
          <w:szCs w:val="22"/>
        </w:rPr>
        <w:t>support</w:t>
      </w:r>
      <w:r w:rsidR="00DC270F">
        <w:rPr>
          <w:rFonts w:ascii="Calibri" w:hAnsi="Calibri" w:cs="Calibri"/>
          <w:color w:val="000000" w:themeColor="text1"/>
          <w:sz w:val="22"/>
          <w:szCs w:val="22"/>
        </w:rPr>
        <w:t xml:space="preserve"> </w:t>
      </w:r>
      <w:r w:rsidR="001A7088">
        <w:rPr>
          <w:rFonts w:ascii="Calibri" w:hAnsi="Calibri" w:cs="Calibri"/>
          <w:color w:val="000000" w:themeColor="text1"/>
          <w:sz w:val="22"/>
          <w:szCs w:val="22"/>
        </w:rPr>
        <w:t>the</w:t>
      </w:r>
      <w:r w:rsidRPr="006E3435">
        <w:rPr>
          <w:rFonts w:ascii="Calibri" w:hAnsi="Calibri" w:cs="Calibri"/>
          <w:color w:val="000000" w:themeColor="text1"/>
          <w:sz w:val="22"/>
          <w:szCs w:val="22"/>
        </w:rPr>
        <w:t xml:space="preserve"> </w:t>
      </w:r>
      <w:r w:rsidR="001A7088">
        <w:rPr>
          <w:rFonts w:ascii="Calibri" w:hAnsi="Calibri" w:cs="Calibri"/>
          <w:color w:val="000000" w:themeColor="text1"/>
          <w:sz w:val="22"/>
          <w:szCs w:val="22"/>
        </w:rPr>
        <w:t>application</w:t>
      </w:r>
      <w:r w:rsidRPr="006E3435">
        <w:rPr>
          <w:rFonts w:ascii="Calibri" w:hAnsi="Calibri" w:cs="Calibri"/>
          <w:color w:val="000000" w:themeColor="text1"/>
          <w:sz w:val="22"/>
          <w:szCs w:val="22"/>
        </w:rPr>
        <w:t>.</w:t>
      </w:r>
      <w:r w:rsidRPr="00487A6B">
        <w:rPr>
          <w:rFonts w:ascii="Calibri" w:hAnsi="Calibri" w:cs="Calibri"/>
          <w:color w:val="000000" w:themeColor="text1"/>
          <w:sz w:val="22"/>
          <w:szCs w:val="22"/>
        </w:rPr>
        <w:t xml:space="preserve"> </w:t>
      </w:r>
    </w:p>
    <w:p w14:paraId="29981280" w14:textId="77777777" w:rsidR="006E3435" w:rsidRDefault="006E3435" w:rsidP="004237D5">
      <w:pPr>
        <w:ind w:left="284" w:firstLine="76"/>
        <w:jc w:val="both"/>
        <w:rPr>
          <w:rFonts w:ascii="Calibri" w:hAnsi="Calibri" w:cs="Calibri"/>
          <w:color w:val="000000" w:themeColor="text1"/>
          <w:sz w:val="22"/>
          <w:szCs w:val="22"/>
        </w:rPr>
      </w:pPr>
    </w:p>
    <w:p w14:paraId="0A1C4FEA" w14:textId="5489CBF7" w:rsidR="00E32C4B" w:rsidRDefault="0093736F" w:rsidP="00441B15">
      <w:pPr>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w:t>
      </w:r>
      <w:r w:rsidR="004237D5">
        <w:rPr>
          <w:rFonts w:asciiTheme="minorHAnsi" w:hAnsiTheme="minorHAnsi" w:cstheme="minorHAnsi"/>
          <w:color w:val="000000"/>
          <w:sz w:val="22"/>
          <w:szCs w:val="22"/>
        </w:rPr>
        <w:t xml:space="preserve">requested </w:t>
      </w:r>
      <w:r>
        <w:rPr>
          <w:rFonts w:asciiTheme="minorHAnsi" w:hAnsiTheme="minorHAnsi" w:cstheme="minorHAnsi"/>
          <w:color w:val="000000"/>
          <w:sz w:val="22"/>
          <w:szCs w:val="22"/>
        </w:rPr>
        <w:t xml:space="preserve">that </w:t>
      </w:r>
      <w:r w:rsidR="00DC270F">
        <w:rPr>
          <w:rFonts w:asciiTheme="minorHAnsi" w:hAnsiTheme="minorHAnsi" w:cstheme="minorHAnsi"/>
          <w:color w:val="000000"/>
          <w:sz w:val="22"/>
          <w:szCs w:val="22"/>
        </w:rPr>
        <w:t xml:space="preserve">LDC </w:t>
      </w:r>
      <w:r w:rsidR="004237D5">
        <w:rPr>
          <w:rFonts w:asciiTheme="minorHAnsi" w:hAnsiTheme="minorHAnsi" w:cstheme="minorHAnsi"/>
          <w:color w:val="000000"/>
          <w:sz w:val="22"/>
          <w:szCs w:val="22"/>
        </w:rPr>
        <w:t xml:space="preserve">Officers to </w:t>
      </w:r>
      <w:proofErr w:type="gramStart"/>
      <w:r w:rsidR="004237D5">
        <w:rPr>
          <w:rFonts w:asciiTheme="minorHAnsi" w:hAnsiTheme="minorHAnsi" w:cstheme="minorHAnsi"/>
          <w:color w:val="000000"/>
          <w:sz w:val="22"/>
          <w:szCs w:val="22"/>
        </w:rPr>
        <w:t>look into</w:t>
      </w:r>
      <w:proofErr w:type="gramEnd"/>
      <w:r w:rsidR="004237D5">
        <w:rPr>
          <w:rFonts w:asciiTheme="minorHAnsi" w:hAnsiTheme="minorHAnsi" w:cstheme="minorHAnsi"/>
          <w:color w:val="000000"/>
          <w:sz w:val="22"/>
          <w:szCs w:val="22"/>
        </w:rPr>
        <w:t xml:space="preserve"> the problem of the </w:t>
      </w:r>
      <w:r w:rsidR="00441B15">
        <w:rPr>
          <w:rFonts w:asciiTheme="minorHAnsi" w:hAnsiTheme="minorHAnsi" w:cstheme="minorHAnsi"/>
          <w:color w:val="000000"/>
          <w:sz w:val="22"/>
          <w:szCs w:val="22"/>
        </w:rPr>
        <w:t xml:space="preserve">closing of the </w:t>
      </w:r>
      <w:r w:rsidR="004237D5">
        <w:rPr>
          <w:rFonts w:asciiTheme="minorHAnsi" w:hAnsiTheme="minorHAnsi" w:cstheme="minorHAnsi"/>
          <w:color w:val="000000"/>
          <w:sz w:val="22"/>
          <w:szCs w:val="22"/>
        </w:rPr>
        <w:t xml:space="preserve">parking space </w:t>
      </w:r>
      <w:r w:rsidR="00441B15">
        <w:rPr>
          <w:rFonts w:asciiTheme="minorHAnsi" w:hAnsiTheme="minorHAnsi" w:cstheme="minorHAnsi"/>
          <w:color w:val="000000"/>
          <w:sz w:val="22"/>
          <w:szCs w:val="22"/>
        </w:rPr>
        <w:t xml:space="preserve">in the house </w:t>
      </w:r>
      <w:r w:rsidR="004237D5">
        <w:rPr>
          <w:rFonts w:asciiTheme="minorHAnsi" w:hAnsiTheme="minorHAnsi" w:cstheme="minorHAnsi"/>
          <w:color w:val="000000"/>
          <w:sz w:val="22"/>
          <w:szCs w:val="22"/>
        </w:rPr>
        <w:t xml:space="preserve">next door, </w:t>
      </w:r>
      <w:r w:rsidR="00441B15">
        <w:rPr>
          <w:rFonts w:asciiTheme="minorHAnsi" w:hAnsiTheme="minorHAnsi" w:cstheme="minorHAnsi"/>
          <w:color w:val="000000"/>
          <w:sz w:val="22"/>
          <w:szCs w:val="22"/>
        </w:rPr>
        <w:t xml:space="preserve">who is the </w:t>
      </w:r>
      <w:r w:rsidR="004237D5">
        <w:rPr>
          <w:rFonts w:asciiTheme="minorHAnsi" w:hAnsiTheme="minorHAnsi" w:cstheme="minorHAnsi"/>
          <w:color w:val="000000"/>
          <w:sz w:val="22"/>
          <w:szCs w:val="22"/>
        </w:rPr>
        <w:t xml:space="preserve">same owner. </w:t>
      </w:r>
    </w:p>
    <w:p w14:paraId="00F7AD7B" w14:textId="77777777" w:rsidR="00DC46E7" w:rsidRDefault="00DC46E7" w:rsidP="00803641">
      <w:pPr>
        <w:ind w:firstLine="360"/>
        <w:rPr>
          <w:rFonts w:ascii="Calibri" w:hAnsi="Calibri" w:cs="Calibri"/>
          <w:color w:val="000000" w:themeColor="text1"/>
          <w:sz w:val="22"/>
          <w:szCs w:val="22"/>
        </w:rPr>
      </w:pPr>
    </w:p>
    <w:p w14:paraId="39E12C18" w14:textId="537587BE" w:rsidR="001D7E3E" w:rsidRDefault="00DC46E7" w:rsidP="009A2E82">
      <w:pPr>
        <w:ind w:firstLine="360"/>
        <w:rPr>
          <w:rFonts w:ascii="Calibri" w:hAnsi="Calibri" w:cs="Calibri"/>
          <w:color w:val="000000" w:themeColor="text1"/>
          <w:sz w:val="22"/>
          <w:szCs w:val="22"/>
        </w:rPr>
      </w:pPr>
      <w:r w:rsidRPr="00DC46E7">
        <w:rPr>
          <w:rFonts w:ascii="Calibri" w:hAnsi="Calibri" w:cs="Calibri"/>
          <w:b/>
          <w:bCs/>
          <w:color w:val="000000" w:themeColor="text1"/>
          <w:sz w:val="22"/>
          <w:szCs w:val="22"/>
        </w:rPr>
        <w:t>PH1935</w:t>
      </w:r>
      <w:r>
        <w:rPr>
          <w:rFonts w:ascii="Calibri" w:hAnsi="Calibri" w:cs="Calibri"/>
          <w:color w:val="000000" w:themeColor="text1"/>
          <w:sz w:val="22"/>
          <w:szCs w:val="22"/>
        </w:rPr>
        <w:t xml:space="preserve"> </w:t>
      </w:r>
      <w:r w:rsidRPr="00DC46E7">
        <w:rPr>
          <w:rFonts w:ascii="Calibri" w:hAnsi="Calibri" w:cs="Calibri"/>
          <w:color w:val="000000" w:themeColor="text1"/>
          <w:sz w:val="22"/>
          <w:szCs w:val="22"/>
        </w:rPr>
        <w:t>LW/24/0208</w:t>
      </w:r>
      <w:r>
        <w:rPr>
          <w:rFonts w:ascii="Calibri" w:hAnsi="Calibri" w:cs="Calibri"/>
          <w:color w:val="000000" w:themeColor="text1"/>
          <w:sz w:val="22"/>
          <w:szCs w:val="22"/>
        </w:rPr>
        <w:t xml:space="preserve"> </w:t>
      </w:r>
      <w:r w:rsidRPr="00DC46E7">
        <w:rPr>
          <w:rFonts w:ascii="Calibri" w:hAnsi="Calibri" w:cs="Calibri"/>
          <w:color w:val="000000" w:themeColor="text1"/>
          <w:sz w:val="22"/>
          <w:szCs w:val="22"/>
        </w:rPr>
        <w:t>244 South Coast Road Peacehaven</w:t>
      </w:r>
    </w:p>
    <w:p w14:paraId="20DB929F" w14:textId="6B583374" w:rsidR="009A2E82" w:rsidRPr="009A2E82" w:rsidRDefault="009A2E82" w:rsidP="009A2E82">
      <w:pPr>
        <w:ind w:firstLine="360"/>
        <w:rPr>
          <w:rFonts w:ascii="Calibri" w:hAnsi="Calibri" w:cs="Calibri"/>
          <w:color w:val="000000" w:themeColor="text1"/>
          <w:sz w:val="22"/>
          <w:szCs w:val="22"/>
        </w:rPr>
      </w:pPr>
    </w:p>
    <w:p w14:paraId="0E6576A7" w14:textId="77777777" w:rsidR="001D7E3E" w:rsidRPr="00774763" w:rsidRDefault="001D7E3E" w:rsidP="001D7E3E">
      <w:pPr>
        <w:suppressAutoHyphens w:val="0"/>
        <w:ind w:firstLine="360"/>
        <w:textAlignment w:val="auto"/>
        <w:rPr>
          <w:rFonts w:ascii="Calibri" w:hAnsi="Calibri" w:cs="Calibri"/>
          <w:color w:val="000000" w:themeColor="text1"/>
          <w:sz w:val="22"/>
          <w:szCs w:val="22"/>
        </w:rPr>
      </w:pPr>
      <w:r w:rsidRPr="00774763">
        <w:rPr>
          <w:rFonts w:asciiTheme="minorHAnsi" w:hAnsiTheme="minorHAnsi" w:cstheme="minorHAnsi"/>
          <w:color w:val="000000" w:themeColor="text1"/>
          <w:sz w:val="22"/>
          <w:szCs w:val="22"/>
          <w:lang w:val="en-US"/>
        </w:rPr>
        <w:t>It was proposed to support this application.</w:t>
      </w:r>
    </w:p>
    <w:p w14:paraId="6585A7A7" w14:textId="538CDCA5" w:rsidR="001D7E3E" w:rsidRPr="00774763" w:rsidRDefault="001D7E3E" w:rsidP="001D7E3E">
      <w:pPr>
        <w:suppressAutoHyphens w:val="0"/>
        <w:ind w:firstLine="360"/>
        <w:textAlignment w:val="auto"/>
        <w:rPr>
          <w:rFonts w:ascii="Calibri" w:hAnsi="Calibri" w:cs="Calibri"/>
          <w:sz w:val="22"/>
          <w:szCs w:val="22"/>
        </w:rPr>
      </w:pPr>
      <w:r w:rsidRPr="00774763">
        <w:rPr>
          <w:rFonts w:ascii="Calibri" w:hAnsi="Calibri" w:cs="Calibri"/>
          <w:sz w:val="22"/>
          <w:szCs w:val="22"/>
        </w:rPr>
        <w:t xml:space="preserve">Proposed by: Cllr </w:t>
      </w:r>
      <w:r w:rsidR="00F31455" w:rsidRPr="00774763">
        <w:rPr>
          <w:rFonts w:ascii="Calibri" w:hAnsi="Calibri" w:cs="Calibri"/>
          <w:sz w:val="22"/>
          <w:szCs w:val="22"/>
        </w:rPr>
        <w:t>S</w:t>
      </w:r>
      <w:r w:rsidR="00CB6A19" w:rsidRPr="00774763">
        <w:rPr>
          <w:rFonts w:ascii="Calibri" w:hAnsi="Calibri" w:cs="Calibri"/>
          <w:sz w:val="22"/>
          <w:szCs w:val="22"/>
        </w:rPr>
        <w:t>e</w:t>
      </w:r>
      <w:r w:rsidR="00F31455" w:rsidRPr="00774763">
        <w:rPr>
          <w:rFonts w:ascii="Calibri" w:hAnsi="Calibri" w:cs="Calibri"/>
          <w:sz w:val="22"/>
          <w:szCs w:val="22"/>
        </w:rPr>
        <w:t>abrook</w:t>
      </w:r>
      <w:r w:rsidRPr="00774763">
        <w:rPr>
          <w:rFonts w:ascii="Calibri" w:hAnsi="Calibri" w:cs="Calibri"/>
          <w:sz w:val="22"/>
          <w:szCs w:val="22"/>
        </w:rPr>
        <w:tab/>
        <w:t>Seconded by</w:t>
      </w:r>
      <w:r w:rsidRPr="00774763">
        <w:rPr>
          <w:rFonts w:ascii="Calibri" w:hAnsi="Calibri" w:cs="Calibri"/>
          <w:color w:val="000000" w:themeColor="text1"/>
          <w:sz w:val="22"/>
          <w:szCs w:val="22"/>
        </w:rPr>
        <w:t>: Cllr</w:t>
      </w:r>
      <w:r w:rsidR="00256E96" w:rsidRPr="00774763">
        <w:rPr>
          <w:rFonts w:ascii="Calibri" w:hAnsi="Calibri" w:cs="Calibri"/>
          <w:color w:val="000000" w:themeColor="text1"/>
          <w:sz w:val="22"/>
          <w:szCs w:val="22"/>
        </w:rPr>
        <w:t xml:space="preserve"> Gordon-Garret</w:t>
      </w:r>
    </w:p>
    <w:p w14:paraId="537D9A58" w14:textId="07203241" w:rsidR="001D7E3E" w:rsidRPr="00487A6B" w:rsidRDefault="001D7E3E" w:rsidP="001D7E3E">
      <w:pPr>
        <w:ind w:left="284" w:firstLine="76"/>
        <w:jc w:val="both"/>
        <w:rPr>
          <w:rFonts w:ascii="Calibri" w:hAnsi="Calibri" w:cs="Calibri"/>
          <w:color w:val="000000" w:themeColor="text1"/>
          <w:sz w:val="22"/>
          <w:szCs w:val="22"/>
        </w:rPr>
      </w:pPr>
      <w:r w:rsidRPr="00774763">
        <w:rPr>
          <w:rFonts w:ascii="Calibri" w:hAnsi="Calibri" w:cs="Calibri"/>
          <w:color w:val="000000" w:themeColor="text1"/>
          <w:sz w:val="22"/>
          <w:szCs w:val="22"/>
        </w:rPr>
        <w:t xml:space="preserve">The Committee </w:t>
      </w:r>
      <w:r w:rsidRPr="00774763">
        <w:rPr>
          <w:rFonts w:ascii="Calibri" w:hAnsi="Calibri" w:cs="Calibri"/>
          <w:b/>
          <w:bCs/>
          <w:color w:val="000000" w:themeColor="text1"/>
          <w:sz w:val="22"/>
          <w:szCs w:val="22"/>
        </w:rPr>
        <w:t>resolved</w:t>
      </w:r>
      <w:r w:rsidRPr="00774763">
        <w:rPr>
          <w:rFonts w:ascii="Calibri" w:hAnsi="Calibri" w:cs="Calibri"/>
          <w:color w:val="000000" w:themeColor="text1"/>
          <w:sz w:val="22"/>
          <w:szCs w:val="22"/>
        </w:rPr>
        <w:t xml:space="preserve"> to </w:t>
      </w:r>
      <w:r w:rsidRPr="00774763">
        <w:rPr>
          <w:rFonts w:ascii="Calibri" w:hAnsi="Calibri" w:cs="Calibri"/>
          <w:b/>
          <w:bCs/>
          <w:color w:val="000000" w:themeColor="text1"/>
          <w:sz w:val="22"/>
          <w:szCs w:val="22"/>
        </w:rPr>
        <w:t xml:space="preserve">agree </w:t>
      </w:r>
      <w:r w:rsidRPr="00DC270F">
        <w:rPr>
          <w:rFonts w:ascii="Calibri" w:hAnsi="Calibri" w:cs="Calibri"/>
          <w:color w:val="000000" w:themeColor="text1"/>
          <w:sz w:val="22"/>
          <w:szCs w:val="22"/>
        </w:rPr>
        <w:t>to</w:t>
      </w:r>
      <w:r w:rsidRPr="00774763">
        <w:rPr>
          <w:rFonts w:ascii="Calibri" w:hAnsi="Calibri" w:cs="Calibri"/>
          <w:color w:val="000000" w:themeColor="text1"/>
          <w:sz w:val="22"/>
          <w:szCs w:val="22"/>
        </w:rPr>
        <w:t xml:space="preserve"> </w:t>
      </w:r>
      <w:r w:rsidR="00DC270F" w:rsidRPr="00DC270F">
        <w:rPr>
          <w:rFonts w:ascii="Calibri" w:hAnsi="Calibri" w:cs="Calibri"/>
          <w:b/>
          <w:bCs/>
          <w:color w:val="000000" w:themeColor="text1"/>
          <w:sz w:val="22"/>
          <w:szCs w:val="22"/>
        </w:rPr>
        <w:t>support</w:t>
      </w:r>
      <w:r w:rsidR="00DC270F">
        <w:rPr>
          <w:rFonts w:ascii="Calibri" w:hAnsi="Calibri" w:cs="Calibri"/>
          <w:color w:val="000000" w:themeColor="text1"/>
          <w:sz w:val="22"/>
          <w:szCs w:val="22"/>
        </w:rPr>
        <w:t xml:space="preserve"> </w:t>
      </w:r>
      <w:r w:rsidRPr="00774763">
        <w:rPr>
          <w:rFonts w:ascii="Calibri" w:hAnsi="Calibri" w:cs="Calibri"/>
          <w:color w:val="000000" w:themeColor="text1"/>
          <w:sz w:val="22"/>
          <w:szCs w:val="22"/>
        </w:rPr>
        <w:t>th</w:t>
      </w:r>
      <w:r w:rsidR="00774763" w:rsidRPr="00774763">
        <w:rPr>
          <w:rFonts w:ascii="Calibri" w:hAnsi="Calibri" w:cs="Calibri"/>
          <w:color w:val="000000" w:themeColor="text1"/>
          <w:sz w:val="22"/>
          <w:szCs w:val="22"/>
        </w:rPr>
        <w:t>e application</w:t>
      </w:r>
      <w:r w:rsidRPr="00774763">
        <w:rPr>
          <w:rFonts w:ascii="Calibri" w:hAnsi="Calibri" w:cs="Calibri"/>
          <w:color w:val="000000" w:themeColor="text1"/>
          <w:sz w:val="22"/>
          <w:szCs w:val="22"/>
        </w:rPr>
        <w:t>.</w:t>
      </w:r>
      <w:r w:rsidRPr="00487A6B">
        <w:rPr>
          <w:rFonts w:ascii="Calibri" w:hAnsi="Calibri" w:cs="Calibri"/>
          <w:color w:val="000000" w:themeColor="text1"/>
          <w:sz w:val="22"/>
          <w:szCs w:val="22"/>
        </w:rPr>
        <w:t xml:space="preserve"> </w:t>
      </w:r>
    </w:p>
    <w:p w14:paraId="228F4B45" w14:textId="77777777" w:rsidR="00496090" w:rsidRPr="00177260" w:rsidRDefault="00496090" w:rsidP="00177260">
      <w:pPr>
        <w:jc w:val="both"/>
        <w:rPr>
          <w:rFonts w:asciiTheme="minorHAnsi" w:hAnsiTheme="minorHAnsi" w:cstheme="minorHAnsi"/>
          <w:b/>
          <w:bCs/>
          <w:sz w:val="22"/>
          <w:szCs w:val="22"/>
          <w:lang w:val="en-US"/>
        </w:rPr>
      </w:pPr>
    </w:p>
    <w:bookmarkEnd w:id="0"/>
    <w:p w14:paraId="3A253FFA" w14:textId="0496865A" w:rsidR="00177260" w:rsidRDefault="0041304A" w:rsidP="00177260">
      <w:pPr>
        <w:jc w:val="both"/>
        <w:rPr>
          <w:rFonts w:asciiTheme="minorHAnsi" w:hAnsiTheme="minorHAnsi" w:cstheme="minorHAnsi"/>
          <w:b/>
          <w:sz w:val="22"/>
          <w:szCs w:val="22"/>
          <w:lang w:val="en-US"/>
        </w:rPr>
      </w:pPr>
      <w:r w:rsidRPr="00C04C62">
        <w:rPr>
          <w:rFonts w:asciiTheme="minorHAnsi" w:hAnsiTheme="minorHAnsi" w:cstheme="minorHAnsi"/>
          <w:b/>
          <w:sz w:val="22"/>
          <w:szCs w:val="22"/>
          <w:lang w:val="en-US"/>
        </w:rPr>
        <w:t>1</w:t>
      </w:r>
      <w:r w:rsidR="00C4102C">
        <w:rPr>
          <w:rFonts w:asciiTheme="minorHAnsi" w:hAnsiTheme="minorHAnsi" w:cstheme="minorHAnsi"/>
          <w:b/>
          <w:sz w:val="22"/>
          <w:szCs w:val="22"/>
          <w:lang w:val="en-US"/>
        </w:rPr>
        <w:t>3</w:t>
      </w:r>
      <w:r w:rsidRPr="00C04C62">
        <w:rPr>
          <w:rFonts w:asciiTheme="minorHAnsi" w:hAnsiTheme="minorHAnsi" w:cstheme="minorHAnsi"/>
          <w:b/>
          <w:sz w:val="22"/>
          <w:szCs w:val="22"/>
          <w:lang w:val="en-US"/>
        </w:rPr>
        <w:t xml:space="preserve"> TO NOTE the following Planning </w:t>
      </w:r>
      <w:proofErr w:type="gramStart"/>
      <w:r w:rsidRPr="00C04C62">
        <w:rPr>
          <w:rFonts w:asciiTheme="minorHAnsi" w:hAnsiTheme="minorHAnsi" w:cstheme="minorHAnsi"/>
          <w:b/>
          <w:sz w:val="22"/>
          <w:szCs w:val="22"/>
          <w:lang w:val="en-US"/>
        </w:rPr>
        <w:t>decisions</w:t>
      </w:r>
      <w:proofErr w:type="gramEnd"/>
      <w:r w:rsidRPr="00C04C62">
        <w:rPr>
          <w:rFonts w:asciiTheme="minorHAnsi" w:hAnsiTheme="minorHAnsi" w:cstheme="minorHAnsi"/>
          <w:b/>
          <w:sz w:val="22"/>
          <w:szCs w:val="22"/>
          <w:lang w:val="en-US"/>
        </w:rPr>
        <w:t xml:space="preserve"> </w:t>
      </w:r>
    </w:p>
    <w:p w14:paraId="29A252D6" w14:textId="65409679" w:rsidR="00C4102C" w:rsidRDefault="00C4102C" w:rsidP="006A3B46">
      <w:pPr>
        <w:ind w:firstLine="360"/>
        <w:rPr>
          <w:rFonts w:asciiTheme="minorHAnsi" w:hAnsiTheme="minorHAnsi" w:cstheme="minorHAnsi"/>
          <w:b/>
          <w:bCs/>
          <w:color w:val="000000"/>
          <w:sz w:val="22"/>
          <w:szCs w:val="22"/>
        </w:rPr>
      </w:pPr>
      <w:r w:rsidRPr="006A3B46">
        <w:rPr>
          <w:rFonts w:asciiTheme="minorHAnsi" w:hAnsiTheme="minorHAnsi" w:cstheme="minorHAnsi"/>
          <w:b/>
          <w:bCs/>
          <w:color w:val="000000"/>
          <w:sz w:val="22"/>
          <w:szCs w:val="22"/>
        </w:rPr>
        <w:t>PH</w:t>
      </w:r>
      <w:r w:rsidR="006A3B46" w:rsidRPr="006A3B46">
        <w:rPr>
          <w:rFonts w:asciiTheme="minorHAnsi" w:hAnsiTheme="minorHAnsi" w:cstheme="minorHAnsi"/>
          <w:b/>
          <w:bCs/>
          <w:color w:val="000000"/>
          <w:sz w:val="22"/>
          <w:szCs w:val="22"/>
        </w:rPr>
        <w:t>1936</w:t>
      </w:r>
      <w:r w:rsidRPr="006A3B46">
        <w:rPr>
          <w:rFonts w:asciiTheme="minorHAnsi" w:hAnsiTheme="minorHAnsi" w:cstheme="minorHAnsi"/>
          <w:b/>
          <w:bCs/>
          <w:color w:val="000000"/>
          <w:sz w:val="22"/>
          <w:szCs w:val="22"/>
        </w:rPr>
        <w:t xml:space="preserve"> </w:t>
      </w:r>
      <w:r w:rsidR="006A3B46" w:rsidRPr="006A3B46">
        <w:rPr>
          <w:rFonts w:asciiTheme="minorHAnsi" w:hAnsiTheme="minorHAnsi" w:cstheme="minorHAnsi"/>
          <w:color w:val="000000"/>
          <w:sz w:val="22"/>
          <w:szCs w:val="22"/>
        </w:rPr>
        <w:t>LW/24/0183/CD</w:t>
      </w:r>
      <w:r w:rsidR="006A3B46">
        <w:rPr>
          <w:rFonts w:asciiTheme="minorHAnsi" w:hAnsiTheme="minorHAnsi" w:cstheme="minorHAnsi"/>
          <w:color w:val="000000"/>
          <w:sz w:val="22"/>
          <w:szCs w:val="22"/>
        </w:rPr>
        <w:t xml:space="preserve"> </w:t>
      </w:r>
      <w:r w:rsidR="006A3B46" w:rsidRPr="006A3B46">
        <w:rPr>
          <w:rFonts w:asciiTheme="minorHAnsi" w:hAnsiTheme="minorHAnsi" w:cstheme="minorHAnsi"/>
          <w:color w:val="000000"/>
          <w:sz w:val="22"/>
          <w:szCs w:val="22"/>
        </w:rPr>
        <w:t>35 Horsham Avenue Peacehaven</w:t>
      </w:r>
    </w:p>
    <w:p w14:paraId="1729503A" w14:textId="0460B367" w:rsidR="005B1976" w:rsidRPr="00496090" w:rsidRDefault="005B1976" w:rsidP="00C4102C">
      <w:pPr>
        <w:ind w:left="284" w:firstLine="76"/>
        <w:jc w:val="both"/>
        <w:rPr>
          <w:rFonts w:asciiTheme="minorHAnsi" w:hAnsiTheme="minorHAnsi" w:cstheme="minorHAnsi"/>
          <w:sz w:val="22"/>
          <w:szCs w:val="22"/>
          <w:lang w:val="en-US"/>
        </w:rPr>
      </w:pPr>
      <w:r w:rsidRPr="00933A1B">
        <w:rPr>
          <w:rFonts w:asciiTheme="minorHAnsi" w:hAnsiTheme="minorHAnsi" w:cstheme="minorHAnsi"/>
          <w:sz w:val="22"/>
          <w:szCs w:val="22"/>
          <w:lang w:val="en-US"/>
        </w:rPr>
        <w:t>The Planning decision</w:t>
      </w:r>
      <w:r w:rsidR="00774763">
        <w:rPr>
          <w:rFonts w:asciiTheme="minorHAnsi" w:hAnsiTheme="minorHAnsi" w:cstheme="minorHAnsi"/>
          <w:sz w:val="22"/>
          <w:szCs w:val="22"/>
          <w:lang w:val="en-US"/>
        </w:rPr>
        <w:t xml:space="preserve"> was</w:t>
      </w:r>
      <w:r w:rsidRPr="00933A1B">
        <w:rPr>
          <w:rFonts w:asciiTheme="minorHAnsi" w:hAnsiTheme="minorHAnsi" w:cstheme="minorHAnsi"/>
          <w:sz w:val="22"/>
          <w:szCs w:val="22"/>
          <w:lang w:val="en-US"/>
        </w:rPr>
        <w:t xml:space="preserve"> </w:t>
      </w:r>
      <w:r w:rsidRPr="00933A1B">
        <w:rPr>
          <w:rFonts w:asciiTheme="minorHAnsi" w:hAnsiTheme="minorHAnsi" w:cstheme="minorHAnsi"/>
          <w:b/>
          <w:bCs/>
          <w:sz w:val="22"/>
          <w:szCs w:val="22"/>
          <w:lang w:val="en-US"/>
        </w:rPr>
        <w:t>noted</w:t>
      </w:r>
      <w:r w:rsidRPr="00933A1B">
        <w:rPr>
          <w:rFonts w:asciiTheme="minorHAnsi" w:hAnsiTheme="minorHAnsi" w:cstheme="minorHAnsi"/>
          <w:sz w:val="22"/>
          <w:szCs w:val="22"/>
          <w:lang w:val="en-US"/>
        </w:rPr>
        <w:t>.</w:t>
      </w:r>
    </w:p>
    <w:p w14:paraId="53FFA8FB" w14:textId="77777777" w:rsidR="00516F06" w:rsidRDefault="00516F06" w:rsidP="0041304A">
      <w:pPr>
        <w:jc w:val="both"/>
        <w:rPr>
          <w:rFonts w:asciiTheme="minorHAnsi" w:hAnsiTheme="minorHAnsi" w:cstheme="minorHAnsi"/>
          <w:b/>
          <w:sz w:val="22"/>
          <w:szCs w:val="22"/>
          <w:lang w:val="en-US"/>
        </w:rPr>
      </w:pPr>
    </w:p>
    <w:p w14:paraId="70188316" w14:textId="01054F95" w:rsidR="0041304A" w:rsidRPr="00B93C84" w:rsidRDefault="00116709" w:rsidP="00116709">
      <w:pPr>
        <w:tabs>
          <w:tab w:val="left" w:pos="1789"/>
        </w:tabs>
        <w:contextualSpacing/>
        <w:jc w:val="both"/>
        <w:rPr>
          <w:rFonts w:asciiTheme="minorHAnsi" w:hAnsiTheme="minorHAnsi" w:cstheme="minorHAnsi"/>
          <w:sz w:val="22"/>
          <w:szCs w:val="22"/>
          <w:lang w:val="en-US"/>
        </w:rPr>
      </w:pPr>
      <w:r>
        <w:rPr>
          <w:rFonts w:asciiTheme="minorHAnsi" w:hAnsiTheme="minorHAnsi" w:cstheme="minorHAnsi"/>
          <w:b/>
          <w:bCs/>
          <w:color w:val="000000"/>
          <w:sz w:val="22"/>
          <w:szCs w:val="22"/>
          <w:lang w:val="en-US"/>
        </w:rPr>
        <w:t>1</w:t>
      </w:r>
      <w:r w:rsidR="008476DE">
        <w:rPr>
          <w:rFonts w:asciiTheme="minorHAnsi" w:hAnsiTheme="minorHAnsi" w:cstheme="minorHAnsi"/>
          <w:b/>
          <w:bCs/>
          <w:color w:val="000000"/>
          <w:sz w:val="22"/>
          <w:szCs w:val="22"/>
          <w:lang w:val="en-US"/>
        </w:rPr>
        <w:t>4</w:t>
      </w:r>
      <w:r>
        <w:rPr>
          <w:rFonts w:asciiTheme="minorHAnsi" w:hAnsiTheme="minorHAnsi" w:cstheme="minorHAnsi"/>
          <w:b/>
          <w:bCs/>
          <w:color w:val="000000"/>
          <w:sz w:val="22"/>
          <w:szCs w:val="22"/>
          <w:lang w:val="en-US"/>
        </w:rPr>
        <w:t xml:space="preserve">. </w:t>
      </w:r>
      <w:r w:rsidR="00171787" w:rsidRPr="00B93C84">
        <w:rPr>
          <w:rFonts w:asciiTheme="minorHAnsi" w:hAnsiTheme="minorHAnsi" w:cstheme="minorHAnsi"/>
          <w:b/>
          <w:bCs/>
          <w:color w:val="000000"/>
          <w:sz w:val="22"/>
          <w:szCs w:val="22"/>
        </w:rPr>
        <w:t>PH</w:t>
      </w:r>
      <w:r w:rsidR="00B93C84" w:rsidRPr="00B93C84">
        <w:rPr>
          <w:rFonts w:asciiTheme="minorHAnsi" w:hAnsiTheme="minorHAnsi" w:cstheme="minorHAnsi"/>
          <w:b/>
          <w:bCs/>
          <w:color w:val="000000"/>
          <w:sz w:val="22"/>
          <w:szCs w:val="22"/>
        </w:rPr>
        <w:t>1937</w:t>
      </w:r>
      <w:r w:rsidR="0041304A" w:rsidRPr="00B93C84">
        <w:rPr>
          <w:rFonts w:asciiTheme="minorHAnsi" w:hAnsiTheme="minorHAnsi" w:cstheme="minorHAnsi"/>
          <w:b/>
          <w:bCs/>
          <w:color w:val="000000"/>
          <w:sz w:val="22"/>
          <w:szCs w:val="22"/>
          <w:lang w:val="en-US"/>
        </w:rPr>
        <w:t xml:space="preserve"> TO NOTE PLANNING &amp; HIGHWAYS</w:t>
      </w:r>
      <w:r w:rsidR="00774763">
        <w:rPr>
          <w:rFonts w:asciiTheme="minorHAnsi" w:hAnsiTheme="minorHAnsi" w:cstheme="minorHAnsi"/>
          <w:b/>
          <w:bCs/>
          <w:color w:val="000000"/>
          <w:sz w:val="22"/>
          <w:szCs w:val="22"/>
          <w:lang w:val="en-US"/>
        </w:rPr>
        <w:t xml:space="preserve"> COMPLAINTS</w:t>
      </w:r>
    </w:p>
    <w:p w14:paraId="7769E657" w14:textId="46F8F8FB" w:rsidR="0041304A" w:rsidRDefault="00315383" w:rsidP="0041304A">
      <w:pPr>
        <w:tabs>
          <w:tab w:val="left" w:pos="1789"/>
        </w:tabs>
        <w:ind w:left="303"/>
        <w:jc w:val="both"/>
        <w:rPr>
          <w:rFonts w:asciiTheme="minorHAnsi" w:hAnsiTheme="minorHAnsi" w:cstheme="minorHAnsi"/>
          <w:sz w:val="22"/>
          <w:szCs w:val="22"/>
          <w:lang w:val="en-US"/>
        </w:rPr>
      </w:pPr>
      <w:r w:rsidRPr="00D07A97">
        <w:rPr>
          <w:rFonts w:ascii="Calibri" w:hAnsi="Calibri" w:cs="Calibri"/>
          <w:sz w:val="22"/>
          <w:szCs w:val="22"/>
        </w:rPr>
        <w:t>The</w:t>
      </w:r>
      <w:r w:rsidR="000B0B6E" w:rsidRPr="00D07A97">
        <w:rPr>
          <w:rFonts w:ascii="Calibri" w:hAnsi="Calibri" w:cs="Calibri"/>
          <w:sz w:val="22"/>
          <w:szCs w:val="22"/>
        </w:rPr>
        <w:t xml:space="preserve"> Committee </w:t>
      </w:r>
      <w:r w:rsidR="000B0B6E" w:rsidRPr="00D07A97">
        <w:rPr>
          <w:rFonts w:ascii="Calibri" w:hAnsi="Calibri" w:cs="Calibri"/>
          <w:b/>
          <w:bCs/>
          <w:sz w:val="22"/>
          <w:szCs w:val="22"/>
        </w:rPr>
        <w:t xml:space="preserve">noted </w:t>
      </w:r>
      <w:r w:rsidR="000B0B6E" w:rsidRPr="00D07A97">
        <w:rPr>
          <w:rFonts w:ascii="Calibri" w:hAnsi="Calibri" w:cs="Calibri"/>
          <w:sz w:val="22"/>
          <w:szCs w:val="22"/>
        </w:rPr>
        <w:t>this.</w:t>
      </w:r>
    </w:p>
    <w:p w14:paraId="4091A6BA" w14:textId="77777777" w:rsidR="000B0B6E" w:rsidRPr="00C04C62" w:rsidRDefault="000B0B6E" w:rsidP="0041304A">
      <w:pPr>
        <w:tabs>
          <w:tab w:val="left" w:pos="1789"/>
        </w:tabs>
        <w:ind w:left="303"/>
        <w:jc w:val="both"/>
        <w:rPr>
          <w:rFonts w:asciiTheme="minorHAnsi" w:hAnsiTheme="minorHAnsi" w:cstheme="minorHAnsi"/>
          <w:sz w:val="22"/>
          <w:szCs w:val="22"/>
          <w:lang w:val="en-US"/>
        </w:rPr>
      </w:pPr>
    </w:p>
    <w:p w14:paraId="395DBC2E" w14:textId="797FDB0D" w:rsidR="00FF050A" w:rsidRPr="0030596F" w:rsidRDefault="00FB3202" w:rsidP="008476DE">
      <w:pPr>
        <w:pStyle w:val="ListParagraph"/>
        <w:numPr>
          <w:ilvl w:val="0"/>
          <w:numId w:val="24"/>
        </w:numPr>
        <w:tabs>
          <w:tab w:val="left" w:pos="1789"/>
        </w:tabs>
        <w:ind w:left="426"/>
        <w:contextualSpacing/>
        <w:jc w:val="both"/>
        <w:rPr>
          <w:rFonts w:asciiTheme="minorHAnsi" w:hAnsiTheme="minorHAnsi" w:cstheme="minorHAnsi"/>
          <w:sz w:val="22"/>
          <w:szCs w:val="22"/>
          <w:lang w:val="en-US"/>
        </w:rPr>
      </w:pPr>
      <w:r w:rsidRPr="004D2EDA">
        <w:rPr>
          <w:rFonts w:asciiTheme="minorHAnsi" w:hAnsiTheme="minorHAnsi" w:cstheme="minorHAnsi"/>
          <w:b/>
          <w:bCs/>
          <w:color w:val="000000"/>
          <w:sz w:val="22"/>
          <w:szCs w:val="22"/>
        </w:rPr>
        <w:t>PH</w:t>
      </w:r>
      <w:r w:rsidR="004D2EDA" w:rsidRPr="004D2EDA">
        <w:rPr>
          <w:rFonts w:asciiTheme="minorHAnsi" w:hAnsiTheme="minorHAnsi" w:cstheme="minorHAnsi"/>
          <w:b/>
          <w:bCs/>
          <w:color w:val="000000"/>
          <w:sz w:val="22"/>
          <w:szCs w:val="22"/>
        </w:rPr>
        <w:t>1938</w:t>
      </w:r>
      <w:r w:rsidR="0041304A" w:rsidRPr="004D2EDA">
        <w:rPr>
          <w:rFonts w:asciiTheme="minorHAnsi" w:hAnsiTheme="minorHAnsi" w:cstheme="minorHAnsi"/>
          <w:b/>
          <w:sz w:val="22"/>
          <w:szCs w:val="22"/>
          <w:lang w:val="en-US"/>
        </w:rPr>
        <w:t xml:space="preserve"> </w:t>
      </w:r>
      <w:r w:rsidR="004D2EDA" w:rsidRPr="004D2EDA">
        <w:rPr>
          <w:rFonts w:asciiTheme="minorHAnsi" w:hAnsiTheme="minorHAnsi" w:cstheme="minorHAnsi"/>
          <w:b/>
          <w:bCs/>
          <w:sz w:val="22"/>
          <w:szCs w:val="22"/>
          <w:lang w:val="en-US"/>
        </w:rPr>
        <w:t>TO REVIEW &amp; UPDATE THE P&amp;H ACTION PLAN AND AGREE ANY ACTIONS REQUIRED.</w:t>
      </w:r>
    </w:p>
    <w:p w14:paraId="3CFFE749" w14:textId="78E4F5AE" w:rsidR="00A87599" w:rsidRDefault="00C630D9" w:rsidP="00D07A97">
      <w:pPr>
        <w:pStyle w:val="ListParagraph"/>
        <w:tabs>
          <w:tab w:val="left" w:pos="1789"/>
        </w:tabs>
        <w:ind w:left="284"/>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w:t>
      </w:r>
      <w:r w:rsidR="00933A1B">
        <w:rPr>
          <w:rFonts w:asciiTheme="minorHAnsi" w:hAnsiTheme="minorHAnsi" w:cstheme="minorHAnsi"/>
          <w:sz w:val="22"/>
          <w:szCs w:val="22"/>
          <w:lang w:val="en-US"/>
        </w:rPr>
        <w:t xml:space="preserve">Chair </w:t>
      </w:r>
      <w:r w:rsidR="00F2333D">
        <w:rPr>
          <w:rFonts w:asciiTheme="minorHAnsi" w:hAnsiTheme="minorHAnsi" w:cstheme="minorHAnsi"/>
          <w:sz w:val="22"/>
          <w:szCs w:val="22"/>
          <w:lang w:val="en-US"/>
        </w:rPr>
        <w:t xml:space="preserve">suggested </w:t>
      </w:r>
      <w:r w:rsidR="00A87599">
        <w:rPr>
          <w:rFonts w:asciiTheme="minorHAnsi" w:hAnsiTheme="minorHAnsi" w:cstheme="minorHAnsi"/>
          <w:sz w:val="22"/>
          <w:szCs w:val="22"/>
          <w:lang w:val="en-US"/>
        </w:rPr>
        <w:t>update</w:t>
      </w:r>
      <w:r>
        <w:rPr>
          <w:rFonts w:asciiTheme="minorHAnsi" w:hAnsiTheme="minorHAnsi" w:cstheme="minorHAnsi"/>
          <w:sz w:val="22"/>
          <w:szCs w:val="22"/>
          <w:lang w:val="en-US"/>
        </w:rPr>
        <w:t>s to</w:t>
      </w:r>
      <w:r w:rsidR="00A87599">
        <w:rPr>
          <w:rFonts w:asciiTheme="minorHAnsi" w:hAnsiTheme="minorHAnsi" w:cstheme="minorHAnsi"/>
          <w:sz w:val="22"/>
          <w:szCs w:val="22"/>
          <w:lang w:val="en-US"/>
        </w:rPr>
        <w:t xml:space="preserve"> </w:t>
      </w:r>
      <w:r w:rsidR="00D07A97">
        <w:rPr>
          <w:rFonts w:asciiTheme="minorHAnsi" w:hAnsiTheme="minorHAnsi" w:cstheme="minorHAnsi"/>
          <w:sz w:val="22"/>
          <w:szCs w:val="22"/>
          <w:lang w:val="en-US"/>
        </w:rPr>
        <w:t xml:space="preserve">the items </w:t>
      </w:r>
      <w:r>
        <w:rPr>
          <w:rFonts w:asciiTheme="minorHAnsi" w:hAnsiTheme="minorHAnsi" w:cstheme="minorHAnsi"/>
          <w:sz w:val="22"/>
          <w:szCs w:val="22"/>
          <w:lang w:val="en-US"/>
        </w:rPr>
        <w:t xml:space="preserve">are made </w:t>
      </w:r>
      <w:r w:rsidR="00D07A97">
        <w:rPr>
          <w:rFonts w:asciiTheme="minorHAnsi" w:hAnsiTheme="minorHAnsi" w:cstheme="minorHAnsi"/>
          <w:sz w:val="22"/>
          <w:szCs w:val="22"/>
          <w:lang w:val="en-US"/>
        </w:rPr>
        <w:t xml:space="preserve">with </w:t>
      </w:r>
      <w:r>
        <w:rPr>
          <w:rFonts w:asciiTheme="minorHAnsi" w:hAnsiTheme="minorHAnsi" w:cstheme="minorHAnsi"/>
          <w:sz w:val="22"/>
          <w:szCs w:val="22"/>
          <w:lang w:val="en-US"/>
        </w:rPr>
        <w:t xml:space="preserve">an Officer </w:t>
      </w:r>
      <w:r w:rsidR="00D07A97">
        <w:rPr>
          <w:rFonts w:asciiTheme="minorHAnsi" w:hAnsiTheme="minorHAnsi" w:cstheme="minorHAnsi"/>
          <w:sz w:val="22"/>
          <w:szCs w:val="22"/>
          <w:lang w:val="en-US"/>
        </w:rPr>
        <w:t>prior to</w:t>
      </w:r>
      <w:r w:rsidR="00A87599">
        <w:rPr>
          <w:rFonts w:asciiTheme="minorHAnsi" w:hAnsiTheme="minorHAnsi" w:cstheme="minorHAnsi"/>
          <w:sz w:val="22"/>
          <w:szCs w:val="22"/>
          <w:lang w:val="en-US"/>
        </w:rPr>
        <w:t xml:space="preserve"> the next meeting.</w:t>
      </w:r>
    </w:p>
    <w:p w14:paraId="4E63DA7C" w14:textId="3B0A63FD" w:rsidR="00D07A97" w:rsidRDefault="00E21ED8" w:rsidP="00D07A97">
      <w:pPr>
        <w:tabs>
          <w:tab w:val="left" w:pos="1789"/>
        </w:tabs>
        <w:ind w:left="284"/>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Cllr. Gallagher mentioned </w:t>
      </w:r>
      <w:r w:rsidR="00D07A97">
        <w:rPr>
          <w:rFonts w:asciiTheme="minorHAnsi" w:hAnsiTheme="minorHAnsi" w:cstheme="minorHAnsi"/>
          <w:sz w:val="22"/>
          <w:szCs w:val="22"/>
          <w:lang w:val="en-US"/>
        </w:rPr>
        <w:t xml:space="preserve">the next ‘Wildflowers and Public Realm along the South Coast Road’ TFG meeting, and other </w:t>
      </w:r>
      <w:proofErr w:type="gramStart"/>
      <w:r w:rsidR="00D07A97">
        <w:rPr>
          <w:rFonts w:asciiTheme="minorHAnsi" w:hAnsiTheme="minorHAnsi" w:cstheme="minorHAnsi"/>
          <w:sz w:val="22"/>
          <w:szCs w:val="22"/>
          <w:lang w:val="en-US"/>
        </w:rPr>
        <w:t>factors</w:t>
      </w:r>
      <w:r w:rsidR="00D847F5">
        <w:rPr>
          <w:rFonts w:asciiTheme="minorHAnsi" w:hAnsiTheme="minorHAnsi" w:cstheme="minorHAnsi"/>
          <w:sz w:val="22"/>
          <w:szCs w:val="22"/>
          <w:lang w:val="en-US"/>
        </w:rPr>
        <w:t>,</w:t>
      </w:r>
      <w:proofErr w:type="gramEnd"/>
      <w:r w:rsidR="00D07A97">
        <w:rPr>
          <w:rFonts w:asciiTheme="minorHAnsi" w:hAnsiTheme="minorHAnsi" w:cstheme="minorHAnsi"/>
          <w:sz w:val="22"/>
          <w:szCs w:val="22"/>
          <w:lang w:val="en-US"/>
        </w:rPr>
        <w:t xml:space="preserve"> that may help move the action plan forward.</w:t>
      </w:r>
    </w:p>
    <w:p w14:paraId="0DBB4E4F" w14:textId="77777777" w:rsidR="00D07A97" w:rsidRDefault="00D07A97" w:rsidP="00D07A97">
      <w:pPr>
        <w:tabs>
          <w:tab w:val="left" w:pos="1789"/>
        </w:tabs>
        <w:ind w:left="284"/>
        <w:contextualSpacing/>
        <w:jc w:val="both"/>
        <w:rPr>
          <w:rFonts w:asciiTheme="minorHAnsi" w:hAnsiTheme="minorHAnsi" w:cstheme="minorHAnsi"/>
          <w:sz w:val="22"/>
          <w:szCs w:val="22"/>
          <w:lang w:val="en-US"/>
        </w:rPr>
      </w:pPr>
    </w:p>
    <w:p w14:paraId="1D0EEA35" w14:textId="67C1B7F6" w:rsidR="004F4FC1" w:rsidRDefault="00D07A97" w:rsidP="00D07A97">
      <w:pPr>
        <w:tabs>
          <w:tab w:val="left" w:pos="1789"/>
        </w:tabs>
        <w:ind w:left="284"/>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Chair requested an Officer </w:t>
      </w:r>
      <w:r w:rsidR="00AC528F">
        <w:rPr>
          <w:rFonts w:asciiTheme="minorHAnsi" w:hAnsiTheme="minorHAnsi" w:cstheme="minorHAnsi"/>
          <w:sz w:val="22"/>
          <w:szCs w:val="22"/>
          <w:lang w:val="en-US"/>
        </w:rPr>
        <w:t>contact Cllr. Fabry to find out</w:t>
      </w:r>
      <w:r>
        <w:rPr>
          <w:rFonts w:asciiTheme="minorHAnsi" w:hAnsiTheme="minorHAnsi" w:cstheme="minorHAnsi"/>
          <w:sz w:val="22"/>
          <w:szCs w:val="22"/>
          <w:lang w:val="en-US"/>
        </w:rPr>
        <w:t xml:space="preserve"> about EV Chargers</w:t>
      </w:r>
      <w:r w:rsidR="00AC528F">
        <w:rPr>
          <w:rFonts w:asciiTheme="minorHAnsi" w:hAnsiTheme="minorHAnsi" w:cstheme="minorHAnsi"/>
          <w:sz w:val="22"/>
          <w:szCs w:val="22"/>
          <w:lang w:val="en-US"/>
        </w:rPr>
        <w:t>.</w:t>
      </w:r>
    </w:p>
    <w:p w14:paraId="1744B642" w14:textId="77777777" w:rsidR="00D329D6" w:rsidRDefault="00D329D6" w:rsidP="00116709">
      <w:pPr>
        <w:tabs>
          <w:tab w:val="left" w:pos="1789"/>
        </w:tabs>
        <w:contextualSpacing/>
        <w:jc w:val="both"/>
        <w:rPr>
          <w:rFonts w:asciiTheme="minorHAnsi" w:hAnsiTheme="minorHAnsi" w:cstheme="minorHAnsi"/>
          <w:sz w:val="22"/>
          <w:szCs w:val="22"/>
          <w:lang w:val="en-US"/>
        </w:rPr>
      </w:pPr>
    </w:p>
    <w:p w14:paraId="5FD74529" w14:textId="11BE4294" w:rsidR="00116709" w:rsidRPr="00D329D6" w:rsidRDefault="00116709" w:rsidP="00116709">
      <w:pPr>
        <w:tabs>
          <w:tab w:val="left" w:pos="1789"/>
        </w:tabs>
        <w:contextualSpacing/>
        <w:jc w:val="both"/>
        <w:rPr>
          <w:rFonts w:asciiTheme="minorHAnsi" w:hAnsiTheme="minorHAnsi" w:cstheme="minorHAnsi"/>
          <w:sz w:val="22"/>
          <w:szCs w:val="22"/>
          <w:lang w:val="en-US"/>
        </w:rPr>
      </w:pPr>
      <w:r w:rsidRPr="008476DE">
        <w:rPr>
          <w:rFonts w:asciiTheme="minorHAnsi" w:hAnsiTheme="minorHAnsi" w:cstheme="minorHAnsi"/>
          <w:b/>
          <w:bCs/>
          <w:sz w:val="22"/>
          <w:szCs w:val="22"/>
          <w:lang w:val="en-US"/>
        </w:rPr>
        <w:t>1</w:t>
      </w:r>
      <w:r w:rsidR="008476DE" w:rsidRPr="008476DE">
        <w:rPr>
          <w:rFonts w:asciiTheme="minorHAnsi" w:hAnsiTheme="minorHAnsi" w:cstheme="minorHAnsi"/>
          <w:b/>
          <w:bCs/>
          <w:sz w:val="22"/>
          <w:szCs w:val="22"/>
          <w:lang w:val="en-US"/>
        </w:rPr>
        <w:t>6</w:t>
      </w:r>
      <w:r w:rsidRPr="008476DE">
        <w:rPr>
          <w:rFonts w:asciiTheme="minorHAnsi" w:hAnsiTheme="minorHAnsi" w:cstheme="minorHAnsi"/>
          <w:b/>
          <w:bCs/>
          <w:sz w:val="22"/>
          <w:szCs w:val="22"/>
          <w:lang w:val="en-US"/>
        </w:rPr>
        <w:t xml:space="preserve">. </w:t>
      </w:r>
      <w:r w:rsidR="00FB3202" w:rsidRPr="008476DE">
        <w:rPr>
          <w:rFonts w:asciiTheme="minorHAnsi" w:hAnsiTheme="minorHAnsi" w:cstheme="minorHAnsi"/>
          <w:b/>
          <w:bCs/>
          <w:color w:val="000000"/>
          <w:sz w:val="22"/>
          <w:szCs w:val="22"/>
        </w:rPr>
        <w:t>PH</w:t>
      </w:r>
      <w:r w:rsidR="008476DE" w:rsidRPr="008476DE">
        <w:rPr>
          <w:rFonts w:asciiTheme="minorHAnsi" w:hAnsiTheme="minorHAnsi" w:cstheme="minorHAnsi"/>
          <w:b/>
          <w:bCs/>
          <w:color w:val="000000"/>
          <w:sz w:val="22"/>
          <w:szCs w:val="22"/>
        </w:rPr>
        <w:t>1939</w:t>
      </w:r>
      <w:r w:rsidR="00FB3202" w:rsidRPr="008476DE">
        <w:rPr>
          <w:rFonts w:asciiTheme="minorHAnsi" w:hAnsiTheme="minorHAnsi" w:cstheme="minorHAnsi"/>
          <w:b/>
          <w:bCs/>
          <w:color w:val="000000"/>
          <w:sz w:val="22"/>
          <w:szCs w:val="22"/>
          <w:lang w:val="en-US"/>
        </w:rPr>
        <w:t xml:space="preserve"> </w:t>
      </w:r>
      <w:r w:rsidR="0041304A" w:rsidRPr="008476DE">
        <w:rPr>
          <w:rFonts w:asciiTheme="minorHAnsi" w:hAnsiTheme="minorHAnsi" w:cstheme="minorHAnsi"/>
          <w:b/>
          <w:bCs/>
          <w:sz w:val="22"/>
          <w:szCs w:val="22"/>
          <w:lang w:val="en-US"/>
        </w:rPr>
        <w:t xml:space="preserve">TO AGREE DATE FOR </w:t>
      </w:r>
      <w:r w:rsidR="0041304A" w:rsidRPr="00D329D6">
        <w:rPr>
          <w:rFonts w:asciiTheme="minorHAnsi" w:hAnsiTheme="minorHAnsi" w:cstheme="minorHAnsi"/>
          <w:b/>
          <w:bCs/>
          <w:sz w:val="22"/>
          <w:szCs w:val="22"/>
          <w:lang w:val="en-US"/>
        </w:rPr>
        <w:t xml:space="preserve">THE NEXT MEETING TUESDAY </w:t>
      </w:r>
      <w:r w:rsidR="008476DE" w:rsidRPr="00D329D6">
        <w:rPr>
          <w:rFonts w:asciiTheme="minorHAnsi" w:hAnsiTheme="minorHAnsi" w:cstheme="minorHAnsi"/>
          <w:b/>
          <w:bCs/>
          <w:sz w:val="22"/>
          <w:szCs w:val="22"/>
          <w:lang w:val="en-US"/>
        </w:rPr>
        <w:t>7</w:t>
      </w:r>
      <w:r w:rsidR="0041304A" w:rsidRPr="00D329D6">
        <w:rPr>
          <w:rFonts w:asciiTheme="minorHAnsi" w:hAnsiTheme="minorHAnsi" w:cstheme="minorHAnsi"/>
          <w:b/>
          <w:bCs/>
          <w:sz w:val="22"/>
          <w:szCs w:val="22"/>
          <w:vertAlign w:val="superscript"/>
          <w:lang w:val="en-US"/>
        </w:rPr>
        <w:t>TH</w:t>
      </w:r>
      <w:r w:rsidR="0041304A" w:rsidRPr="00D329D6">
        <w:rPr>
          <w:rFonts w:asciiTheme="minorHAnsi" w:hAnsiTheme="minorHAnsi" w:cstheme="minorHAnsi"/>
          <w:b/>
          <w:bCs/>
          <w:sz w:val="22"/>
          <w:szCs w:val="22"/>
          <w:lang w:val="en-US"/>
        </w:rPr>
        <w:t xml:space="preserve"> </w:t>
      </w:r>
      <w:r w:rsidR="008476DE" w:rsidRPr="00D329D6">
        <w:rPr>
          <w:rFonts w:asciiTheme="minorHAnsi" w:hAnsiTheme="minorHAnsi" w:cstheme="minorHAnsi"/>
          <w:b/>
          <w:bCs/>
          <w:sz w:val="22"/>
          <w:szCs w:val="22"/>
          <w:lang w:val="en-US"/>
        </w:rPr>
        <w:t>MAY</w:t>
      </w:r>
      <w:r w:rsidR="0041304A" w:rsidRPr="00D329D6">
        <w:rPr>
          <w:rFonts w:asciiTheme="minorHAnsi" w:hAnsiTheme="minorHAnsi" w:cstheme="minorHAnsi"/>
          <w:b/>
          <w:bCs/>
          <w:sz w:val="22"/>
          <w:szCs w:val="22"/>
          <w:lang w:val="en-US"/>
        </w:rPr>
        <w:t xml:space="preserve"> 2024</w:t>
      </w:r>
      <w:r w:rsidR="0041304A" w:rsidRPr="00D329D6">
        <w:rPr>
          <w:rFonts w:ascii="Arial" w:hAnsi="Arial" w:cs="Arial"/>
          <w:b/>
          <w:bCs/>
          <w:lang w:val="en-US"/>
        </w:rPr>
        <w:t xml:space="preserve"> </w:t>
      </w:r>
    </w:p>
    <w:p w14:paraId="593232BC" w14:textId="77E44B9E" w:rsidR="00116709" w:rsidRPr="00D144FD" w:rsidRDefault="00116709" w:rsidP="00D07A97">
      <w:pPr>
        <w:tabs>
          <w:tab w:val="left" w:pos="1789"/>
        </w:tabs>
        <w:ind w:left="284"/>
        <w:contextualSpacing/>
        <w:jc w:val="both"/>
        <w:rPr>
          <w:rFonts w:ascii="Arial" w:hAnsi="Arial" w:cs="Arial"/>
          <w:b/>
          <w:bCs/>
          <w:lang w:val="en-US"/>
        </w:rPr>
      </w:pPr>
      <w:r w:rsidRPr="00D329D6">
        <w:rPr>
          <w:rFonts w:asciiTheme="minorHAnsi" w:hAnsiTheme="minorHAnsi" w:cstheme="minorHAnsi"/>
          <w:color w:val="000000"/>
          <w:sz w:val="22"/>
          <w:szCs w:val="22"/>
        </w:rPr>
        <w:t xml:space="preserve">The next meeting was </w:t>
      </w:r>
      <w:r w:rsidRPr="00D329D6">
        <w:rPr>
          <w:rFonts w:asciiTheme="minorHAnsi" w:hAnsiTheme="minorHAnsi" w:cstheme="minorHAnsi"/>
          <w:b/>
          <w:bCs/>
          <w:color w:val="000000"/>
          <w:sz w:val="22"/>
          <w:szCs w:val="22"/>
        </w:rPr>
        <w:t>confirmed</w:t>
      </w:r>
      <w:r w:rsidRPr="00D329D6">
        <w:rPr>
          <w:rFonts w:asciiTheme="minorHAnsi" w:hAnsiTheme="minorHAnsi" w:cstheme="minorHAnsi"/>
          <w:color w:val="000000"/>
          <w:sz w:val="22"/>
          <w:szCs w:val="22"/>
        </w:rPr>
        <w:t xml:space="preserve"> as Tuesday </w:t>
      </w:r>
      <w:r w:rsidR="008476DE" w:rsidRPr="00D329D6">
        <w:rPr>
          <w:rFonts w:asciiTheme="minorHAnsi" w:hAnsiTheme="minorHAnsi" w:cstheme="minorHAnsi"/>
          <w:color w:val="000000"/>
          <w:sz w:val="22"/>
          <w:szCs w:val="22"/>
        </w:rPr>
        <w:t>7</w:t>
      </w:r>
      <w:r w:rsidR="00B96E87">
        <w:rPr>
          <w:rFonts w:asciiTheme="minorHAnsi" w:hAnsiTheme="minorHAnsi" w:cstheme="minorHAnsi"/>
          <w:color w:val="000000"/>
          <w:sz w:val="22"/>
          <w:szCs w:val="22"/>
          <w:vertAlign w:val="superscript"/>
        </w:rPr>
        <w:t>th</w:t>
      </w:r>
      <w:r w:rsidRPr="00D329D6">
        <w:rPr>
          <w:rFonts w:asciiTheme="minorHAnsi" w:hAnsiTheme="minorHAnsi" w:cstheme="minorHAnsi"/>
          <w:color w:val="000000"/>
          <w:sz w:val="22"/>
          <w:szCs w:val="22"/>
        </w:rPr>
        <w:t xml:space="preserve"> </w:t>
      </w:r>
      <w:r w:rsidR="008476DE" w:rsidRPr="00D329D6">
        <w:rPr>
          <w:rFonts w:asciiTheme="minorHAnsi" w:hAnsiTheme="minorHAnsi" w:cstheme="minorHAnsi"/>
          <w:color w:val="000000"/>
          <w:sz w:val="22"/>
          <w:szCs w:val="22"/>
        </w:rPr>
        <w:t>May</w:t>
      </w:r>
      <w:r w:rsidRPr="00D329D6">
        <w:rPr>
          <w:rFonts w:asciiTheme="minorHAnsi" w:hAnsiTheme="minorHAnsi" w:cstheme="minorHAnsi"/>
          <w:color w:val="000000"/>
          <w:sz w:val="22"/>
          <w:szCs w:val="22"/>
        </w:rPr>
        <w:t xml:space="preserve"> 2024 at 7.30pm.</w:t>
      </w:r>
      <w:r w:rsidRPr="00D144FD">
        <w:rPr>
          <w:rFonts w:asciiTheme="minorHAnsi" w:hAnsiTheme="minorHAnsi" w:cstheme="minorHAnsi"/>
          <w:color w:val="000000"/>
          <w:sz w:val="22"/>
          <w:szCs w:val="22"/>
        </w:rPr>
        <w:t xml:space="preserve"> </w:t>
      </w:r>
    </w:p>
    <w:p w14:paraId="539C80BF" w14:textId="77777777" w:rsidR="00116709" w:rsidRPr="00174123" w:rsidRDefault="00116709" w:rsidP="00174123">
      <w:pPr>
        <w:pStyle w:val="ListParagraph"/>
        <w:tabs>
          <w:tab w:val="left" w:pos="1789"/>
        </w:tabs>
        <w:ind w:left="0"/>
        <w:contextualSpacing/>
        <w:jc w:val="both"/>
        <w:rPr>
          <w:rFonts w:asciiTheme="minorHAnsi" w:hAnsiTheme="minorHAnsi" w:cstheme="minorHAnsi"/>
          <w:sz w:val="22"/>
          <w:szCs w:val="22"/>
          <w:lang w:val="en-US"/>
        </w:rPr>
      </w:pPr>
    </w:p>
    <w:p w14:paraId="14D9E21D" w14:textId="77777777" w:rsidR="00C64B5C" w:rsidRPr="00F37FD8" w:rsidRDefault="00C64B5C" w:rsidP="00AB08EB">
      <w:pPr>
        <w:suppressAutoHyphens w:val="0"/>
        <w:textAlignment w:val="auto"/>
        <w:rPr>
          <w:rFonts w:ascii="Calibri" w:hAnsi="Calibri" w:cs="Calibri"/>
          <w:b/>
          <w:bCs/>
          <w:sz w:val="22"/>
          <w:szCs w:val="22"/>
        </w:rPr>
      </w:pPr>
    </w:p>
    <w:p w14:paraId="0F5FEC1F" w14:textId="2E7D9364" w:rsidR="00AD7E2B" w:rsidRDefault="00603382" w:rsidP="000B4F91">
      <w:pPr>
        <w:suppressAutoHyphens w:val="0"/>
        <w:jc w:val="center"/>
        <w:textAlignment w:val="auto"/>
      </w:pPr>
      <w:r w:rsidRPr="00C45577">
        <w:rPr>
          <w:rFonts w:ascii="Calibri" w:hAnsi="Calibri" w:cs="Calibri"/>
          <w:i/>
          <w:iCs/>
          <w:sz w:val="22"/>
          <w:szCs w:val="22"/>
        </w:rPr>
        <w:t>There being no further business the meeting ended at</w:t>
      </w:r>
      <w:r w:rsidR="004A2137" w:rsidRPr="00C45577">
        <w:rPr>
          <w:rFonts w:ascii="Calibri" w:hAnsi="Calibri" w:cs="Calibri"/>
          <w:i/>
          <w:iCs/>
          <w:sz w:val="22"/>
          <w:szCs w:val="22"/>
        </w:rPr>
        <w:t xml:space="preserve"> </w:t>
      </w:r>
      <w:r w:rsidR="00D329D6" w:rsidRPr="00C45577">
        <w:rPr>
          <w:rFonts w:ascii="Calibri" w:hAnsi="Calibri" w:cs="Calibri"/>
          <w:i/>
          <w:iCs/>
          <w:sz w:val="22"/>
          <w:szCs w:val="22"/>
        </w:rPr>
        <w:t>20</w:t>
      </w:r>
      <w:r w:rsidR="004A15F4" w:rsidRPr="00C45577">
        <w:rPr>
          <w:rFonts w:ascii="Calibri" w:hAnsi="Calibri" w:cs="Calibri"/>
          <w:i/>
          <w:iCs/>
          <w:sz w:val="22"/>
          <w:szCs w:val="22"/>
        </w:rPr>
        <w:t>:</w:t>
      </w:r>
      <w:r w:rsidR="00D329D6" w:rsidRPr="00C45577">
        <w:rPr>
          <w:rFonts w:ascii="Calibri" w:hAnsi="Calibri" w:cs="Calibri"/>
          <w:i/>
          <w:iCs/>
          <w:sz w:val="22"/>
          <w:szCs w:val="22"/>
        </w:rPr>
        <w:t>33</w:t>
      </w:r>
      <w:r w:rsidRPr="00C45577">
        <w:rPr>
          <w:rFonts w:ascii="Calibri" w:hAnsi="Calibri" w:cs="Calibri"/>
          <w:i/>
          <w:iCs/>
          <w:sz w:val="22"/>
          <w:szCs w:val="22"/>
        </w:rPr>
        <w:t>.</w:t>
      </w:r>
    </w:p>
    <w:sectPr w:rsidR="00AD7E2B">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69328" w14:textId="77777777" w:rsidR="00A17DF6" w:rsidRDefault="00A17DF6">
      <w:r>
        <w:separator/>
      </w:r>
    </w:p>
  </w:endnote>
  <w:endnote w:type="continuationSeparator" w:id="0">
    <w:p w14:paraId="5439ACAC" w14:textId="77777777" w:rsidR="00A17DF6" w:rsidRDefault="00A17DF6">
      <w:r>
        <w:continuationSeparator/>
      </w:r>
    </w:p>
  </w:endnote>
  <w:endnote w:type="continuationNotice" w:id="1">
    <w:p w14:paraId="3F75932F" w14:textId="77777777" w:rsidR="00A17DF6" w:rsidRDefault="00A17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2C6D4" w14:textId="77777777" w:rsidR="00A17DF6" w:rsidRDefault="00A17DF6">
      <w:r>
        <w:rPr>
          <w:color w:val="000000"/>
        </w:rPr>
        <w:separator/>
      </w:r>
    </w:p>
  </w:footnote>
  <w:footnote w:type="continuationSeparator" w:id="0">
    <w:p w14:paraId="304BD749" w14:textId="77777777" w:rsidR="00A17DF6" w:rsidRDefault="00A17DF6">
      <w:r>
        <w:continuationSeparator/>
      </w:r>
    </w:p>
  </w:footnote>
  <w:footnote w:type="continuationNotice" w:id="1">
    <w:p w14:paraId="4CD3CE2A" w14:textId="77777777" w:rsidR="00A17DF6" w:rsidRDefault="00A17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E18FD" w14:paraId="05725B14" w14:textId="77777777" w:rsidTr="00237A7E">
      <w:tc>
        <w:tcPr>
          <w:tcW w:w="3485" w:type="dxa"/>
          <w:vAlign w:val="center"/>
        </w:tcPr>
        <w:p w14:paraId="07D44901" w14:textId="77777777" w:rsidR="006E18FD" w:rsidRDefault="006E18FD" w:rsidP="006E18FD">
          <w:pPr>
            <w:pStyle w:val="Header"/>
            <w:rPr>
              <w:rFonts w:ascii="Arial" w:hAnsi="Arial" w:cs="Arial"/>
              <w:sz w:val="18"/>
              <w:szCs w:val="18"/>
            </w:rPr>
          </w:pPr>
        </w:p>
        <w:p w14:paraId="76015518"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George Dyson</w:t>
          </w:r>
        </w:p>
        <w:p w14:paraId="2C2A8097"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Town Clerk</w:t>
          </w:r>
        </w:p>
        <w:p w14:paraId="7593F8E5" w14:textId="77777777" w:rsidR="006E18FD" w:rsidRPr="00070AC6" w:rsidRDefault="006E18FD" w:rsidP="006E18FD">
          <w:pPr>
            <w:pStyle w:val="Header"/>
            <w:rPr>
              <w:rFonts w:ascii="Arial" w:hAnsi="Arial" w:cs="Arial"/>
              <w:sz w:val="14"/>
              <w:szCs w:val="14"/>
            </w:rPr>
          </w:pPr>
        </w:p>
        <w:p w14:paraId="48C05371" w14:textId="77777777" w:rsidR="006E18FD" w:rsidRPr="00213C9B" w:rsidRDefault="006E18FD" w:rsidP="006E18FD">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154DDF69" w14:textId="77777777" w:rsidR="006E18FD" w:rsidRPr="00070AC6" w:rsidRDefault="006E18FD" w:rsidP="006E18FD">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67806BF3" w14:textId="77777777" w:rsidR="006E18FD" w:rsidRDefault="006E18FD" w:rsidP="006E18FD">
          <w:pPr>
            <w:pStyle w:val="Header"/>
            <w:jc w:val="center"/>
          </w:pPr>
          <w:r>
            <w:rPr>
              <w:noProof/>
            </w:rPr>
            <w:drawing>
              <wp:inline distT="0" distB="0" distL="0" distR="0" wp14:anchorId="6479CF51" wp14:editId="30133C68">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44BA3AF2" w14:textId="77777777" w:rsidR="006E18FD" w:rsidRDefault="006E18FD" w:rsidP="006E18FD">
          <w:pPr>
            <w:pStyle w:val="Header"/>
            <w:jc w:val="right"/>
            <w:rPr>
              <w:rFonts w:ascii="Arial" w:hAnsi="Arial" w:cs="Arial"/>
              <w:sz w:val="18"/>
              <w:szCs w:val="18"/>
            </w:rPr>
          </w:pPr>
          <w:r>
            <w:rPr>
              <w:rFonts w:ascii="Arial" w:hAnsi="Arial" w:cs="Arial"/>
              <w:sz w:val="18"/>
              <w:szCs w:val="18"/>
            </w:rPr>
            <w:t xml:space="preserve"> </w:t>
          </w:r>
        </w:p>
        <w:p w14:paraId="37741E72" w14:textId="77777777" w:rsidR="006E18FD" w:rsidRPr="00070AC6" w:rsidRDefault="006E18FD" w:rsidP="006E18FD">
          <w:pPr>
            <w:pStyle w:val="Header"/>
            <w:jc w:val="right"/>
            <w:rPr>
              <w:rFonts w:ascii="Arial" w:hAnsi="Arial" w:cs="Arial"/>
              <w:sz w:val="18"/>
              <w:szCs w:val="18"/>
            </w:rPr>
          </w:pPr>
          <w:r>
            <w:rPr>
              <w:rFonts w:ascii="Arial" w:hAnsi="Arial" w:cs="Arial"/>
              <w:sz w:val="18"/>
              <w:szCs w:val="18"/>
            </w:rPr>
            <w:t>Community House,</w:t>
          </w:r>
        </w:p>
        <w:p w14:paraId="7CC0CEA8"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0BC4FBAB"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1EF793AF"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1AE95BC5" w14:textId="77777777" w:rsidR="006E18FD" w:rsidRPr="00070AC6" w:rsidRDefault="006E18FD" w:rsidP="006E18FD">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6E18FD" w14:paraId="5CD14CBD" w14:textId="77777777" w:rsidTr="00237A7E">
      <w:tc>
        <w:tcPr>
          <w:tcW w:w="10456" w:type="dxa"/>
          <w:gridSpan w:val="3"/>
          <w:tcBorders>
            <w:bottom w:val="single" w:sz="12" w:space="0" w:color="116333"/>
          </w:tcBorders>
          <w:vAlign w:val="center"/>
        </w:tcPr>
        <w:p w14:paraId="0F1CBED3" w14:textId="77777777" w:rsidR="006E18FD" w:rsidRPr="005F7669" w:rsidRDefault="006E18FD" w:rsidP="006E18FD">
          <w:pPr>
            <w:pStyle w:val="Header"/>
            <w:jc w:val="center"/>
            <w:rPr>
              <w:rFonts w:ascii="Arial" w:hAnsi="Arial" w:cs="Arial"/>
              <w:sz w:val="10"/>
              <w:szCs w:val="10"/>
            </w:rPr>
          </w:pPr>
        </w:p>
      </w:tc>
    </w:tr>
  </w:tbl>
  <w:p w14:paraId="1F9AE1E9" w14:textId="0AE790A4" w:rsidR="00AF3555" w:rsidRDefault="00AF3555" w:rsidP="006E18FD">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30A1"/>
    <w:multiLevelType w:val="hybridMultilevel"/>
    <w:tmpl w:val="66320B80"/>
    <w:lvl w:ilvl="0" w:tplc="DC507D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91155E"/>
    <w:multiLevelType w:val="hybridMultilevel"/>
    <w:tmpl w:val="1FE2817E"/>
    <w:lvl w:ilvl="0" w:tplc="6E9834DA">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54941"/>
    <w:multiLevelType w:val="hybridMultilevel"/>
    <w:tmpl w:val="3CF046EE"/>
    <w:lvl w:ilvl="0" w:tplc="63A8923A">
      <w:start w:val="1"/>
      <w:numFmt w:val="lowerLetter"/>
      <w:lvlText w:val="%1."/>
      <w:lvlJc w:val="left"/>
      <w:pPr>
        <w:ind w:left="1135" w:hanging="72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259E9"/>
    <w:multiLevelType w:val="hybridMultilevel"/>
    <w:tmpl w:val="275C8008"/>
    <w:lvl w:ilvl="0" w:tplc="2D7C550A">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D57961"/>
    <w:multiLevelType w:val="hybridMultilevel"/>
    <w:tmpl w:val="4D7CF87E"/>
    <w:lvl w:ilvl="0" w:tplc="84E0EF9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7E10D3"/>
    <w:multiLevelType w:val="hybridMultilevel"/>
    <w:tmpl w:val="DC16E28A"/>
    <w:lvl w:ilvl="0" w:tplc="B22248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F33F7"/>
    <w:multiLevelType w:val="hybridMultilevel"/>
    <w:tmpl w:val="889068CA"/>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8F4AF1"/>
    <w:multiLevelType w:val="hybridMultilevel"/>
    <w:tmpl w:val="1EF60F00"/>
    <w:lvl w:ilvl="0" w:tplc="8D127AE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1269F"/>
    <w:multiLevelType w:val="hybridMultilevel"/>
    <w:tmpl w:val="B1106A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501107"/>
    <w:multiLevelType w:val="hybridMultilevel"/>
    <w:tmpl w:val="4B764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F22EAF"/>
    <w:multiLevelType w:val="hybridMultilevel"/>
    <w:tmpl w:val="87369E50"/>
    <w:lvl w:ilvl="0" w:tplc="217CEC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B4C11"/>
    <w:multiLevelType w:val="hybridMultilevel"/>
    <w:tmpl w:val="73C6E2C0"/>
    <w:lvl w:ilvl="0" w:tplc="11728AFC">
      <w:start w:val="17"/>
      <w:numFmt w:val="decimal"/>
      <w:lvlText w:val="%1"/>
      <w:lvlJc w:val="left"/>
      <w:pPr>
        <w:ind w:left="360" w:hanging="360"/>
      </w:pPr>
      <w:rPr>
        <w:b/>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A644E63"/>
    <w:multiLevelType w:val="hybridMultilevel"/>
    <w:tmpl w:val="FB9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606E9"/>
    <w:multiLevelType w:val="hybridMultilevel"/>
    <w:tmpl w:val="7CD0B7FA"/>
    <w:lvl w:ilvl="0" w:tplc="F7EE19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6ED12939"/>
    <w:multiLevelType w:val="hybridMultilevel"/>
    <w:tmpl w:val="5C5A7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935A4"/>
    <w:multiLevelType w:val="hybridMultilevel"/>
    <w:tmpl w:val="47E8E058"/>
    <w:lvl w:ilvl="0" w:tplc="EAF67E62">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1502F1"/>
    <w:multiLevelType w:val="hybridMultilevel"/>
    <w:tmpl w:val="94D2BE10"/>
    <w:lvl w:ilvl="0" w:tplc="5C1860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847789"/>
    <w:multiLevelType w:val="hybridMultilevel"/>
    <w:tmpl w:val="484E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11"/>
  </w:num>
  <w:num w:numId="2" w16cid:durableId="1310089796">
    <w:abstractNumId w:val="11"/>
    <w:lvlOverride w:ilvl="0">
      <w:startOverride w:val="1"/>
    </w:lvlOverride>
  </w:num>
  <w:num w:numId="3" w16cid:durableId="1366171413">
    <w:abstractNumId w:val="3"/>
  </w:num>
  <w:num w:numId="4" w16cid:durableId="1056706262">
    <w:abstractNumId w:val="15"/>
  </w:num>
  <w:num w:numId="5" w16cid:durableId="1784764641">
    <w:abstractNumId w:val="16"/>
  </w:num>
  <w:num w:numId="6" w16cid:durableId="1762408392">
    <w:abstractNumId w:val="7"/>
  </w:num>
  <w:num w:numId="7" w16cid:durableId="2035571600">
    <w:abstractNumId w:val="19"/>
  </w:num>
  <w:num w:numId="8" w16cid:durableId="692848821">
    <w:abstractNumId w:val="10"/>
  </w:num>
  <w:num w:numId="9" w16cid:durableId="2132701336">
    <w:abstractNumId w:val="6"/>
  </w:num>
  <w:num w:numId="10" w16cid:durableId="1237085997">
    <w:abstractNumId w:val="23"/>
  </w:num>
  <w:num w:numId="11" w16cid:durableId="1099595304">
    <w:abstractNumId w:val="14"/>
  </w:num>
  <w:num w:numId="12" w16cid:durableId="815219168">
    <w:abstractNumId w:val="18"/>
  </w:num>
  <w:num w:numId="13" w16cid:durableId="416559748">
    <w:abstractNumId w:val="12"/>
  </w:num>
  <w:num w:numId="14" w16cid:durableId="1319728223">
    <w:abstractNumId w:val="20"/>
  </w:num>
  <w:num w:numId="15" w16cid:durableId="859052135">
    <w:abstractNumId w:val="0"/>
  </w:num>
  <w:num w:numId="16" w16cid:durableId="681475101">
    <w:abstractNumId w:val="5"/>
  </w:num>
  <w:num w:numId="17" w16cid:durableId="1032538615">
    <w:abstractNumId w:val="8"/>
  </w:num>
  <w:num w:numId="18" w16cid:durableId="208038266">
    <w:abstractNumId w:val="2"/>
  </w:num>
  <w:num w:numId="19" w16cid:durableId="1531721102">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026556">
    <w:abstractNumId w:val="22"/>
  </w:num>
  <w:num w:numId="21" w16cid:durableId="1147094580">
    <w:abstractNumId w:val="9"/>
  </w:num>
  <w:num w:numId="22" w16cid:durableId="931207801">
    <w:abstractNumId w:val="4"/>
  </w:num>
  <w:num w:numId="23" w16cid:durableId="498734862">
    <w:abstractNumId w:val="1"/>
  </w:num>
  <w:num w:numId="24" w16cid:durableId="217135797">
    <w:abstractNumId w:val="21"/>
  </w:num>
  <w:num w:numId="25" w16cid:durableId="166865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123A"/>
    <w:rsid w:val="00002027"/>
    <w:rsid w:val="0000459D"/>
    <w:rsid w:val="0000704F"/>
    <w:rsid w:val="000139C7"/>
    <w:rsid w:val="00014563"/>
    <w:rsid w:val="00015A73"/>
    <w:rsid w:val="00021107"/>
    <w:rsid w:val="00021445"/>
    <w:rsid w:val="00022F40"/>
    <w:rsid w:val="000333EB"/>
    <w:rsid w:val="00033B10"/>
    <w:rsid w:val="00034BF2"/>
    <w:rsid w:val="00037B14"/>
    <w:rsid w:val="000406DD"/>
    <w:rsid w:val="000421C1"/>
    <w:rsid w:val="00042BA6"/>
    <w:rsid w:val="000435C6"/>
    <w:rsid w:val="00043B0C"/>
    <w:rsid w:val="00044E56"/>
    <w:rsid w:val="0004500E"/>
    <w:rsid w:val="00046002"/>
    <w:rsid w:val="000476CD"/>
    <w:rsid w:val="00047763"/>
    <w:rsid w:val="00051A18"/>
    <w:rsid w:val="00055328"/>
    <w:rsid w:val="00055CF3"/>
    <w:rsid w:val="00056D48"/>
    <w:rsid w:val="00061663"/>
    <w:rsid w:val="00064415"/>
    <w:rsid w:val="00065785"/>
    <w:rsid w:val="00066240"/>
    <w:rsid w:val="00071442"/>
    <w:rsid w:val="00074BE3"/>
    <w:rsid w:val="000753D7"/>
    <w:rsid w:val="00075D2C"/>
    <w:rsid w:val="00083293"/>
    <w:rsid w:val="000845DF"/>
    <w:rsid w:val="000854CA"/>
    <w:rsid w:val="00085A38"/>
    <w:rsid w:val="000902EC"/>
    <w:rsid w:val="00092030"/>
    <w:rsid w:val="00093D35"/>
    <w:rsid w:val="000A2CFC"/>
    <w:rsid w:val="000A6119"/>
    <w:rsid w:val="000A749F"/>
    <w:rsid w:val="000A7FF8"/>
    <w:rsid w:val="000B0B6E"/>
    <w:rsid w:val="000B0ED4"/>
    <w:rsid w:val="000B0F71"/>
    <w:rsid w:val="000B1F93"/>
    <w:rsid w:val="000B222B"/>
    <w:rsid w:val="000B3021"/>
    <w:rsid w:val="000B4F91"/>
    <w:rsid w:val="000C4DBB"/>
    <w:rsid w:val="000C62B4"/>
    <w:rsid w:val="000C6710"/>
    <w:rsid w:val="000D086F"/>
    <w:rsid w:val="000D1A92"/>
    <w:rsid w:val="000D4520"/>
    <w:rsid w:val="000D6B64"/>
    <w:rsid w:val="000E2483"/>
    <w:rsid w:val="000E2849"/>
    <w:rsid w:val="000E2E3D"/>
    <w:rsid w:val="000F0A29"/>
    <w:rsid w:val="000F2887"/>
    <w:rsid w:val="000F37E7"/>
    <w:rsid w:val="000F48F2"/>
    <w:rsid w:val="00101A72"/>
    <w:rsid w:val="00101B45"/>
    <w:rsid w:val="00107CF0"/>
    <w:rsid w:val="00111D34"/>
    <w:rsid w:val="00114CCC"/>
    <w:rsid w:val="00115F54"/>
    <w:rsid w:val="00116709"/>
    <w:rsid w:val="00117B02"/>
    <w:rsid w:val="00117B27"/>
    <w:rsid w:val="0012029D"/>
    <w:rsid w:val="001246E9"/>
    <w:rsid w:val="00124E25"/>
    <w:rsid w:val="0012677E"/>
    <w:rsid w:val="00127AA8"/>
    <w:rsid w:val="0013143D"/>
    <w:rsid w:val="001317C5"/>
    <w:rsid w:val="00132138"/>
    <w:rsid w:val="001323D3"/>
    <w:rsid w:val="00132503"/>
    <w:rsid w:val="00132A41"/>
    <w:rsid w:val="00132F10"/>
    <w:rsid w:val="0014312F"/>
    <w:rsid w:val="00144AB4"/>
    <w:rsid w:val="00154EAC"/>
    <w:rsid w:val="00166A47"/>
    <w:rsid w:val="00171787"/>
    <w:rsid w:val="00174123"/>
    <w:rsid w:val="00176CB6"/>
    <w:rsid w:val="00177260"/>
    <w:rsid w:val="001773D5"/>
    <w:rsid w:val="0018298E"/>
    <w:rsid w:val="001850C7"/>
    <w:rsid w:val="0018522B"/>
    <w:rsid w:val="0018641D"/>
    <w:rsid w:val="00187ED8"/>
    <w:rsid w:val="00191755"/>
    <w:rsid w:val="001930BD"/>
    <w:rsid w:val="00195416"/>
    <w:rsid w:val="00196983"/>
    <w:rsid w:val="0019743F"/>
    <w:rsid w:val="00197F1C"/>
    <w:rsid w:val="001A0656"/>
    <w:rsid w:val="001A2CB7"/>
    <w:rsid w:val="001A5736"/>
    <w:rsid w:val="001A6C3D"/>
    <w:rsid w:val="001A7088"/>
    <w:rsid w:val="001B0835"/>
    <w:rsid w:val="001B18FE"/>
    <w:rsid w:val="001B4031"/>
    <w:rsid w:val="001B4CA7"/>
    <w:rsid w:val="001B50D2"/>
    <w:rsid w:val="001C18FF"/>
    <w:rsid w:val="001C29EC"/>
    <w:rsid w:val="001C58E6"/>
    <w:rsid w:val="001C59E7"/>
    <w:rsid w:val="001D3EFB"/>
    <w:rsid w:val="001D57F3"/>
    <w:rsid w:val="001D7E3E"/>
    <w:rsid w:val="001E2634"/>
    <w:rsid w:val="001E3388"/>
    <w:rsid w:val="001F0A84"/>
    <w:rsid w:val="001F3CEA"/>
    <w:rsid w:val="001F4A30"/>
    <w:rsid w:val="001F6534"/>
    <w:rsid w:val="001F7660"/>
    <w:rsid w:val="002019C7"/>
    <w:rsid w:val="00201E07"/>
    <w:rsid w:val="002020CE"/>
    <w:rsid w:val="00203085"/>
    <w:rsid w:val="0020652A"/>
    <w:rsid w:val="002071DC"/>
    <w:rsid w:val="00207267"/>
    <w:rsid w:val="00211B8C"/>
    <w:rsid w:val="00213E07"/>
    <w:rsid w:val="00213F35"/>
    <w:rsid w:val="00215B40"/>
    <w:rsid w:val="00217344"/>
    <w:rsid w:val="00217649"/>
    <w:rsid w:val="0022148A"/>
    <w:rsid w:val="00221AA6"/>
    <w:rsid w:val="002223D3"/>
    <w:rsid w:val="00222CDB"/>
    <w:rsid w:val="002274CE"/>
    <w:rsid w:val="00230076"/>
    <w:rsid w:val="00231B08"/>
    <w:rsid w:val="00231B88"/>
    <w:rsid w:val="00234ACF"/>
    <w:rsid w:val="002374C5"/>
    <w:rsid w:val="002431C0"/>
    <w:rsid w:val="00251DF9"/>
    <w:rsid w:val="00252CFB"/>
    <w:rsid w:val="00254562"/>
    <w:rsid w:val="002556E1"/>
    <w:rsid w:val="00256E96"/>
    <w:rsid w:val="00257162"/>
    <w:rsid w:val="00257A7C"/>
    <w:rsid w:val="00262492"/>
    <w:rsid w:val="00262E03"/>
    <w:rsid w:val="00264AEF"/>
    <w:rsid w:val="002652A9"/>
    <w:rsid w:val="002656D3"/>
    <w:rsid w:val="00272595"/>
    <w:rsid w:val="00273C10"/>
    <w:rsid w:val="00281F81"/>
    <w:rsid w:val="00282BF4"/>
    <w:rsid w:val="00284A57"/>
    <w:rsid w:val="00290886"/>
    <w:rsid w:val="00291B87"/>
    <w:rsid w:val="00291FBC"/>
    <w:rsid w:val="00293B2A"/>
    <w:rsid w:val="00296DB9"/>
    <w:rsid w:val="002A0B7C"/>
    <w:rsid w:val="002A6CD7"/>
    <w:rsid w:val="002A6E21"/>
    <w:rsid w:val="002B1696"/>
    <w:rsid w:val="002B4C20"/>
    <w:rsid w:val="002B57BE"/>
    <w:rsid w:val="002C485F"/>
    <w:rsid w:val="002C7EB0"/>
    <w:rsid w:val="002D17B2"/>
    <w:rsid w:val="002D1E47"/>
    <w:rsid w:val="002D334E"/>
    <w:rsid w:val="002D426A"/>
    <w:rsid w:val="002D5A3E"/>
    <w:rsid w:val="002E066C"/>
    <w:rsid w:val="002E2199"/>
    <w:rsid w:val="002E3495"/>
    <w:rsid w:val="002E3A7E"/>
    <w:rsid w:val="002E605B"/>
    <w:rsid w:val="002E796C"/>
    <w:rsid w:val="002F34B8"/>
    <w:rsid w:val="002F77CA"/>
    <w:rsid w:val="00302267"/>
    <w:rsid w:val="00302701"/>
    <w:rsid w:val="00302AB8"/>
    <w:rsid w:val="00304500"/>
    <w:rsid w:val="0030596F"/>
    <w:rsid w:val="00306264"/>
    <w:rsid w:val="00310C84"/>
    <w:rsid w:val="00313E03"/>
    <w:rsid w:val="00314ACD"/>
    <w:rsid w:val="00315383"/>
    <w:rsid w:val="003176A6"/>
    <w:rsid w:val="00320DBD"/>
    <w:rsid w:val="00322984"/>
    <w:rsid w:val="00324D3D"/>
    <w:rsid w:val="0032726F"/>
    <w:rsid w:val="00330A25"/>
    <w:rsid w:val="003423FC"/>
    <w:rsid w:val="0034324F"/>
    <w:rsid w:val="0034461B"/>
    <w:rsid w:val="00352775"/>
    <w:rsid w:val="003535B9"/>
    <w:rsid w:val="00353F3E"/>
    <w:rsid w:val="00354CCA"/>
    <w:rsid w:val="0035600E"/>
    <w:rsid w:val="003672C9"/>
    <w:rsid w:val="00370A2F"/>
    <w:rsid w:val="00371D91"/>
    <w:rsid w:val="00371FC4"/>
    <w:rsid w:val="00380471"/>
    <w:rsid w:val="00381EF2"/>
    <w:rsid w:val="00384522"/>
    <w:rsid w:val="0038523E"/>
    <w:rsid w:val="003901D4"/>
    <w:rsid w:val="00390601"/>
    <w:rsid w:val="00393192"/>
    <w:rsid w:val="00393784"/>
    <w:rsid w:val="003A0B96"/>
    <w:rsid w:val="003A7A60"/>
    <w:rsid w:val="003A7A6B"/>
    <w:rsid w:val="003A7EB3"/>
    <w:rsid w:val="003B08AF"/>
    <w:rsid w:val="003B213C"/>
    <w:rsid w:val="003B5947"/>
    <w:rsid w:val="003B7426"/>
    <w:rsid w:val="003C1085"/>
    <w:rsid w:val="003C328A"/>
    <w:rsid w:val="003C3465"/>
    <w:rsid w:val="003C6CE0"/>
    <w:rsid w:val="003D2823"/>
    <w:rsid w:val="003D2E9F"/>
    <w:rsid w:val="003D2F54"/>
    <w:rsid w:val="003D4062"/>
    <w:rsid w:val="003E1D9B"/>
    <w:rsid w:val="003E25CF"/>
    <w:rsid w:val="003E4642"/>
    <w:rsid w:val="003F3C02"/>
    <w:rsid w:val="003F6899"/>
    <w:rsid w:val="003F6902"/>
    <w:rsid w:val="00400784"/>
    <w:rsid w:val="004018A2"/>
    <w:rsid w:val="0041304A"/>
    <w:rsid w:val="004237D5"/>
    <w:rsid w:val="004318C4"/>
    <w:rsid w:val="00431A3A"/>
    <w:rsid w:val="00432964"/>
    <w:rsid w:val="00434B9D"/>
    <w:rsid w:val="00434F71"/>
    <w:rsid w:val="00436410"/>
    <w:rsid w:val="00436D26"/>
    <w:rsid w:val="00440338"/>
    <w:rsid w:val="00441B15"/>
    <w:rsid w:val="00446E75"/>
    <w:rsid w:val="00447588"/>
    <w:rsid w:val="00451183"/>
    <w:rsid w:val="004532FA"/>
    <w:rsid w:val="00455BE8"/>
    <w:rsid w:val="004576C6"/>
    <w:rsid w:val="00460282"/>
    <w:rsid w:val="00462A22"/>
    <w:rsid w:val="0047787F"/>
    <w:rsid w:val="00484C4F"/>
    <w:rsid w:val="00485DC7"/>
    <w:rsid w:val="00486D69"/>
    <w:rsid w:val="00487A6B"/>
    <w:rsid w:val="004916C4"/>
    <w:rsid w:val="00494B89"/>
    <w:rsid w:val="00496090"/>
    <w:rsid w:val="004A15F4"/>
    <w:rsid w:val="004A1B6B"/>
    <w:rsid w:val="004A2137"/>
    <w:rsid w:val="004A5F59"/>
    <w:rsid w:val="004B0000"/>
    <w:rsid w:val="004B090F"/>
    <w:rsid w:val="004B0A3B"/>
    <w:rsid w:val="004B5B8D"/>
    <w:rsid w:val="004B5E87"/>
    <w:rsid w:val="004C0503"/>
    <w:rsid w:val="004C0A6D"/>
    <w:rsid w:val="004C33A2"/>
    <w:rsid w:val="004C4AC6"/>
    <w:rsid w:val="004D1E46"/>
    <w:rsid w:val="004D2EDA"/>
    <w:rsid w:val="004D6D7F"/>
    <w:rsid w:val="004E27FF"/>
    <w:rsid w:val="004E302A"/>
    <w:rsid w:val="004E44E9"/>
    <w:rsid w:val="004E563E"/>
    <w:rsid w:val="004E72D2"/>
    <w:rsid w:val="004F02D9"/>
    <w:rsid w:val="004F0E63"/>
    <w:rsid w:val="004F1ADB"/>
    <w:rsid w:val="004F2A1C"/>
    <w:rsid w:val="004F2EC6"/>
    <w:rsid w:val="004F4FC1"/>
    <w:rsid w:val="004F5702"/>
    <w:rsid w:val="004F7F2E"/>
    <w:rsid w:val="00502706"/>
    <w:rsid w:val="00507150"/>
    <w:rsid w:val="0051204E"/>
    <w:rsid w:val="005142F6"/>
    <w:rsid w:val="00516F06"/>
    <w:rsid w:val="00521610"/>
    <w:rsid w:val="00521E7F"/>
    <w:rsid w:val="00522BFE"/>
    <w:rsid w:val="00524A47"/>
    <w:rsid w:val="00530BFF"/>
    <w:rsid w:val="00533A5E"/>
    <w:rsid w:val="00533FBA"/>
    <w:rsid w:val="005349FF"/>
    <w:rsid w:val="00535397"/>
    <w:rsid w:val="005404EC"/>
    <w:rsid w:val="005409D0"/>
    <w:rsid w:val="0054592C"/>
    <w:rsid w:val="00546FBC"/>
    <w:rsid w:val="00547650"/>
    <w:rsid w:val="00547ECD"/>
    <w:rsid w:val="005558A5"/>
    <w:rsid w:val="005638C1"/>
    <w:rsid w:val="005647CF"/>
    <w:rsid w:val="00565B6A"/>
    <w:rsid w:val="00565D66"/>
    <w:rsid w:val="005675A9"/>
    <w:rsid w:val="005712E4"/>
    <w:rsid w:val="0057262B"/>
    <w:rsid w:val="00574356"/>
    <w:rsid w:val="005753C1"/>
    <w:rsid w:val="0057564B"/>
    <w:rsid w:val="00577080"/>
    <w:rsid w:val="00577DC5"/>
    <w:rsid w:val="00586C2D"/>
    <w:rsid w:val="00587632"/>
    <w:rsid w:val="0059186C"/>
    <w:rsid w:val="005A0564"/>
    <w:rsid w:val="005A07E9"/>
    <w:rsid w:val="005A0A81"/>
    <w:rsid w:val="005A6715"/>
    <w:rsid w:val="005B11A9"/>
    <w:rsid w:val="005B1976"/>
    <w:rsid w:val="005B2D30"/>
    <w:rsid w:val="005B4CFD"/>
    <w:rsid w:val="005B5476"/>
    <w:rsid w:val="005B75FF"/>
    <w:rsid w:val="005C4693"/>
    <w:rsid w:val="005C5B2F"/>
    <w:rsid w:val="005C5E4E"/>
    <w:rsid w:val="005D1E44"/>
    <w:rsid w:val="005D4877"/>
    <w:rsid w:val="005D633D"/>
    <w:rsid w:val="005D67D9"/>
    <w:rsid w:val="005D68FB"/>
    <w:rsid w:val="005D7D27"/>
    <w:rsid w:val="005E21B3"/>
    <w:rsid w:val="005E31C6"/>
    <w:rsid w:val="005E67DA"/>
    <w:rsid w:val="005F2D70"/>
    <w:rsid w:val="005F3A7F"/>
    <w:rsid w:val="00600791"/>
    <w:rsid w:val="00602B5E"/>
    <w:rsid w:val="00603382"/>
    <w:rsid w:val="00610D49"/>
    <w:rsid w:val="00616227"/>
    <w:rsid w:val="00617043"/>
    <w:rsid w:val="00623178"/>
    <w:rsid w:val="00626F5F"/>
    <w:rsid w:val="00636A88"/>
    <w:rsid w:val="00637023"/>
    <w:rsid w:val="00640346"/>
    <w:rsid w:val="0064039D"/>
    <w:rsid w:val="00642320"/>
    <w:rsid w:val="00652249"/>
    <w:rsid w:val="00652FE5"/>
    <w:rsid w:val="00653A61"/>
    <w:rsid w:val="00660105"/>
    <w:rsid w:val="00661CF0"/>
    <w:rsid w:val="006625C4"/>
    <w:rsid w:val="00663C79"/>
    <w:rsid w:val="00664872"/>
    <w:rsid w:val="00664EF5"/>
    <w:rsid w:val="00666156"/>
    <w:rsid w:val="00671B68"/>
    <w:rsid w:val="006839F9"/>
    <w:rsid w:val="006A0CA2"/>
    <w:rsid w:val="006A28BE"/>
    <w:rsid w:val="006A3B46"/>
    <w:rsid w:val="006A4F27"/>
    <w:rsid w:val="006A4FEC"/>
    <w:rsid w:val="006A52B1"/>
    <w:rsid w:val="006A6DF5"/>
    <w:rsid w:val="006B2B2C"/>
    <w:rsid w:val="006B42EE"/>
    <w:rsid w:val="006B438A"/>
    <w:rsid w:val="006B73DA"/>
    <w:rsid w:val="006C3102"/>
    <w:rsid w:val="006C695F"/>
    <w:rsid w:val="006C707A"/>
    <w:rsid w:val="006C76DA"/>
    <w:rsid w:val="006D0B28"/>
    <w:rsid w:val="006D4627"/>
    <w:rsid w:val="006D5C66"/>
    <w:rsid w:val="006D721F"/>
    <w:rsid w:val="006E062A"/>
    <w:rsid w:val="006E1304"/>
    <w:rsid w:val="006E18FD"/>
    <w:rsid w:val="006E3435"/>
    <w:rsid w:val="006E5AD2"/>
    <w:rsid w:val="006F4B04"/>
    <w:rsid w:val="006F4D13"/>
    <w:rsid w:val="006F6C20"/>
    <w:rsid w:val="0070152D"/>
    <w:rsid w:val="007034A0"/>
    <w:rsid w:val="00703505"/>
    <w:rsid w:val="00711005"/>
    <w:rsid w:val="0071164A"/>
    <w:rsid w:val="00712E0C"/>
    <w:rsid w:val="00712F68"/>
    <w:rsid w:val="0071311B"/>
    <w:rsid w:val="0071327B"/>
    <w:rsid w:val="00713B5E"/>
    <w:rsid w:val="00714BB6"/>
    <w:rsid w:val="0071624E"/>
    <w:rsid w:val="00717ED8"/>
    <w:rsid w:val="00720463"/>
    <w:rsid w:val="00720D77"/>
    <w:rsid w:val="00724AFB"/>
    <w:rsid w:val="00726ECD"/>
    <w:rsid w:val="00731FDF"/>
    <w:rsid w:val="00734712"/>
    <w:rsid w:val="00737A35"/>
    <w:rsid w:val="00742CC7"/>
    <w:rsid w:val="00743D0C"/>
    <w:rsid w:val="00746731"/>
    <w:rsid w:val="007519DF"/>
    <w:rsid w:val="00754947"/>
    <w:rsid w:val="007556CC"/>
    <w:rsid w:val="00760DE1"/>
    <w:rsid w:val="007617D6"/>
    <w:rsid w:val="00765C21"/>
    <w:rsid w:val="00774763"/>
    <w:rsid w:val="0077493F"/>
    <w:rsid w:val="00774BD9"/>
    <w:rsid w:val="00775171"/>
    <w:rsid w:val="007757A7"/>
    <w:rsid w:val="00780029"/>
    <w:rsid w:val="0078047F"/>
    <w:rsid w:val="00783A2D"/>
    <w:rsid w:val="007851C3"/>
    <w:rsid w:val="007926BC"/>
    <w:rsid w:val="00795B79"/>
    <w:rsid w:val="007A3809"/>
    <w:rsid w:val="007A7CC6"/>
    <w:rsid w:val="007B173C"/>
    <w:rsid w:val="007B3495"/>
    <w:rsid w:val="007B3658"/>
    <w:rsid w:val="007B54A9"/>
    <w:rsid w:val="007C06C9"/>
    <w:rsid w:val="007C1A07"/>
    <w:rsid w:val="007C48C2"/>
    <w:rsid w:val="007C5B0D"/>
    <w:rsid w:val="007C6CBC"/>
    <w:rsid w:val="007D2A75"/>
    <w:rsid w:val="007D36A0"/>
    <w:rsid w:val="007D3CAE"/>
    <w:rsid w:val="007D4D9D"/>
    <w:rsid w:val="007E26B6"/>
    <w:rsid w:val="007E270F"/>
    <w:rsid w:val="007E5796"/>
    <w:rsid w:val="007F0D15"/>
    <w:rsid w:val="007F217A"/>
    <w:rsid w:val="007F2F7B"/>
    <w:rsid w:val="007F4D0A"/>
    <w:rsid w:val="0080070E"/>
    <w:rsid w:val="00800F37"/>
    <w:rsid w:val="00803641"/>
    <w:rsid w:val="00806AD1"/>
    <w:rsid w:val="00810C6D"/>
    <w:rsid w:val="00814D2D"/>
    <w:rsid w:val="00815C9B"/>
    <w:rsid w:val="00816B8E"/>
    <w:rsid w:val="00817A2E"/>
    <w:rsid w:val="008214D6"/>
    <w:rsid w:val="00822142"/>
    <w:rsid w:val="008233D9"/>
    <w:rsid w:val="00824929"/>
    <w:rsid w:val="00824EA6"/>
    <w:rsid w:val="008266A3"/>
    <w:rsid w:val="00826CBC"/>
    <w:rsid w:val="00827171"/>
    <w:rsid w:val="00827339"/>
    <w:rsid w:val="00830E39"/>
    <w:rsid w:val="00832B24"/>
    <w:rsid w:val="00832E80"/>
    <w:rsid w:val="00835E27"/>
    <w:rsid w:val="008403C6"/>
    <w:rsid w:val="00845EAC"/>
    <w:rsid w:val="008476DE"/>
    <w:rsid w:val="008500DD"/>
    <w:rsid w:val="008530BC"/>
    <w:rsid w:val="0085432E"/>
    <w:rsid w:val="008577B9"/>
    <w:rsid w:val="0086029D"/>
    <w:rsid w:val="00861BB2"/>
    <w:rsid w:val="00866EE3"/>
    <w:rsid w:val="00867EF0"/>
    <w:rsid w:val="00875B5A"/>
    <w:rsid w:val="00877DFC"/>
    <w:rsid w:val="0089046F"/>
    <w:rsid w:val="008904F1"/>
    <w:rsid w:val="00891018"/>
    <w:rsid w:val="00891613"/>
    <w:rsid w:val="008917B0"/>
    <w:rsid w:val="00895506"/>
    <w:rsid w:val="00895C05"/>
    <w:rsid w:val="0089660E"/>
    <w:rsid w:val="00897909"/>
    <w:rsid w:val="008A209E"/>
    <w:rsid w:val="008B0EBE"/>
    <w:rsid w:val="008B0F08"/>
    <w:rsid w:val="008B1341"/>
    <w:rsid w:val="008B1BDF"/>
    <w:rsid w:val="008B44C4"/>
    <w:rsid w:val="008B5743"/>
    <w:rsid w:val="008B72DC"/>
    <w:rsid w:val="008B73BB"/>
    <w:rsid w:val="008B7576"/>
    <w:rsid w:val="008C0D39"/>
    <w:rsid w:val="008C3658"/>
    <w:rsid w:val="008C3E61"/>
    <w:rsid w:val="008C652E"/>
    <w:rsid w:val="008E2940"/>
    <w:rsid w:val="008E5996"/>
    <w:rsid w:val="008E6A8A"/>
    <w:rsid w:val="008F024D"/>
    <w:rsid w:val="008F24E1"/>
    <w:rsid w:val="008F335A"/>
    <w:rsid w:val="008F39D0"/>
    <w:rsid w:val="008F538D"/>
    <w:rsid w:val="008F5B3C"/>
    <w:rsid w:val="008F5D58"/>
    <w:rsid w:val="008F7126"/>
    <w:rsid w:val="008F74F0"/>
    <w:rsid w:val="00900547"/>
    <w:rsid w:val="00900750"/>
    <w:rsid w:val="0090270D"/>
    <w:rsid w:val="00904C6D"/>
    <w:rsid w:val="00904ECB"/>
    <w:rsid w:val="00910472"/>
    <w:rsid w:val="00912AC9"/>
    <w:rsid w:val="00916829"/>
    <w:rsid w:val="009170FB"/>
    <w:rsid w:val="00920FC1"/>
    <w:rsid w:val="00925963"/>
    <w:rsid w:val="00926998"/>
    <w:rsid w:val="00930F8A"/>
    <w:rsid w:val="009326AE"/>
    <w:rsid w:val="00933A1B"/>
    <w:rsid w:val="0093736F"/>
    <w:rsid w:val="00937461"/>
    <w:rsid w:val="00940A05"/>
    <w:rsid w:val="00940A1B"/>
    <w:rsid w:val="00940EBA"/>
    <w:rsid w:val="009432F0"/>
    <w:rsid w:val="00944AEE"/>
    <w:rsid w:val="00950DC0"/>
    <w:rsid w:val="00951451"/>
    <w:rsid w:val="00951A88"/>
    <w:rsid w:val="009543CF"/>
    <w:rsid w:val="009549EE"/>
    <w:rsid w:val="00954D1C"/>
    <w:rsid w:val="00961CD1"/>
    <w:rsid w:val="009625E0"/>
    <w:rsid w:val="00963514"/>
    <w:rsid w:val="00963E63"/>
    <w:rsid w:val="00964B60"/>
    <w:rsid w:val="00973DE3"/>
    <w:rsid w:val="00973EC7"/>
    <w:rsid w:val="00981D1C"/>
    <w:rsid w:val="009844C3"/>
    <w:rsid w:val="009861C6"/>
    <w:rsid w:val="00987B24"/>
    <w:rsid w:val="00991870"/>
    <w:rsid w:val="009954FE"/>
    <w:rsid w:val="00996B7A"/>
    <w:rsid w:val="00997481"/>
    <w:rsid w:val="009A2E82"/>
    <w:rsid w:val="009B4F3D"/>
    <w:rsid w:val="009B7C12"/>
    <w:rsid w:val="009C40A0"/>
    <w:rsid w:val="009C5591"/>
    <w:rsid w:val="009C5E52"/>
    <w:rsid w:val="009C7A9C"/>
    <w:rsid w:val="009D3593"/>
    <w:rsid w:val="009D3EF9"/>
    <w:rsid w:val="009D44FE"/>
    <w:rsid w:val="009E714D"/>
    <w:rsid w:val="009E71CF"/>
    <w:rsid w:val="009F0E01"/>
    <w:rsid w:val="009F2919"/>
    <w:rsid w:val="009F5D43"/>
    <w:rsid w:val="009F61FE"/>
    <w:rsid w:val="009F6491"/>
    <w:rsid w:val="00A02619"/>
    <w:rsid w:val="00A0462E"/>
    <w:rsid w:val="00A053D6"/>
    <w:rsid w:val="00A0604D"/>
    <w:rsid w:val="00A06AE7"/>
    <w:rsid w:val="00A11480"/>
    <w:rsid w:val="00A13829"/>
    <w:rsid w:val="00A15544"/>
    <w:rsid w:val="00A157FC"/>
    <w:rsid w:val="00A17DF6"/>
    <w:rsid w:val="00A227E8"/>
    <w:rsid w:val="00A25370"/>
    <w:rsid w:val="00A33FEF"/>
    <w:rsid w:val="00A34430"/>
    <w:rsid w:val="00A34E14"/>
    <w:rsid w:val="00A36BEB"/>
    <w:rsid w:val="00A42B1D"/>
    <w:rsid w:val="00A437AA"/>
    <w:rsid w:val="00A45917"/>
    <w:rsid w:val="00A57563"/>
    <w:rsid w:val="00A6036E"/>
    <w:rsid w:val="00A655EC"/>
    <w:rsid w:val="00A67424"/>
    <w:rsid w:val="00A675D9"/>
    <w:rsid w:val="00A82D60"/>
    <w:rsid w:val="00A83311"/>
    <w:rsid w:val="00A862FA"/>
    <w:rsid w:val="00A871CA"/>
    <w:rsid w:val="00A87599"/>
    <w:rsid w:val="00A91B91"/>
    <w:rsid w:val="00AA2352"/>
    <w:rsid w:val="00AA6FC3"/>
    <w:rsid w:val="00AA7F1C"/>
    <w:rsid w:val="00AB08EB"/>
    <w:rsid w:val="00AB210D"/>
    <w:rsid w:val="00AB25E4"/>
    <w:rsid w:val="00AB3C23"/>
    <w:rsid w:val="00AB6CE0"/>
    <w:rsid w:val="00AC03DE"/>
    <w:rsid w:val="00AC0D4F"/>
    <w:rsid w:val="00AC23BA"/>
    <w:rsid w:val="00AC4A13"/>
    <w:rsid w:val="00AC528F"/>
    <w:rsid w:val="00AC6880"/>
    <w:rsid w:val="00AD015B"/>
    <w:rsid w:val="00AD0CAC"/>
    <w:rsid w:val="00AD27D7"/>
    <w:rsid w:val="00AD285C"/>
    <w:rsid w:val="00AD7E2B"/>
    <w:rsid w:val="00AE0823"/>
    <w:rsid w:val="00AE1991"/>
    <w:rsid w:val="00AE19D6"/>
    <w:rsid w:val="00AE2D8B"/>
    <w:rsid w:val="00AE328A"/>
    <w:rsid w:val="00AE4C69"/>
    <w:rsid w:val="00AE5A81"/>
    <w:rsid w:val="00AF1BF8"/>
    <w:rsid w:val="00AF3555"/>
    <w:rsid w:val="00AF4C95"/>
    <w:rsid w:val="00AF52F5"/>
    <w:rsid w:val="00AF594D"/>
    <w:rsid w:val="00B0198C"/>
    <w:rsid w:val="00B04A48"/>
    <w:rsid w:val="00B062C1"/>
    <w:rsid w:val="00B06DE6"/>
    <w:rsid w:val="00B078CA"/>
    <w:rsid w:val="00B07B01"/>
    <w:rsid w:val="00B07F84"/>
    <w:rsid w:val="00B10988"/>
    <w:rsid w:val="00B10F3F"/>
    <w:rsid w:val="00B149A1"/>
    <w:rsid w:val="00B206A8"/>
    <w:rsid w:val="00B20924"/>
    <w:rsid w:val="00B22DD6"/>
    <w:rsid w:val="00B34B3F"/>
    <w:rsid w:val="00B34CF7"/>
    <w:rsid w:val="00B36F2E"/>
    <w:rsid w:val="00B40323"/>
    <w:rsid w:val="00B468F3"/>
    <w:rsid w:val="00B516CF"/>
    <w:rsid w:val="00B51F57"/>
    <w:rsid w:val="00B538D1"/>
    <w:rsid w:val="00B56A27"/>
    <w:rsid w:val="00B73CF9"/>
    <w:rsid w:val="00B7480E"/>
    <w:rsid w:val="00B749AF"/>
    <w:rsid w:val="00B7519B"/>
    <w:rsid w:val="00B779B6"/>
    <w:rsid w:val="00B84D77"/>
    <w:rsid w:val="00B85FE1"/>
    <w:rsid w:val="00B912F9"/>
    <w:rsid w:val="00B9318C"/>
    <w:rsid w:val="00B93C84"/>
    <w:rsid w:val="00B951F1"/>
    <w:rsid w:val="00B96E87"/>
    <w:rsid w:val="00B97820"/>
    <w:rsid w:val="00BA30B8"/>
    <w:rsid w:val="00BA3313"/>
    <w:rsid w:val="00BA3624"/>
    <w:rsid w:val="00BB10D0"/>
    <w:rsid w:val="00BB37C3"/>
    <w:rsid w:val="00BB7C46"/>
    <w:rsid w:val="00BC0535"/>
    <w:rsid w:val="00BC6091"/>
    <w:rsid w:val="00BD79E3"/>
    <w:rsid w:val="00BE5712"/>
    <w:rsid w:val="00BE60A1"/>
    <w:rsid w:val="00BF1537"/>
    <w:rsid w:val="00BF2000"/>
    <w:rsid w:val="00BF2700"/>
    <w:rsid w:val="00C00400"/>
    <w:rsid w:val="00C00967"/>
    <w:rsid w:val="00C00E9B"/>
    <w:rsid w:val="00C02CAF"/>
    <w:rsid w:val="00C04C62"/>
    <w:rsid w:val="00C05C15"/>
    <w:rsid w:val="00C06D92"/>
    <w:rsid w:val="00C11AC8"/>
    <w:rsid w:val="00C136DF"/>
    <w:rsid w:val="00C1740D"/>
    <w:rsid w:val="00C206C8"/>
    <w:rsid w:val="00C225A0"/>
    <w:rsid w:val="00C23B04"/>
    <w:rsid w:val="00C25C68"/>
    <w:rsid w:val="00C307F9"/>
    <w:rsid w:val="00C321EF"/>
    <w:rsid w:val="00C3267B"/>
    <w:rsid w:val="00C32C85"/>
    <w:rsid w:val="00C36FF5"/>
    <w:rsid w:val="00C40252"/>
    <w:rsid w:val="00C4102C"/>
    <w:rsid w:val="00C45577"/>
    <w:rsid w:val="00C47848"/>
    <w:rsid w:val="00C56C38"/>
    <w:rsid w:val="00C57C4E"/>
    <w:rsid w:val="00C57CDF"/>
    <w:rsid w:val="00C630D9"/>
    <w:rsid w:val="00C646B5"/>
    <w:rsid w:val="00C64B5C"/>
    <w:rsid w:val="00C64E1A"/>
    <w:rsid w:val="00C65C1B"/>
    <w:rsid w:val="00C70FAC"/>
    <w:rsid w:val="00C74421"/>
    <w:rsid w:val="00C76326"/>
    <w:rsid w:val="00C766DE"/>
    <w:rsid w:val="00C766F0"/>
    <w:rsid w:val="00C76FAB"/>
    <w:rsid w:val="00C8050E"/>
    <w:rsid w:val="00C81882"/>
    <w:rsid w:val="00C825C7"/>
    <w:rsid w:val="00C902D3"/>
    <w:rsid w:val="00C90AC5"/>
    <w:rsid w:val="00C93268"/>
    <w:rsid w:val="00C93B8C"/>
    <w:rsid w:val="00C96093"/>
    <w:rsid w:val="00C9788B"/>
    <w:rsid w:val="00CA2A1E"/>
    <w:rsid w:val="00CA3176"/>
    <w:rsid w:val="00CA6F30"/>
    <w:rsid w:val="00CA776C"/>
    <w:rsid w:val="00CB2933"/>
    <w:rsid w:val="00CB6A19"/>
    <w:rsid w:val="00CC291C"/>
    <w:rsid w:val="00CC3B21"/>
    <w:rsid w:val="00CC3B6C"/>
    <w:rsid w:val="00CC56F9"/>
    <w:rsid w:val="00CC67AD"/>
    <w:rsid w:val="00CD2D8E"/>
    <w:rsid w:val="00CD5B77"/>
    <w:rsid w:val="00CD6AF6"/>
    <w:rsid w:val="00CE28D6"/>
    <w:rsid w:val="00CE4575"/>
    <w:rsid w:val="00CE4582"/>
    <w:rsid w:val="00CF079F"/>
    <w:rsid w:val="00CF2F63"/>
    <w:rsid w:val="00CF5D82"/>
    <w:rsid w:val="00CF7F4F"/>
    <w:rsid w:val="00D00F9E"/>
    <w:rsid w:val="00D05899"/>
    <w:rsid w:val="00D06B08"/>
    <w:rsid w:val="00D078FC"/>
    <w:rsid w:val="00D07A97"/>
    <w:rsid w:val="00D10B82"/>
    <w:rsid w:val="00D10EAF"/>
    <w:rsid w:val="00D12FB5"/>
    <w:rsid w:val="00D144FD"/>
    <w:rsid w:val="00D14B45"/>
    <w:rsid w:val="00D16032"/>
    <w:rsid w:val="00D16610"/>
    <w:rsid w:val="00D16E02"/>
    <w:rsid w:val="00D215D3"/>
    <w:rsid w:val="00D219C9"/>
    <w:rsid w:val="00D226C9"/>
    <w:rsid w:val="00D2357F"/>
    <w:rsid w:val="00D24A10"/>
    <w:rsid w:val="00D3130B"/>
    <w:rsid w:val="00D329D6"/>
    <w:rsid w:val="00D34517"/>
    <w:rsid w:val="00D348B4"/>
    <w:rsid w:val="00D424A6"/>
    <w:rsid w:val="00D43145"/>
    <w:rsid w:val="00D43B42"/>
    <w:rsid w:val="00D44A1F"/>
    <w:rsid w:val="00D4683A"/>
    <w:rsid w:val="00D5343F"/>
    <w:rsid w:val="00D53B8C"/>
    <w:rsid w:val="00D57134"/>
    <w:rsid w:val="00D632AA"/>
    <w:rsid w:val="00D632C5"/>
    <w:rsid w:val="00D63840"/>
    <w:rsid w:val="00D64E39"/>
    <w:rsid w:val="00D6514E"/>
    <w:rsid w:val="00D655FD"/>
    <w:rsid w:val="00D65B97"/>
    <w:rsid w:val="00D66773"/>
    <w:rsid w:val="00D67567"/>
    <w:rsid w:val="00D72E40"/>
    <w:rsid w:val="00D72FE1"/>
    <w:rsid w:val="00D739BC"/>
    <w:rsid w:val="00D75B0B"/>
    <w:rsid w:val="00D847F5"/>
    <w:rsid w:val="00D92D37"/>
    <w:rsid w:val="00D940D5"/>
    <w:rsid w:val="00DA30EB"/>
    <w:rsid w:val="00DA515F"/>
    <w:rsid w:val="00DA5CDD"/>
    <w:rsid w:val="00DB06D4"/>
    <w:rsid w:val="00DB582E"/>
    <w:rsid w:val="00DB63DA"/>
    <w:rsid w:val="00DC116F"/>
    <w:rsid w:val="00DC270F"/>
    <w:rsid w:val="00DC3BE4"/>
    <w:rsid w:val="00DC4466"/>
    <w:rsid w:val="00DC46E7"/>
    <w:rsid w:val="00DC4BCA"/>
    <w:rsid w:val="00DC4E1F"/>
    <w:rsid w:val="00DD0E53"/>
    <w:rsid w:val="00DD2CA0"/>
    <w:rsid w:val="00DD3FF7"/>
    <w:rsid w:val="00DD457B"/>
    <w:rsid w:val="00DD4779"/>
    <w:rsid w:val="00DD7817"/>
    <w:rsid w:val="00DE0F6D"/>
    <w:rsid w:val="00DE38F4"/>
    <w:rsid w:val="00DE3D69"/>
    <w:rsid w:val="00DE4C03"/>
    <w:rsid w:val="00DF22D8"/>
    <w:rsid w:val="00DF4327"/>
    <w:rsid w:val="00DF74BC"/>
    <w:rsid w:val="00E01B5D"/>
    <w:rsid w:val="00E05D4D"/>
    <w:rsid w:val="00E115B5"/>
    <w:rsid w:val="00E11BD4"/>
    <w:rsid w:val="00E1465E"/>
    <w:rsid w:val="00E21ED8"/>
    <w:rsid w:val="00E24592"/>
    <w:rsid w:val="00E31898"/>
    <w:rsid w:val="00E32C4B"/>
    <w:rsid w:val="00E41C82"/>
    <w:rsid w:val="00E434FC"/>
    <w:rsid w:val="00E44500"/>
    <w:rsid w:val="00E5077F"/>
    <w:rsid w:val="00E5130E"/>
    <w:rsid w:val="00E519F1"/>
    <w:rsid w:val="00E53E9A"/>
    <w:rsid w:val="00E551AC"/>
    <w:rsid w:val="00E55E75"/>
    <w:rsid w:val="00E57D3D"/>
    <w:rsid w:val="00E60AEF"/>
    <w:rsid w:val="00E6449C"/>
    <w:rsid w:val="00E659E3"/>
    <w:rsid w:val="00E660CB"/>
    <w:rsid w:val="00E66479"/>
    <w:rsid w:val="00E669B0"/>
    <w:rsid w:val="00E67F37"/>
    <w:rsid w:val="00E70FBE"/>
    <w:rsid w:val="00E71134"/>
    <w:rsid w:val="00E715DB"/>
    <w:rsid w:val="00E73689"/>
    <w:rsid w:val="00E74C05"/>
    <w:rsid w:val="00E74CB3"/>
    <w:rsid w:val="00E7561D"/>
    <w:rsid w:val="00E76A67"/>
    <w:rsid w:val="00E77124"/>
    <w:rsid w:val="00E77431"/>
    <w:rsid w:val="00E87246"/>
    <w:rsid w:val="00E87798"/>
    <w:rsid w:val="00E8787F"/>
    <w:rsid w:val="00E924D7"/>
    <w:rsid w:val="00E93150"/>
    <w:rsid w:val="00E9388E"/>
    <w:rsid w:val="00E955C3"/>
    <w:rsid w:val="00E95B9E"/>
    <w:rsid w:val="00E95F3D"/>
    <w:rsid w:val="00EB6A48"/>
    <w:rsid w:val="00EC4D2A"/>
    <w:rsid w:val="00EC5501"/>
    <w:rsid w:val="00EC7DD8"/>
    <w:rsid w:val="00ED2B17"/>
    <w:rsid w:val="00ED4712"/>
    <w:rsid w:val="00ED5295"/>
    <w:rsid w:val="00ED61B0"/>
    <w:rsid w:val="00EE0207"/>
    <w:rsid w:val="00EE23FB"/>
    <w:rsid w:val="00EE527C"/>
    <w:rsid w:val="00EF06CA"/>
    <w:rsid w:val="00EF0905"/>
    <w:rsid w:val="00EF1514"/>
    <w:rsid w:val="00EF5E6B"/>
    <w:rsid w:val="00EF7E6F"/>
    <w:rsid w:val="00F015EE"/>
    <w:rsid w:val="00F01D22"/>
    <w:rsid w:val="00F01FE0"/>
    <w:rsid w:val="00F02217"/>
    <w:rsid w:val="00F06315"/>
    <w:rsid w:val="00F118B9"/>
    <w:rsid w:val="00F17059"/>
    <w:rsid w:val="00F22D7F"/>
    <w:rsid w:val="00F2333D"/>
    <w:rsid w:val="00F23E86"/>
    <w:rsid w:val="00F250DA"/>
    <w:rsid w:val="00F26BD4"/>
    <w:rsid w:val="00F31455"/>
    <w:rsid w:val="00F32472"/>
    <w:rsid w:val="00F370E6"/>
    <w:rsid w:val="00F37FD8"/>
    <w:rsid w:val="00F42513"/>
    <w:rsid w:val="00F4548F"/>
    <w:rsid w:val="00F45EFF"/>
    <w:rsid w:val="00F56786"/>
    <w:rsid w:val="00F61467"/>
    <w:rsid w:val="00F6153B"/>
    <w:rsid w:val="00F62A16"/>
    <w:rsid w:val="00F62ECD"/>
    <w:rsid w:val="00F63014"/>
    <w:rsid w:val="00F66A5B"/>
    <w:rsid w:val="00F70F03"/>
    <w:rsid w:val="00F7156B"/>
    <w:rsid w:val="00F7331D"/>
    <w:rsid w:val="00F74712"/>
    <w:rsid w:val="00F85880"/>
    <w:rsid w:val="00F86C01"/>
    <w:rsid w:val="00F924E4"/>
    <w:rsid w:val="00F93934"/>
    <w:rsid w:val="00F95F76"/>
    <w:rsid w:val="00F964CD"/>
    <w:rsid w:val="00F96922"/>
    <w:rsid w:val="00FA0852"/>
    <w:rsid w:val="00FA2163"/>
    <w:rsid w:val="00FA2C18"/>
    <w:rsid w:val="00FA37FE"/>
    <w:rsid w:val="00FA3B09"/>
    <w:rsid w:val="00FA4C91"/>
    <w:rsid w:val="00FA669F"/>
    <w:rsid w:val="00FB2358"/>
    <w:rsid w:val="00FB3202"/>
    <w:rsid w:val="00FB33F5"/>
    <w:rsid w:val="00FB7D6D"/>
    <w:rsid w:val="00FB7F6C"/>
    <w:rsid w:val="00FC4988"/>
    <w:rsid w:val="00FC5FBC"/>
    <w:rsid w:val="00FC61F9"/>
    <w:rsid w:val="00FD1CA5"/>
    <w:rsid w:val="00FD2524"/>
    <w:rsid w:val="00FD2A10"/>
    <w:rsid w:val="00FD4E47"/>
    <w:rsid w:val="00FD6B2C"/>
    <w:rsid w:val="00FE0F76"/>
    <w:rsid w:val="00FE3266"/>
    <w:rsid w:val="00FE61B1"/>
    <w:rsid w:val="00FE6686"/>
    <w:rsid w:val="00FF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C02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246262359">
      <w:bodyDiv w:val="1"/>
      <w:marLeft w:val="0"/>
      <w:marRight w:val="0"/>
      <w:marTop w:val="0"/>
      <w:marBottom w:val="0"/>
      <w:divBdr>
        <w:top w:val="none" w:sz="0" w:space="0" w:color="auto"/>
        <w:left w:val="none" w:sz="0" w:space="0" w:color="auto"/>
        <w:bottom w:val="none" w:sz="0" w:space="0" w:color="auto"/>
        <w:right w:val="none" w:sz="0" w:space="0" w:color="auto"/>
      </w:divBdr>
    </w:div>
    <w:div w:id="1331639048">
      <w:bodyDiv w:val="1"/>
      <w:marLeft w:val="0"/>
      <w:marRight w:val="0"/>
      <w:marTop w:val="0"/>
      <w:marBottom w:val="0"/>
      <w:divBdr>
        <w:top w:val="none" w:sz="0" w:space="0" w:color="auto"/>
        <w:left w:val="none" w:sz="0" w:space="0" w:color="auto"/>
        <w:bottom w:val="none" w:sz="0" w:space="0" w:color="auto"/>
        <w:right w:val="none" w:sz="0" w:space="0" w:color="auto"/>
      </w:divBdr>
    </w:div>
    <w:div w:id="1425759181">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 w:id="187014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1368</Words>
  <Characters>7803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2024-04-17T14:37:00Z</cp:lastPrinted>
  <dcterms:created xsi:type="dcterms:W3CDTF">2024-04-17T14:41:00Z</dcterms:created>
  <dcterms:modified xsi:type="dcterms:W3CDTF">2024-04-17T14:41:00Z</dcterms:modified>
</cp:coreProperties>
</file>