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8CA6" w14:textId="27A2DF37" w:rsidR="006B4783" w:rsidRPr="00247F76" w:rsidRDefault="006B4783" w:rsidP="006B4783">
      <w:pPr>
        <w:rPr>
          <w:rFonts w:ascii="Arial" w:hAnsi="Arial" w:cs="Arial"/>
          <w:sz w:val="22"/>
          <w:szCs w:val="22"/>
        </w:rPr>
      </w:pPr>
      <w:r w:rsidRPr="00247F76">
        <w:rPr>
          <w:rFonts w:ascii="Arial" w:hAnsi="Arial" w:cs="Arial"/>
          <w:b/>
          <w:bCs/>
          <w:color w:val="000000"/>
          <w:sz w:val="22"/>
          <w:szCs w:val="22"/>
        </w:rPr>
        <w:t xml:space="preserve">DRAFT Minutes of the meeting of the Planning &amp; Highways Committee held in the Anzac Room, Community House on Tuesday </w:t>
      </w:r>
      <w:r w:rsidR="002A5345" w:rsidRPr="00247F76">
        <w:rPr>
          <w:rFonts w:ascii="Arial" w:hAnsi="Arial" w:cs="Arial"/>
          <w:b/>
          <w:bCs/>
          <w:color w:val="000000"/>
          <w:sz w:val="22"/>
          <w:szCs w:val="22"/>
        </w:rPr>
        <w:t>23rd</w:t>
      </w:r>
      <w:r w:rsidR="00776C47" w:rsidRPr="00247F76">
        <w:rPr>
          <w:rFonts w:ascii="Arial" w:hAnsi="Arial" w:cs="Arial"/>
          <w:b/>
          <w:bCs/>
          <w:color w:val="000000"/>
          <w:sz w:val="22"/>
          <w:szCs w:val="22"/>
        </w:rPr>
        <w:t xml:space="preserve"> January</w:t>
      </w:r>
      <w:r w:rsidRPr="00247F76">
        <w:rPr>
          <w:rFonts w:ascii="Arial" w:hAnsi="Arial" w:cs="Arial"/>
          <w:b/>
          <w:bCs/>
          <w:color w:val="000000"/>
          <w:sz w:val="22"/>
          <w:szCs w:val="22"/>
        </w:rPr>
        <w:t xml:space="preserve"> 202</w:t>
      </w:r>
      <w:r w:rsidR="00776C47" w:rsidRPr="00247F76">
        <w:rPr>
          <w:rFonts w:ascii="Arial" w:hAnsi="Arial" w:cs="Arial"/>
          <w:b/>
          <w:bCs/>
          <w:color w:val="000000"/>
          <w:sz w:val="22"/>
          <w:szCs w:val="22"/>
        </w:rPr>
        <w:t>4</w:t>
      </w:r>
      <w:r w:rsidRPr="00247F76">
        <w:rPr>
          <w:rFonts w:ascii="Arial" w:hAnsi="Arial" w:cs="Arial"/>
          <w:b/>
          <w:bCs/>
          <w:color w:val="000000"/>
          <w:sz w:val="22"/>
          <w:szCs w:val="22"/>
        </w:rPr>
        <w:t xml:space="preserve"> at </w:t>
      </w:r>
      <w:r w:rsidR="002A5345" w:rsidRPr="00247F76">
        <w:rPr>
          <w:rFonts w:ascii="Arial" w:hAnsi="Arial" w:cs="Arial"/>
          <w:b/>
          <w:bCs/>
          <w:color w:val="000000"/>
          <w:sz w:val="22"/>
          <w:szCs w:val="22"/>
        </w:rPr>
        <w:t>7</w:t>
      </w:r>
      <w:r w:rsidRPr="00247F76">
        <w:rPr>
          <w:rFonts w:ascii="Arial" w:hAnsi="Arial" w:cs="Arial"/>
          <w:b/>
          <w:bCs/>
          <w:color w:val="000000"/>
          <w:sz w:val="22"/>
          <w:szCs w:val="22"/>
        </w:rPr>
        <w:t>.</w:t>
      </w:r>
      <w:r w:rsidR="002A5345" w:rsidRPr="00247F76">
        <w:rPr>
          <w:rFonts w:ascii="Arial" w:hAnsi="Arial" w:cs="Arial"/>
          <w:b/>
          <w:bCs/>
          <w:color w:val="000000"/>
          <w:sz w:val="22"/>
          <w:szCs w:val="22"/>
        </w:rPr>
        <w:t>30</w:t>
      </w:r>
      <w:r w:rsidRPr="00247F76">
        <w:rPr>
          <w:rFonts w:ascii="Arial" w:hAnsi="Arial" w:cs="Arial"/>
          <w:b/>
          <w:bCs/>
          <w:color w:val="000000"/>
          <w:sz w:val="22"/>
          <w:szCs w:val="22"/>
        </w:rPr>
        <w:t>pm</w:t>
      </w:r>
    </w:p>
    <w:p w14:paraId="08198C08" w14:textId="77777777" w:rsidR="006B4783" w:rsidRPr="00247F76" w:rsidRDefault="006B4783" w:rsidP="006B4783">
      <w:pPr>
        <w:rPr>
          <w:rFonts w:ascii="Arial" w:hAnsi="Arial" w:cs="Arial"/>
          <w:b/>
          <w:bCs/>
          <w:color w:val="000000"/>
          <w:sz w:val="22"/>
          <w:szCs w:val="22"/>
        </w:rPr>
      </w:pPr>
    </w:p>
    <w:p w14:paraId="571DCC92" w14:textId="5B4B15E2" w:rsidR="006B4783" w:rsidRPr="00247F76" w:rsidRDefault="006B4783" w:rsidP="006B4783">
      <w:pPr>
        <w:jc w:val="both"/>
        <w:rPr>
          <w:rFonts w:ascii="Arial" w:hAnsi="Arial" w:cs="Arial"/>
          <w:sz w:val="22"/>
          <w:szCs w:val="22"/>
        </w:rPr>
      </w:pPr>
      <w:r w:rsidRPr="00247F76">
        <w:rPr>
          <w:rFonts w:ascii="Arial" w:hAnsi="Arial" w:cs="Arial"/>
          <w:b/>
          <w:bCs/>
          <w:color w:val="000000"/>
          <w:sz w:val="22"/>
          <w:szCs w:val="22"/>
        </w:rPr>
        <w:t xml:space="preserve">Present: </w:t>
      </w:r>
      <w:r w:rsidRPr="00247F76">
        <w:rPr>
          <w:rFonts w:ascii="Arial" w:hAnsi="Arial" w:cs="Arial"/>
          <w:color w:val="000000"/>
          <w:sz w:val="22"/>
          <w:szCs w:val="22"/>
        </w:rPr>
        <w:t>Cllr Mary Campbell (Chair),</w:t>
      </w:r>
      <w:r w:rsidRPr="00247F76">
        <w:rPr>
          <w:rFonts w:ascii="Arial" w:hAnsi="Arial" w:cs="Arial"/>
          <w:b/>
          <w:bCs/>
          <w:color w:val="000000"/>
          <w:sz w:val="22"/>
          <w:szCs w:val="22"/>
        </w:rPr>
        <w:t xml:space="preserve"> </w:t>
      </w:r>
      <w:r w:rsidRPr="00247F76">
        <w:rPr>
          <w:rFonts w:ascii="Arial" w:hAnsi="Arial" w:cs="Arial"/>
          <w:bCs/>
          <w:color w:val="000000"/>
          <w:sz w:val="22"/>
          <w:szCs w:val="22"/>
        </w:rPr>
        <w:t xml:space="preserve">Cllr Kiera Gordon-Garrett (Vice Chair), Cllr Isobel Sharkey (Vice Chair of Council), Cllr Ian Alexander, Cllr Sherral Wood, </w:t>
      </w:r>
      <w:r w:rsidR="002A5345" w:rsidRPr="00247F76">
        <w:rPr>
          <w:rFonts w:ascii="Arial" w:hAnsi="Arial" w:cs="Arial"/>
          <w:bCs/>
          <w:color w:val="000000"/>
          <w:sz w:val="22"/>
          <w:szCs w:val="22"/>
        </w:rPr>
        <w:t>Cllr Nikki Fabry, Cllr Ashby-Parkin.</w:t>
      </w:r>
    </w:p>
    <w:p w14:paraId="2D3DE9B0" w14:textId="77777777" w:rsidR="006B4783" w:rsidRPr="00247F76" w:rsidRDefault="006B4783" w:rsidP="006B4783">
      <w:pPr>
        <w:jc w:val="both"/>
        <w:rPr>
          <w:rFonts w:ascii="Arial" w:hAnsi="Arial" w:cs="Arial"/>
          <w:sz w:val="22"/>
          <w:szCs w:val="22"/>
        </w:rPr>
      </w:pPr>
    </w:p>
    <w:p w14:paraId="3B3AC6F3" w14:textId="27D7B89E" w:rsidR="006B4783" w:rsidRPr="00247F76" w:rsidRDefault="006B4783" w:rsidP="006B4783">
      <w:pPr>
        <w:jc w:val="both"/>
        <w:rPr>
          <w:rFonts w:ascii="Arial" w:hAnsi="Arial" w:cs="Arial"/>
          <w:bCs/>
          <w:color w:val="000000"/>
          <w:sz w:val="22"/>
          <w:szCs w:val="22"/>
        </w:rPr>
      </w:pPr>
      <w:r w:rsidRPr="00247F76">
        <w:rPr>
          <w:rFonts w:ascii="Arial" w:eastAsia="Calibri" w:hAnsi="Arial" w:cs="Arial"/>
          <w:b/>
          <w:bCs/>
          <w:color w:val="000000"/>
          <w:sz w:val="22"/>
          <w:szCs w:val="22"/>
        </w:rPr>
        <w:t>Officers</w:t>
      </w:r>
      <w:r w:rsidRPr="00247F76">
        <w:rPr>
          <w:rFonts w:ascii="Arial" w:eastAsia="Calibri" w:hAnsi="Arial" w:cs="Arial"/>
          <w:color w:val="000000"/>
          <w:sz w:val="22"/>
          <w:szCs w:val="22"/>
        </w:rPr>
        <w:t xml:space="preserve">: </w:t>
      </w:r>
      <w:r w:rsidR="00776C47" w:rsidRPr="00247F76">
        <w:rPr>
          <w:rFonts w:ascii="Arial" w:eastAsia="Calibri" w:hAnsi="Arial" w:cs="Arial"/>
          <w:color w:val="000000"/>
          <w:sz w:val="22"/>
          <w:szCs w:val="22"/>
        </w:rPr>
        <w:t>Victoria Onis (Committees and Assistant Projects Officer)</w:t>
      </w:r>
    </w:p>
    <w:p w14:paraId="58EF3317" w14:textId="77777777" w:rsidR="006B4783" w:rsidRPr="00247F76" w:rsidRDefault="006B4783" w:rsidP="006B4783">
      <w:pPr>
        <w:jc w:val="both"/>
        <w:rPr>
          <w:rFonts w:ascii="Arial" w:hAnsi="Arial" w:cs="Arial"/>
          <w:bCs/>
          <w:color w:val="000000"/>
          <w:sz w:val="22"/>
          <w:szCs w:val="22"/>
        </w:rPr>
      </w:pPr>
    </w:p>
    <w:p w14:paraId="6B87D8E3" w14:textId="47EC16BB" w:rsidR="006B4783" w:rsidRPr="00247F76" w:rsidRDefault="0055516B" w:rsidP="006B4783">
      <w:pPr>
        <w:jc w:val="both"/>
        <w:rPr>
          <w:rFonts w:ascii="Arial" w:hAnsi="Arial" w:cs="Arial"/>
          <w:bCs/>
          <w:color w:val="000000"/>
          <w:sz w:val="22"/>
          <w:szCs w:val="22"/>
        </w:rPr>
      </w:pPr>
      <w:r w:rsidRPr="00247F76">
        <w:rPr>
          <w:rFonts w:ascii="Arial" w:hAnsi="Arial" w:cs="Arial"/>
          <w:bCs/>
          <w:color w:val="000000"/>
          <w:sz w:val="22"/>
          <w:szCs w:val="22"/>
        </w:rPr>
        <w:t>5</w:t>
      </w:r>
      <w:r w:rsidR="006B4783" w:rsidRPr="00247F76">
        <w:rPr>
          <w:rFonts w:ascii="Arial" w:hAnsi="Arial" w:cs="Arial"/>
          <w:bCs/>
          <w:color w:val="000000"/>
          <w:sz w:val="22"/>
          <w:szCs w:val="22"/>
        </w:rPr>
        <w:t xml:space="preserve"> members of the public were in attendance. </w:t>
      </w:r>
    </w:p>
    <w:p w14:paraId="6EA305AC" w14:textId="77777777" w:rsidR="00A007F6" w:rsidRPr="00247F76" w:rsidRDefault="00A007F6" w:rsidP="0080118A">
      <w:pPr>
        <w:rPr>
          <w:rFonts w:ascii="Arial" w:hAnsi="Arial" w:cs="Arial"/>
          <w:sz w:val="22"/>
          <w:szCs w:val="22"/>
        </w:rPr>
      </w:pPr>
    </w:p>
    <w:p w14:paraId="1F84055C" w14:textId="77777777" w:rsidR="00BC5317" w:rsidRPr="00247F76" w:rsidRDefault="00BC5317" w:rsidP="00BC5317">
      <w:pPr>
        <w:suppressAutoHyphens w:val="0"/>
        <w:jc w:val="both"/>
        <w:rPr>
          <w:rFonts w:ascii="Arial" w:eastAsia="Batang" w:hAnsi="Arial" w:cs="Arial"/>
          <w:bCs/>
          <w:sz w:val="22"/>
          <w:szCs w:val="22"/>
          <w:lang w:val="en-US"/>
        </w:rPr>
      </w:pPr>
    </w:p>
    <w:p w14:paraId="26CE5DA3" w14:textId="77777777" w:rsidR="00BC5317" w:rsidRPr="00247F76" w:rsidRDefault="00BC5317" w:rsidP="00BC5317">
      <w:pPr>
        <w:numPr>
          <w:ilvl w:val="0"/>
          <w:numId w:val="2"/>
        </w:numPr>
        <w:suppressAutoHyphens w:val="0"/>
        <w:autoSpaceDN/>
        <w:spacing w:after="160" w:line="259" w:lineRule="auto"/>
        <w:jc w:val="both"/>
        <w:textAlignment w:val="auto"/>
        <w:rPr>
          <w:rFonts w:ascii="Arial" w:hAnsi="Arial" w:cs="Arial"/>
          <w:sz w:val="22"/>
          <w:szCs w:val="22"/>
          <w:lang w:val="en-US"/>
        </w:rPr>
      </w:pPr>
      <w:r w:rsidRPr="00247F76">
        <w:rPr>
          <w:rFonts w:ascii="Arial" w:eastAsia="Arial Unicode MS" w:hAnsi="Arial" w:cs="Arial"/>
          <w:b/>
          <w:sz w:val="22"/>
          <w:szCs w:val="22"/>
          <w:lang w:val="en-US"/>
        </w:rPr>
        <w:t>PH1837 CHAIR ANNOUNCEMENTS</w:t>
      </w:r>
    </w:p>
    <w:p w14:paraId="55EAFE12" w14:textId="760F0008" w:rsidR="00BC5317" w:rsidRPr="00247F76" w:rsidRDefault="00C66458" w:rsidP="00C66458">
      <w:pPr>
        <w:suppressAutoHyphens w:val="0"/>
        <w:ind w:firstLine="227"/>
        <w:jc w:val="both"/>
        <w:rPr>
          <w:rFonts w:ascii="Arial" w:hAnsi="Arial" w:cs="Arial"/>
          <w:color w:val="000000"/>
          <w:sz w:val="22"/>
          <w:szCs w:val="22"/>
        </w:rPr>
      </w:pPr>
      <w:r w:rsidRPr="00247F76">
        <w:rPr>
          <w:rFonts w:ascii="Arial" w:hAnsi="Arial" w:cs="Arial"/>
          <w:color w:val="000000"/>
          <w:sz w:val="22"/>
          <w:szCs w:val="22"/>
        </w:rPr>
        <w:t>The Chair opened the meeting at 1</w:t>
      </w:r>
      <w:r w:rsidR="007E41F0" w:rsidRPr="00247F76">
        <w:rPr>
          <w:rFonts w:ascii="Arial" w:hAnsi="Arial" w:cs="Arial"/>
          <w:color w:val="000000"/>
          <w:sz w:val="22"/>
          <w:szCs w:val="22"/>
        </w:rPr>
        <w:t>9</w:t>
      </w:r>
      <w:r w:rsidRPr="00247F76">
        <w:rPr>
          <w:rFonts w:ascii="Arial" w:hAnsi="Arial" w:cs="Arial"/>
          <w:color w:val="000000"/>
          <w:sz w:val="22"/>
          <w:szCs w:val="22"/>
        </w:rPr>
        <w:t>.</w:t>
      </w:r>
      <w:r w:rsidR="007E41F0" w:rsidRPr="00247F76">
        <w:rPr>
          <w:rFonts w:ascii="Arial" w:hAnsi="Arial" w:cs="Arial"/>
          <w:color w:val="000000"/>
          <w:sz w:val="22"/>
          <w:szCs w:val="22"/>
        </w:rPr>
        <w:t>3</w:t>
      </w:r>
      <w:r w:rsidRPr="00247F76">
        <w:rPr>
          <w:rFonts w:ascii="Arial" w:hAnsi="Arial" w:cs="Arial"/>
          <w:color w:val="000000"/>
          <w:sz w:val="22"/>
          <w:szCs w:val="22"/>
        </w:rPr>
        <w:t>0</w:t>
      </w:r>
      <w:r w:rsidR="007E41F0" w:rsidRPr="00247F76">
        <w:rPr>
          <w:rFonts w:ascii="Arial" w:hAnsi="Arial" w:cs="Arial"/>
          <w:color w:val="000000"/>
          <w:sz w:val="22"/>
          <w:szCs w:val="22"/>
        </w:rPr>
        <w:t xml:space="preserve"> and </w:t>
      </w:r>
      <w:r w:rsidRPr="00247F76">
        <w:rPr>
          <w:rFonts w:ascii="Arial" w:hAnsi="Arial" w:cs="Arial"/>
          <w:color w:val="000000"/>
          <w:sz w:val="22"/>
          <w:szCs w:val="22"/>
        </w:rPr>
        <w:t xml:space="preserve">welcomed </w:t>
      </w:r>
      <w:r w:rsidR="007821E6" w:rsidRPr="00247F76">
        <w:rPr>
          <w:rFonts w:ascii="Arial" w:hAnsi="Arial" w:cs="Arial"/>
          <w:color w:val="000000"/>
          <w:sz w:val="22"/>
          <w:szCs w:val="22"/>
        </w:rPr>
        <w:t>everyone.</w:t>
      </w:r>
    </w:p>
    <w:p w14:paraId="686147E2" w14:textId="77777777" w:rsidR="00C66458" w:rsidRPr="00247F76" w:rsidRDefault="00C66458" w:rsidP="00BC5317">
      <w:pPr>
        <w:suppressAutoHyphens w:val="0"/>
        <w:jc w:val="both"/>
        <w:rPr>
          <w:rFonts w:ascii="Arial" w:eastAsia="Arial Unicode MS" w:hAnsi="Arial" w:cs="Arial"/>
          <w:b/>
          <w:sz w:val="22"/>
          <w:szCs w:val="22"/>
          <w:lang w:val="en-US"/>
        </w:rPr>
      </w:pPr>
    </w:p>
    <w:p w14:paraId="3321D9CC" w14:textId="3E3B6F53" w:rsidR="00BC5317" w:rsidRPr="00247F76" w:rsidRDefault="00BC5317" w:rsidP="00BC5317">
      <w:pPr>
        <w:numPr>
          <w:ilvl w:val="0"/>
          <w:numId w:val="2"/>
        </w:numPr>
        <w:suppressAutoHyphens w:val="0"/>
        <w:autoSpaceDN/>
        <w:spacing w:after="160" w:line="259" w:lineRule="auto"/>
        <w:jc w:val="both"/>
        <w:textAlignment w:val="auto"/>
        <w:rPr>
          <w:rFonts w:ascii="Arial" w:hAnsi="Arial" w:cs="Arial"/>
          <w:sz w:val="22"/>
          <w:szCs w:val="22"/>
          <w:lang w:val="en-US"/>
        </w:rPr>
      </w:pPr>
      <w:r w:rsidRPr="00247F76">
        <w:rPr>
          <w:rFonts w:ascii="Arial" w:eastAsia="Arial Unicode MS" w:hAnsi="Arial" w:cs="Arial"/>
          <w:b/>
          <w:sz w:val="22"/>
          <w:szCs w:val="22"/>
          <w:lang w:val="en-US"/>
        </w:rPr>
        <w:t>PH1838 PUBLIC QUESTIONS</w:t>
      </w:r>
      <w:r w:rsidRPr="00247F76">
        <w:rPr>
          <w:rFonts w:ascii="Arial" w:hAnsi="Arial" w:cs="Arial"/>
          <w:sz w:val="22"/>
          <w:szCs w:val="22"/>
          <w:lang w:val="en-US"/>
        </w:rPr>
        <w:t xml:space="preserve"> - </w:t>
      </w:r>
    </w:p>
    <w:p w14:paraId="37B6A6E5" w14:textId="074F181C" w:rsidR="00362993" w:rsidRPr="00247F76" w:rsidRDefault="00362993" w:rsidP="001760C0">
      <w:pPr>
        <w:suppressAutoHyphens w:val="0"/>
        <w:ind w:left="227"/>
        <w:jc w:val="both"/>
        <w:rPr>
          <w:rFonts w:ascii="Arial" w:hAnsi="Arial" w:cs="Arial"/>
          <w:color w:val="000000"/>
          <w:sz w:val="22"/>
          <w:szCs w:val="22"/>
        </w:rPr>
      </w:pPr>
      <w:r w:rsidRPr="00247F76">
        <w:rPr>
          <w:rFonts w:ascii="Arial" w:hAnsi="Arial" w:cs="Arial"/>
          <w:color w:val="000000"/>
          <w:sz w:val="22"/>
          <w:szCs w:val="22"/>
        </w:rPr>
        <w:t>There were several questions asked by members of the public as follows</w:t>
      </w:r>
      <w:r w:rsidR="0027669B">
        <w:rPr>
          <w:rFonts w:ascii="Arial" w:hAnsi="Arial" w:cs="Arial"/>
          <w:color w:val="000000"/>
          <w:sz w:val="22"/>
          <w:szCs w:val="22"/>
        </w:rPr>
        <w:t>:</w:t>
      </w:r>
    </w:p>
    <w:p w14:paraId="4CE1B180" w14:textId="77777777" w:rsidR="00592553" w:rsidRPr="00247F76" w:rsidRDefault="00592553" w:rsidP="001760C0">
      <w:pPr>
        <w:suppressAutoHyphens w:val="0"/>
        <w:ind w:left="227"/>
        <w:jc w:val="both"/>
        <w:rPr>
          <w:rFonts w:ascii="Arial" w:hAnsi="Arial" w:cs="Arial"/>
          <w:color w:val="000000"/>
          <w:sz w:val="22"/>
          <w:szCs w:val="22"/>
        </w:rPr>
      </w:pPr>
    </w:p>
    <w:p w14:paraId="69615866" w14:textId="4ABDE3AF" w:rsidR="00592553" w:rsidRPr="00247F76" w:rsidRDefault="007C6113" w:rsidP="001760C0">
      <w:pPr>
        <w:suppressAutoHyphens w:val="0"/>
        <w:ind w:left="227"/>
        <w:jc w:val="both"/>
        <w:rPr>
          <w:rFonts w:ascii="Arial" w:hAnsi="Arial" w:cs="Arial"/>
          <w:color w:val="000000"/>
          <w:sz w:val="22"/>
          <w:szCs w:val="22"/>
        </w:rPr>
      </w:pPr>
      <w:r w:rsidRPr="00247F76">
        <w:rPr>
          <w:rFonts w:ascii="Arial" w:hAnsi="Arial" w:cs="Arial"/>
          <w:b/>
          <w:bCs/>
          <w:color w:val="000000"/>
          <w:sz w:val="22"/>
          <w:szCs w:val="22"/>
        </w:rPr>
        <w:t>Q1</w:t>
      </w:r>
      <w:r w:rsidRPr="00247F76">
        <w:rPr>
          <w:rFonts w:ascii="Arial" w:hAnsi="Arial" w:cs="Arial"/>
          <w:color w:val="000000"/>
          <w:sz w:val="22"/>
          <w:szCs w:val="22"/>
        </w:rPr>
        <w:t xml:space="preserve"> </w:t>
      </w:r>
      <w:r w:rsidR="00592553" w:rsidRPr="00247F76">
        <w:rPr>
          <w:rFonts w:ascii="Arial" w:hAnsi="Arial" w:cs="Arial"/>
          <w:color w:val="000000"/>
          <w:sz w:val="22"/>
          <w:szCs w:val="22"/>
        </w:rPr>
        <w:t>A member of the public raised concerns with the lack of information of a shuttle bus to take residents to Seaford Morrisons.</w:t>
      </w:r>
    </w:p>
    <w:p w14:paraId="42C23CCB" w14:textId="77777777" w:rsidR="00592553" w:rsidRPr="00247F76" w:rsidRDefault="00592553" w:rsidP="001760C0">
      <w:pPr>
        <w:suppressAutoHyphens w:val="0"/>
        <w:ind w:left="227"/>
        <w:jc w:val="both"/>
        <w:rPr>
          <w:rFonts w:ascii="Arial" w:hAnsi="Arial" w:cs="Arial"/>
          <w:color w:val="000000"/>
          <w:sz w:val="22"/>
          <w:szCs w:val="22"/>
        </w:rPr>
      </w:pPr>
    </w:p>
    <w:p w14:paraId="78926A5F" w14:textId="2864CCF8" w:rsidR="006360BB" w:rsidRPr="00247F76" w:rsidRDefault="00592553" w:rsidP="00B00C66">
      <w:pPr>
        <w:pStyle w:val="Body"/>
        <w:ind w:left="227"/>
        <w:rPr>
          <w:rFonts w:ascii="Arial" w:hAnsi="Arial" w:cs="Arial"/>
        </w:rPr>
      </w:pPr>
      <w:r w:rsidRPr="00247F76">
        <w:rPr>
          <w:rFonts w:ascii="Arial" w:hAnsi="Arial" w:cs="Arial"/>
        </w:rPr>
        <w:t xml:space="preserve">Cllr Alexander responded that he has recently spoken to the Solicitor for LDC to </w:t>
      </w:r>
      <w:r w:rsidR="00FC33F4">
        <w:rPr>
          <w:rFonts w:ascii="Arial" w:hAnsi="Arial" w:cs="Arial"/>
        </w:rPr>
        <w:t>check for the latest information on the re-</w:t>
      </w:r>
      <w:r w:rsidRPr="00247F76">
        <w:rPr>
          <w:rFonts w:ascii="Arial" w:hAnsi="Arial" w:cs="Arial"/>
        </w:rPr>
        <w:t xml:space="preserve">development and </w:t>
      </w:r>
      <w:r w:rsidR="00F8235C" w:rsidRPr="00247F76">
        <w:rPr>
          <w:rFonts w:ascii="Arial" w:hAnsi="Arial" w:cs="Arial"/>
        </w:rPr>
        <w:t xml:space="preserve">has been advised that </w:t>
      </w:r>
      <w:r w:rsidRPr="00247F76">
        <w:rPr>
          <w:rFonts w:ascii="Arial" w:hAnsi="Arial" w:cs="Arial"/>
        </w:rPr>
        <w:t xml:space="preserve">the </w:t>
      </w:r>
      <w:r w:rsidR="00FC33F4">
        <w:rPr>
          <w:rFonts w:ascii="Arial" w:hAnsi="Arial" w:cs="Arial"/>
        </w:rPr>
        <w:t>‘</w:t>
      </w:r>
      <w:r w:rsidRPr="00247F76">
        <w:rPr>
          <w:rFonts w:ascii="Arial" w:hAnsi="Arial" w:cs="Arial"/>
        </w:rPr>
        <w:t>heads of agreement</w:t>
      </w:r>
      <w:r w:rsidR="00FC33F4">
        <w:rPr>
          <w:rFonts w:ascii="Arial" w:hAnsi="Arial" w:cs="Arial"/>
        </w:rPr>
        <w:t>’,</w:t>
      </w:r>
      <w:r w:rsidRPr="00247F76">
        <w:rPr>
          <w:rFonts w:ascii="Arial" w:hAnsi="Arial" w:cs="Arial"/>
        </w:rPr>
        <w:t xml:space="preserve"> </w:t>
      </w:r>
      <w:r w:rsidR="006360BB" w:rsidRPr="00247F76">
        <w:rPr>
          <w:rFonts w:ascii="Arial" w:hAnsi="Arial" w:cs="Arial"/>
        </w:rPr>
        <w:t>which is a major part of the contract</w:t>
      </w:r>
      <w:r w:rsidR="00FC33F4">
        <w:rPr>
          <w:rFonts w:ascii="Arial" w:hAnsi="Arial" w:cs="Arial"/>
        </w:rPr>
        <w:t>,</w:t>
      </w:r>
      <w:r w:rsidR="006360BB" w:rsidRPr="00247F76">
        <w:rPr>
          <w:rFonts w:ascii="Arial" w:hAnsi="Arial" w:cs="Arial"/>
        </w:rPr>
        <w:t xml:space="preserve"> </w:t>
      </w:r>
      <w:r w:rsidRPr="00247F76">
        <w:rPr>
          <w:rFonts w:ascii="Arial" w:hAnsi="Arial" w:cs="Arial"/>
        </w:rPr>
        <w:t xml:space="preserve">has not yet been signed and there have been no updates from </w:t>
      </w:r>
      <w:r w:rsidR="006360BB" w:rsidRPr="00247F76">
        <w:rPr>
          <w:rFonts w:ascii="Arial" w:hAnsi="Arial" w:cs="Arial"/>
        </w:rPr>
        <w:t>Morrisons</w:t>
      </w:r>
      <w:r w:rsidRPr="00247F76">
        <w:rPr>
          <w:rFonts w:ascii="Arial" w:hAnsi="Arial" w:cs="Arial"/>
        </w:rPr>
        <w:t xml:space="preserve"> since before Christmas. </w:t>
      </w:r>
      <w:r w:rsidR="006360BB" w:rsidRPr="00247F76">
        <w:rPr>
          <w:rFonts w:ascii="Arial" w:hAnsi="Arial" w:cs="Arial"/>
        </w:rPr>
        <w:t>The Ch</w:t>
      </w:r>
      <w:r w:rsidR="00F8235C" w:rsidRPr="00247F76">
        <w:rPr>
          <w:rFonts w:ascii="Arial" w:hAnsi="Arial" w:cs="Arial"/>
        </w:rPr>
        <w:t>a</w:t>
      </w:r>
      <w:r w:rsidR="006360BB" w:rsidRPr="00247F76">
        <w:rPr>
          <w:rFonts w:ascii="Arial" w:hAnsi="Arial" w:cs="Arial"/>
        </w:rPr>
        <w:t xml:space="preserve">ir of the Peacehaven Residents Association has </w:t>
      </w:r>
      <w:r w:rsidR="00F8235C" w:rsidRPr="00247F76">
        <w:rPr>
          <w:rFonts w:ascii="Arial" w:hAnsi="Arial" w:cs="Arial"/>
        </w:rPr>
        <w:t>also</w:t>
      </w:r>
      <w:r w:rsidR="00FC33F4">
        <w:rPr>
          <w:rFonts w:ascii="Arial" w:hAnsi="Arial" w:cs="Arial"/>
        </w:rPr>
        <w:t xml:space="preserve"> tried</w:t>
      </w:r>
      <w:r w:rsidR="006360BB" w:rsidRPr="00247F76">
        <w:rPr>
          <w:rFonts w:ascii="Arial" w:hAnsi="Arial" w:cs="Arial"/>
        </w:rPr>
        <w:t xml:space="preserve"> 4 different numbers to speak to Morrisons and is unable to make contact.</w:t>
      </w:r>
      <w:r w:rsidRPr="00247F76">
        <w:rPr>
          <w:rFonts w:ascii="Arial" w:hAnsi="Arial" w:cs="Arial"/>
        </w:rPr>
        <w:t xml:space="preserve"> </w:t>
      </w:r>
    </w:p>
    <w:p w14:paraId="56B98BEA" w14:textId="77777777" w:rsidR="006360BB" w:rsidRPr="00247F76" w:rsidRDefault="006360BB" w:rsidP="006360BB">
      <w:pPr>
        <w:pStyle w:val="Body"/>
        <w:ind w:firstLine="227"/>
        <w:rPr>
          <w:rFonts w:ascii="Arial" w:hAnsi="Arial" w:cs="Arial"/>
        </w:rPr>
      </w:pPr>
    </w:p>
    <w:p w14:paraId="2923EF9E" w14:textId="1C7CB7E7" w:rsidR="006360BB" w:rsidRPr="00247F76" w:rsidRDefault="006360BB" w:rsidP="00B00C66">
      <w:pPr>
        <w:pStyle w:val="Body"/>
        <w:ind w:left="227"/>
        <w:rPr>
          <w:rFonts w:ascii="Arial" w:hAnsi="Arial" w:cs="Arial"/>
        </w:rPr>
      </w:pPr>
      <w:r w:rsidRPr="00247F76">
        <w:rPr>
          <w:rFonts w:ascii="Arial" w:hAnsi="Arial" w:cs="Arial"/>
        </w:rPr>
        <w:t xml:space="preserve">Cllr O’Connor </w:t>
      </w:r>
      <w:r w:rsidR="00F8235C" w:rsidRPr="00247F76">
        <w:rPr>
          <w:rFonts w:ascii="Arial" w:hAnsi="Arial" w:cs="Arial"/>
        </w:rPr>
        <w:t xml:space="preserve">requested to speak on this matter; Cllr O’Connor </w:t>
      </w:r>
      <w:r w:rsidRPr="00247F76">
        <w:rPr>
          <w:rFonts w:ascii="Arial" w:hAnsi="Arial" w:cs="Arial"/>
        </w:rPr>
        <w:t>reported that conditions under which the planning condition was granted to Morrisons ha</w:t>
      </w:r>
      <w:r w:rsidR="00052407">
        <w:rPr>
          <w:rFonts w:ascii="Arial" w:hAnsi="Arial" w:cs="Arial"/>
        </w:rPr>
        <w:t>d</w:t>
      </w:r>
      <w:r w:rsidRPr="00247F76">
        <w:rPr>
          <w:rFonts w:ascii="Arial" w:hAnsi="Arial" w:cs="Arial"/>
        </w:rPr>
        <w:t xml:space="preserve">n’t </w:t>
      </w:r>
      <w:r w:rsidR="00F8235C" w:rsidRPr="00247F76">
        <w:rPr>
          <w:rFonts w:ascii="Arial" w:hAnsi="Arial" w:cs="Arial"/>
        </w:rPr>
        <w:t xml:space="preserve">yet </w:t>
      </w:r>
      <w:r w:rsidRPr="00247F76">
        <w:rPr>
          <w:rFonts w:ascii="Arial" w:hAnsi="Arial" w:cs="Arial"/>
        </w:rPr>
        <w:t xml:space="preserve">been signed off because there are a lot of conditions to agree and also Morrisons have to agree 106 monies. When all this is all signed off, a decision is then made. </w:t>
      </w:r>
    </w:p>
    <w:p w14:paraId="055A1283" w14:textId="77777777" w:rsidR="006360BB" w:rsidRPr="00247F76" w:rsidRDefault="006360BB" w:rsidP="006360BB">
      <w:pPr>
        <w:pStyle w:val="Body"/>
        <w:ind w:firstLine="227"/>
        <w:rPr>
          <w:rFonts w:ascii="Arial" w:hAnsi="Arial" w:cs="Arial"/>
        </w:rPr>
      </w:pPr>
    </w:p>
    <w:p w14:paraId="5B1FF7EA" w14:textId="09B45E03" w:rsidR="006360BB" w:rsidRPr="00247F76" w:rsidRDefault="006360BB" w:rsidP="00B00C66">
      <w:pPr>
        <w:pStyle w:val="Body"/>
        <w:ind w:left="227"/>
        <w:rPr>
          <w:rFonts w:ascii="Arial" w:hAnsi="Arial" w:cs="Arial"/>
        </w:rPr>
      </w:pPr>
      <w:r w:rsidRPr="00247F76">
        <w:rPr>
          <w:rFonts w:ascii="Arial" w:hAnsi="Arial" w:cs="Arial"/>
        </w:rPr>
        <w:t xml:space="preserve">Cllr O’Connor </w:t>
      </w:r>
      <w:r w:rsidR="00F8235C" w:rsidRPr="00247F76">
        <w:rPr>
          <w:rFonts w:ascii="Arial" w:hAnsi="Arial" w:cs="Arial"/>
        </w:rPr>
        <w:t>updated</w:t>
      </w:r>
      <w:r w:rsidR="00B00C66" w:rsidRPr="00247F76">
        <w:rPr>
          <w:rFonts w:ascii="Arial" w:hAnsi="Arial" w:cs="Arial"/>
        </w:rPr>
        <w:t xml:space="preserve"> the Committee and members of the public that the idea of a shuttle bus was only </w:t>
      </w:r>
      <w:r w:rsidR="00F1413F" w:rsidRPr="00247F76">
        <w:rPr>
          <w:rFonts w:ascii="Arial" w:hAnsi="Arial" w:cs="Arial"/>
        </w:rPr>
        <w:t>informative</w:t>
      </w:r>
      <w:r w:rsidR="00B00C66" w:rsidRPr="00247F76">
        <w:rPr>
          <w:rFonts w:ascii="Arial" w:hAnsi="Arial" w:cs="Arial"/>
        </w:rPr>
        <w:t xml:space="preserve"> and not </w:t>
      </w:r>
      <w:r w:rsidR="00032DD9" w:rsidRPr="00247F76">
        <w:rPr>
          <w:rFonts w:ascii="Arial" w:hAnsi="Arial" w:cs="Arial"/>
        </w:rPr>
        <w:t xml:space="preserve">actually a </w:t>
      </w:r>
      <w:r w:rsidR="00B00C66" w:rsidRPr="00247F76">
        <w:rPr>
          <w:rFonts w:ascii="Arial" w:hAnsi="Arial" w:cs="Arial"/>
        </w:rPr>
        <w:t xml:space="preserve">condition. Cllr O’Connor reported that </w:t>
      </w:r>
      <w:r w:rsidRPr="00247F76">
        <w:rPr>
          <w:rFonts w:ascii="Arial" w:hAnsi="Arial" w:cs="Arial"/>
        </w:rPr>
        <w:t xml:space="preserve">he was on the Planning Committee at LDC when this application was decided in April and did at the time emphasize the importance of a shuttle </w:t>
      </w:r>
      <w:r w:rsidR="00B00C66" w:rsidRPr="00247F76">
        <w:rPr>
          <w:rFonts w:ascii="Arial" w:hAnsi="Arial" w:cs="Arial"/>
        </w:rPr>
        <w:t xml:space="preserve">bus and the Post </w:t>
      </w:r>
      <w:r w:rsidR="00043E66" w:rsidRPr="00247F76">
        <w:rPr>
          <w:rFonts w:ascii="Arial" w:hAnsi="Arial" w:cs="Arial"/>
        </w:rPr>
        <w:t>Office but</w:t>
      </w:r>
      <w:r w:rsidR="00043E66">
        <w:rPr>
          <w:rFonts w:ascii="Arial" w:hAnsi="Arial" w:cs="Arial"/>
        </w:rPr>
        <w:t>,</w:t>
      </w:r>
      <w:r w:rsidR="00B00C66" w:rsidRPr="00247F76">
        <w:rPr>
          <w:rFonts w:ascii="Arial" w:hAnsi="Arial" w:cs="Arial"/>
        </w:rPr>
        <w:t xml:space="preserve"> </w:t>
      </w:r>
      <w:r w:rsidR="00043E66">
        <w:rPr>
          <w:rFonts w:ascii="Arial" w:hAnsi="Arial" w:cs="Arial"/>
        </w:rPr>
        <w:t>have not had any updates on either.</w:t>
      </w:r>
      <w:r w:rsidR="00B00C66" w:rsidRPr="00247F76">
        <w:rPr>
          <w:rFonts w:ascii="Arial" w:hAnsi="Arial" w:cs="Arial"/>
        </w:rPr>
        <w:t xml:space="preserve"> Cllr O’Connor will take </w:t>
      </w:r>
      <w:r w:rsidR="00032DD9" w:rsidRPr="00247F76">
        <w:rPr>
          <w:rFonts w:ascii="Arial" w:hAnsi="Arial" w:cs="Arial"/>
        </w:rPr>
        <w:t>these pending concerns up</w:t>
      </w:r>
      <w:r w:rsidR="00B00C66" w:rsidRPr="00247F76">
        <w:rPr>
          <w:rFonts w:ascii="Arial" w:hAnsi="Arial" w:cs="Arial"/>
        </w:rPr>
        <w:t xml:space="preserve"> with Morrisons tomorrow</w:t>
      </w:r>
      <w:r w:rsidR="00032DD9" w:rsidRPr="00247F76">
        <w:rPr>
          <w:rFonts w:ascii="Arial" w:hAnsi="Arial" w:cs="Arial"/>
        </w:rPr>
        <w:t xml:space="preserve">, </w:t>
      </w:r>
      <w:r w:rsidR="00B00C66" w:rsidRPr="00247F76">
        <w:rPr>
          <w:rFonts w:ascii="Arial" w:hAnsi="Arial" w:cs="Arial"/>
        </w:rPr>
        <w:t>as the Town is now in need of this bus</w:t>
      </w:r>
      <w:r w:rsidR="00043E66">
        <w:rPr>
          <w:rFonts w:ascii="Arial" w:hAnsi="Arial" w:cs="Arial"/>
        </w:rPr>
        <w:t xml:space="preserve"> to Seaford</w:t>
      </w:r>
      <w:r w:rsidR="00B00C66" w:rsidRPr="00247F76">
        <w:rPr>
          <w:rFonts w:ascii="Arial" w:hAnsi="Arial" w:cs="Arial"/>
        </w:rPr>
        <w:t xml:space="preserve"> now </w:t>
      </w:r>
      <w:r w:rsidR="00043E66">
        <w:rPr>
          <w:rFonts w:ascii="Arial" w:hAnsi="Arial" w:cs="Arial"/>
        </w:rPr>
        <w:t xml:space="preserve">that </w:t>
      </w:r>
      <w:r w:rsidR="00B00C66" w:rsidRPr="00247F76">
        <w:rPr>
          <w:rFonts w:ascii="Arial" w:hAnsi="Arial" w:cs="Arial"/>
        </w:rPr>
        <w:t>the Co-</w:t>
      </w:r>
      <w:r w:rsidR="006363FF" w:rsidRPr="00247F76">
        <w:rPr>
          <w:rFonts w:ascii="Arial" w:hAnsi="Arial" w:cs="Arial"/>
        </w:rPr>
        <w:t>o</w:t>
      </w:r>
      <w:r w:rsidR="00B00C66" w:rsidRPr="00247F76">
        <w:rPr>
          <w:rFonts w:ascii="Arial" w:hAnsi="Arial" w:cs="Arial"/>
        </w:rPr>
        <w:t>p is closed.</w:t>
      </w:r>
    </w:p>
    <w:p w14:paraId="05805A52" w14:textId="77777777" w:rsidR="00592553" w:rsidRPr="00247F76" w:rsidRDefault="00592553" w:rsidP="00592553">
      <w:pPr>
        <w:pStyle w:val="Body"/>
        <w:rPr>
          <w:rFonts w:ascii="Arial" w:hAnsi="Arial" w:cs="Arial"/>
        </w:rPr>
      </w:pPr>
    </w:p>
    <w:p w14:paraId="6E2E386D" w14:textId="51E8EF3B" w:rsidR="00282658" w:rsidRDefault="00592553" w:rsidP="00282658">
      <w:pPr>
        <w:pStyle w:val="Body"/>
        <w:ind w:left="227"/>
        <w:rPr>
          <w:rFonts w:ascii="Arial" w:hAnsi="Arial" w:cs="Arial"/>
        </w:rPr>
      </w:pPr>
      <w:r w:rsidRPr="00247F76">
        <w:rPr>
          <w:rFonts w:ascii="Arial" w:hAnsi="Arial" w:cs="Arial"/>
          <w:b/>
          <w:bCs/>
        </w:rPr>
        <w:t>Q2</w:t>
      </w:r>
      <w:r w:rsidR="007C6113" w:rsidRPr="00247F76">
        <w:rPr>
          <w:rFonts w:ascii="Arial" w:hAnsi="Arial" w:cs="Arial"/>
        </w:rPr>
        <w:t xml:space="preserve"> </w:t>
      </w:r>
      <w:r w:rsidR="000275D4" w:rsidRPr="00247F76">
        <w:rPr>
          <w:rFonts w:ascii="Arial" w:hAnsi="Arial" w:cs="Arial"/>
        </w:rPr>
        <w:t xml:space="preserve">A resident raised </w:t>
      </w:r>
      <w:r w:rsidR="00282658">
        <w:rPr>
          <w:rFonts w:ascii="Arial" w:hAnsi="Arial" w:cs="Arial"/>
        </w:rPr>
        <w:t>the following concerns</w:t>
      </w:r>
      <w:r w:rsidR="00EE34FF">
        <w:rPr>
          <w:rFonts w:ascii="Arial" w:hAnsi="Arial" w:cs="Arial"/>
        </w:rPr>
        <w:t>:</w:t>
      </w:r>
      <w:r w:rsidR="00282658">
        <w:rPr>
          <w:rFonts w:ascii="Arial" w:hAnsi="Arial" w:cs="Arial"/>
        </w:rPr>
        <w:t xml:space="preserve"> </w:t>
      </w:r>
    </w:p>
    <w:p w14:paraId="5BC4CDC1" w14:textId="7899ED89" w:rsidR="00282658" w:rsidRDefault="000275D4" w:rsidP="00282658">
      <w:pPr>
        <w:pStyle w:val="Body"/>
        <w:numPr>
          <w:ilvl w:val="0"/>
          <w:numId w:val="8"/>
        </w:numPr>
        <w:rPr>
          <w:rFonts w:ascii="Arial" w:hAnsi="Arial" w:cs="Arial"/>
        </w:rPr>
      </w:pPr>
      <w:r w:rsidRPr="00247F76">
        <w:rPr>
          <w:rFonts w:ascii="Arial" w:hAnsi="Arial" w:cs="Arial"/>
        </w:rPr>
        <w:t>A259</w:t>
      </w:r>
      <w:r w:rsidR="00630709">
        <w:rPr>
          <w:rFonts w:ascii="Arial" w:hAnsi="Arial" w:cs="Arial"/>
        </w:rPr>
        <w:t xml:space="preserve"> </w:t>
      </w:r>
      <w:r w:rsidR="00282658">
        <w:rPr>
          <w:rFonts w:ascii="Arial" w:hAnsi="Arial" w:cs="Arial"/>
        </w:rPr>
        <w:t xml:space="preserve">and </w:t>
      </w:r>
      <w:r w:rsidR="00630709">
        <w:rPr>
          <w:rFonts w:ascii="Arial" w:hAnsi="Arial" w:cs="Arial"/>
        </w:rPr>
        <w:t>concerns that a</w:t>
      </w:r>
      <w:r w:rsidRPr="00247F76">
        <w:rPr>
          <w:rFonts w:ascii="Arial" w:hAnsi="Arial" w:cs="Arial"/>
        </w:rPr>
        <w:t xml:space="preserve">ny incident causes major traffic issues on the </w:t>
      </w:r>
      <w:r w:rsidR="00AB4E5C">
        <w:rPr>
          <w:rFonts w:ascii="Arial" w:hAnsi="Arial" w:cs="Arial"/>
        </w:rPr>
        <w:t>South C</w:t>
      </w:r>
      <w:r w:rsidRPr="00247F76">
        <w:rPr>
          <w:rFonts w:ascii="Arial" w:hAnsi="Arial" w:cs="Arial"/>
        </w:rPr>
        <w:t xml:space="preserve">oast </w:t>
      </w:r>
      <w:r w:rsidR="00AB4E5C">
        <w:rPr>
          <w:rFonts w:ascii="Arial" w:hAnsi="Arial" w:cs="Arial"/>
        </w:rPr>
        <w:t>R</w:t>
      </w:r>
      <w:r w:rsidR="00484A0B" w:rsidRPr="00247F76">
        <w:rPr>
          <w:rFonts w:ascii="Arial" w:hAnsi="Arial" w:cs="Arial"/>
        </w:rPr>
        <w:t>oad</w:t>
      </w:r>
      <w:r w:rsidR="00EE34FF">
        <w:rPr>
          <w:rFonts w:ascii="Arial" w:hAnsi="Arial" w:cs="Arial"/>
        </w:rPr>
        <w:t xml:space="preserve">. </w:t>
      </w:r>
      <w:r w:rsidR="00484A0B" w:rsidRPr="00247F76">
        <w:rPr>
          <w:rFonts w:ascii="Arial" w:hAnsi="Arial" w:cs="Arial"/>
        </w:rPr>
        <w:t>Newhaven</w:t>
      </w:r>
      <w:r w:rsidRPr="00247F76">
        <w:rPr>
          <w:rFonts w:ascii="Arial" w:hAnsi="Arial" w:cs="Arial"/>
        </w:rPr>
        <w:t xml:space="preserve"> swing bridge</w:t>
      </w:r>
      <w:r w:rsidR="00282658">
        <w:rPr>
          <w:rFonts w:ascii="Arial" w:hAnsi="Arial" w:cs="Arial"/>
        </w:rPr>
        <w:t xml:space="preserve"> faults</w:t>
      </w:r>
      <w:r w:rsidRPr="00247F76">
        <w:rPr>
          <w:rFonts w:ascii="Arial" w:hAnsi="Arial" w:cs="Arial"/>
        </w:rPr>
        <w:t>, road works, accidents. Th</w:t>
      </w:r>
      <w:r w:rsidR="00282658">
        <w:rPr>
          <w:rFonts w:ascii="Arial" w:hAnsi="Arial" w:cs="Arial"/>
        </w:rPr>
        <w:t xml:space="preserve">e issues on the Coast Road </w:t>
      </w:r>
      <w:r w:rsidRPr="00247F76">
        <w:rPr>
          <w:rFonts w:ascii="Arial" w:hAnsi="Arial" w:cs="Arial"/>
        </w:rPr>
        <w:t xml:space="preserve">need to be addressed before any further development. </w:t>
      </w:r>
    </w:p>
    <w:p w14:paraId="7C53DBF3" w14:textId="77777777" w:rsidR="00282658" w:rsidRDefault="00282658" w:rsidP="009769FD">
      <w:pPr>
        <w:pStyle w:val="Body"/>
        <w:ind w:left="227"/>
        <w:rPr>
          <w:rFonts w:ascii="Arial" w:hAnsi="Arial" w:cs="Arial"/>
        </w:rPr>
      </w:pPr>
    </w:p>
    <w:p w14:paraId="42BCD7B3" w14:textId="77777777" w:rsidR="00EE34FF" w:rsidRDefault="00DA5ADF" w:rsidP="00EE34FF">
      <w:pPr>
        <w:pStyle w:val="Body"/>
        <w:ind w:left="227" w:firstLine="360"/>
        <w:rPr>
          <w:rFonts w:ascii="Arial" w:hAnsi="Arial" w:cs="Arial"/>
        </w:rPr>
      </w:pPr>
      <w:r w:rsidRPr="00247F76">
        <w:rPr>
          <w:rFonts w:ascii="Arial" w:hAnsi="Arial" w:cs="Arial"/>
        </w:rPr>
        <w:t xml:space="preserve">The resident also asked </w:t>
      </w:r>
      <w:r w:rsidR="00282658">
        <w:rPr>
          <w:rFonts w:ascii="Arial" w:hAnsi="Arial" w:cs="Arial"/>
        </w:rPr>
        <w:t xml:space="preserve">a </w:t>
      </w:r>
      <w:r w:rsidRPr="00247F76">
        <w:rPr>
          <w:rFonts w:ascii="Arial" w:hAnsi="Arial" w:cs="Arial"/>
        </w:rPr>
        <w:t>question</w:t>
      </w:r>
      <w:r w:rsidR="000275D4" w:rsidRPr="00247F76">
        <w:rPr>
          <w:rFonts w:ascii="Arial" w:hAnsi="Arial" w:cs="Arial"/>
        </w:rPr>
        <w:t xml:space="preserve"> regarding the </w:t>
      </w:r>
      <w:r w:rsidR="00282658">
        <w:rPr>
          <w:rFonts w:ascii="Arial" w:hAnsi="Arial" w:cs="Arial"/>
        </w:rPr>
        <w:t>L</w:t>
      </w:r>
      <w:r w:rsidR="00282658" w:rsidRPr="00247F76">
        <w:rPr>
          <w:rFonts w:ascii="Arial" w:hAnsi="Arial" w:cs="Arial"/>
        </w:rPr>
        <w:t xml:space="preserve">ocal </w:t>
      </w:r>
      <w:r w:rsidR="00282658">
        <w:rPr>
          <w:rFonts w:ascii="Arial" w:hAnsi="Arial" w:cs="Arial"/>
        </w:rPr>
        <w:t>P</w:t>
      </w:r>
      <w:r w:rsidR="00282658" w:rsidRPr="00247F76">
        <w:rPr>
          <w:rFonts w:ascii="Arial" w:hAnsi="Arial" w:cs="Arial"/>
        </w:rPr>
        <w:t xml:space="preserve">lan </w:t>
      </w:r>
      <w:r w:rsidR="00282658">
        <w:rPr>
          <w:rFonts w:ascii="Arial" w:hAnsi="Arial" w:cs="Arial"/>
        </w:rPr>
        <w:t>C</w:t>
      </w:r>
      <w:r w:rsidR="00282658" w:rsidRPr="00247F76">
        <w:rPr>
          <w:rFonts w:ascii="Arial" w:hAnsi="Arial" w:cs="Arial"/>
        </w:rPr>
        <w:t>onsultation</w:t>
      </w:r>
      <w:r w:rsidR="00EE34FF">
        <w:rPr>
          <w:rFonts w:ascii="Arial" w:hAnsi="Arial" w:cs="Arial"/>
        </w:rPr>
        <w:t>:</w:t>
      </w:r>
      <w:r w:rsidR="00282658">
        <w:rPr>
          <w:rFonts w:ascii="Arial" w:hAnsi="Arial" w:cs="Arial"/>
        </w:rPr>
        <w:t xml:space="preserve"> </w:t>
      </w:r>
    </w:p>
    <w:p w14:paraId="31D6312B" w14:textId="5FB6C032" w:rsidR="00282658" w:rsidRDefault="00EE34FF" w:rsidP="00EE34FF">
      <w:pPr>
        <w:pStyle w:val="Body"/>
        <w:numPr>
          <w:ilvl w:val="0"/>
          <w:numId w:val="7"/>
        </w:numPr>
        <w:rPr>
          <w:rFonts w:ascii="Arial" w:hAnsi="Arial" w:cs="Arial"/>
        </w:rPr>
      </w:pPr>
      <w:r>
        <w:rPr>
          <w:rFonts w:ascii="Arial" w:hAnsi="Arial" w:cs="Arial"/>
        </w:rPr>
        <w:t>W</w:t>
      </w:r>
      <w:r w:rsidR="007C6113" w:rsidRPr="00247F76">
        <w:rPr>
          <w:rFonts w:ascii="Arial" w:hAnsi="Arial" w:cs="Arial"/>
        </w:rPr>
        <w:t xml:space="preserve">hen did the </w:t>
      </w:r>
      <w:r w:rsidR="00282658">
        <w:rPr>
          <w:rFonts w:ascii="Arial" w:hAnsi="Arial" w:cs="Arial"/>
        </w:rPr>
        <w:t>T</w:t>
      </w:r>
      <w:r w:rsidR="007C6113" w:rsidRPr="00247F76">
        <w:rPr>
          <w:rFonts w:ascii="Arial" w:hAnsi="Arial" w:cs="Arial"/>
        </w:rPr>
        <w:t xml:space="preserve">own </w:t>
      </w:r>
      <w:r w:rsidR="00282658">
        <w:rPr>
          <w:rFonts w:ascii="Arial" w:hAnsi="Arial" w:cs="Arial"/>
        </w:rPr>
        <w:t>C</w:t>
      </w:r>
      <w:r w:rsidR="007C6113" w:rsidRPr="00247F76">
        <w:rPr>
          <w:rFonts w:ascii="Arial" w:hAnsi="Arial" w:cs="Arial"/>
        </w:rPr>
        <w:t>ouncil know about the developers</w:t>
      </w:r>
      <w:r w:rsidR="003F116B">
        <w:rPr>
          <w:rFonts w:ascii="Arial" w:hAnsi="Arial" w:cs="Arial"/>
        </w:rPr>
        <w:t>’</w:t>
      </w:r>
      <w:r w:rsidR="007C6113" w:rsidRPr="00247F76">
        <w:rPr>
          <w:rFonts w:ascii="Arial" w:hAnsi="Arial" w:cs="Arial"/>
        </w:rPr>
        <w:t xml:space="preserve"> proposals for land east of Chalker’s rise as </w:t>
      </w:r>
      <w:r w:rsidR="00282658">
        <w:rPr>
          <w:rFonts w:ascii="Arial" w:hAnsi="Arial" w:cs="Arial"/>
        </w:rPr>
        <w:t xml:space="preserve">it is </w:t>
      </w:r>
      <w:r w:rsidR="007C6113" w:rsidRPr="00247F76">
        <w:rPr>
          <w:rFonts w:ascii="Arial" w:hAnsi="Arial" w:cs="Arial"/>
        </w:rPr>
        <w:t xml:space="preserve">not in the </w:t>
      </w:r>
      <w:r w:rsidR="00D42DAD" w:rsidRPr="00247F76">
        <w:rPr>
          <w:rFonts w:ascii="Arial" w:hAnsi="Arial" w:cs="Arial"/>
        </w:rPr>
        <w:t>N</w:t>
      </w:r>
      <w:r w:rsidR="00282658">
        <w:rPr>
          <w:rFonts w:ascii="Arial" w:hAnsi="Arial" w:cs="Arial"/>
        </w:rPr>
        <w:t>eighbourhood Development Plan</w:t>
      </w:r>
      <w:r>
        <w:rPr>
          <w:rFonts w:ascii="Arial" w:hAnsi="Arial" w:cs="Arial"/>
        </w:rPr>
        <w:t>.</w:t>
      </w:r>
    </w:p>
    <w:p w14:paraId="479101EC" w14:textId="176ADAB1" w:rsidR="007C6113" w:rsidRPr="00247F76" w:rsidRDefault="00282658" w:rsidP="00282658">
      <w:pPr>
        <w:pStyle w:val="Body"/>
        <w:numPr>
          <w:ilvl w:val="0"/>
          <w:numId w:val="7"/>
        </w:numPr>
        <w:rPr>
          <w:rFonts w:ascii="Arial" w:hAnsi="Arial" w:cs="Arial"/>
        </w:rPr>
      </w:pPr>
      <w:r>
        <w:rPr>
          <w:rFonts w:ascii="Arial" w:hAnsi="Arial" w:cs="Arial"/>
        </w:rPr>
        <w:t xml:space="preserve"> D</w:t>
      </w:r>
      <w:r w:rsidR="00F64582" w:rsidRPr="00247F76">
        <w:rPr>
          <w:rFonts w:ascii="Arial" w:hAnsi="Arial" w:cs="Arial"/>
        </w:rPr>
        <w:t>oes anyone locally have a full hard copy of the consultation documents</w:t>
      </w:r>
      <w:r w:rsidR="00D42DAD" w:rsidRPr="00247F76">
        <w:rPr>
          <w:rFonts w:ascii="Arial" w:hAnsi="Arial" w:cs="Arial"/>
        </w:rPr>
        <w:t xml:space="preserve"> as the </w:t>
      </w:r>
      <w:r w:rsidR="007C6113" w:rsidRPr="00247F76">
        <w:rPr>
          <w:rFonts w:ascii="Arial" w:hAnsi="Arial" w:cs="Arial"/>
        </w:rPr>
        <w:t>covering doc</w:t>
      </w:r>
      <w:r w:rsidR="00D42DAD" w:rsidRPr="00247F76">
        <w:rPr>
          <w:rFonts w:ascii="Arial" w:hAnsi="Arial" w:cs="Arial"/>
        </w:rPr>
        <w:t>ument</w:t>
      </w:r>
      <w:r w:rsidR="007C6113" w:rsidRPr="00247F76">
        <w:rPr>
          <w:rFonts w:ascii="Arial" w:hAnsi="Arial" w:cs="Arial"/>
        </w:rPr>
        <w:t xml:space="preserve"> itself is meaningless, unless you have got the plans that show the sites, the L</w:t>
      </w:r>
      <w:r w:rsidR="00F64582" w:rsidRPr="00247F76">
        <w:rPr>
          <w:rFonts w:ascii="Arial" w:hAnsi="Arial" w:cs="Arial"/>
        </w:rPr>
        <w:t>A</w:t>
      </w:r>
      <w:r w:rsidR="007C6113" w:rsidRPr="00247F76">
        <w:rPr>
          <w:rFonts w:ascii="Arial" w:hAnsi="Arial" w:cs="Arial"/>
        </w:rPr>
        <w:t>A appendix 3.1 is approx. 500 pages</w:t>
      </w:r>
      <w:r>
        <w:rPr>
          <w:rFonts w:ascii="Arial" w:hAnsi="Arial" w:cs="Arial"/>
        </w:rPr>
        <w:t xml:space="preserve"> and</w:t>
      </w:r>
      <w:r w:rsidR="007C6113" w:rsidRPr="00247F76">
        <w:rPr>
          <w:rFonts w:ascii="Arial" w:hAnsi="Arial" w:cs="Arial"/>
        </w:rPr>
        <w:t xml:space="preserve"> that </w:t>
      </w:r>
      <w:r>
        <w:rPr>
          <w:rFonts w:ascii="Arial" w:hAnsi="Arial" w:cs="Arial"/>
        </w:rPr>
        <w:t xml:space="preserve">is </w:t>
      </w:r>
      <w:r w:rsidR="007C6113" w:rsidRPr="00247F76">
        <w:rPr>
          <w:rFonts w:ascii="Arial" w:hAnsi="Arial" w:cs="Arial"/>
        </w:rPr>
        <w:t xml:space="preserve">just 1 appendix. The covering document </w:t>
      </w:r>
      <w:r w:rsidR="00DA5ADF" w:rsidRPr="00247F76">
        <w:rPr>
          <w:rFonts w:ascii="Arial" w:hAnsi="Arial" w:cs="Arial"/>
        </w:rPr>
        <w:t xml:space="preserve">has information in </w:t>
      </w:r>
      <w:r w:rsidR="007C6113" w:rsidRPr="00247F76">
        <w:rPr>
          <w:rFonts w:ascii="Arial" w:hAnsi="Arial" w:cs="Arial"/>
        </w:rPr>
        <w:t xml:space="preserve">there that </w:t>
      </w:r>
      <w:r w:rsidR="00DA5ADF" w:rsidRPr="00247F76">
        <w:rPr>
          <w:rFonts w:ascii="Arial" w:hAnsi="Arial" w:cs="Arial"/>
        </w:rPr>
        <w:t>is</w:t>
      </w:r>
      <w:r w:rsidR="007C6113" w:rsidRPr="00247F76">
        <w:rPr>
          <w:rFonts w:ascii="Arial" w:hAnsi="Arial" w:cs="Arial"/>
        </w:rPr>
        <w:t xml:space="preserve"> </w:t>
      </w:r>
      <w:r w:rsidR="007C6113" w:rsidRPr="00247F76">
        <w:rPr>
          <w:rFonts w:ascii="Arial" w:hAnsi="Arial" w:cs="Arial"/>
        </w:rPr>
        <w:lastRenderedPageBreak/>
        <w:t xml:space="preserve">very concerning, not just about further development in </w:t>
      </w:r>
      <w:r w:rsidR="00F64582" w:rsidRPr="00247F76">
        <w:rPr>
          <w:rFonts w:ascii="Arial" w:hAnsi="Arial" w:cs="Arial"/>
        </w:rPr>
        <w:t>Peacehaven</w:t>
      </w:r>
      <w:r w:rsidR="007C6113" w:rsidRPr="00247F76">
        <w:rPr>
          <w:rFonts w:ascii="Arial" w:hAnsi="Arial" w:cs="Arial"/>
        </w:rPr>
        <w:t xml:space="preserve"> but the impact for all of us on the A259.</w:t>
      </w:r>
    </w:p>
    <w:p w14:paraId="1A7B4C17" w14:textId="77777777" w:rsidR="007C6113" w:rsidRPr="00247F76" w:rsidRDefault="007C6113" w:rsidP="00592553">
      <w:pPr>
        <w:pStyle w:val="Body"/>
        <w:rPr>
          <w:rFonts w:ascii="Arial" w:hAnsi="Arial" w:cs="Arial"/>
        </w:rPr>
      </w:pPr>
    </w:p>
    <w:p w14:paraId="1F6DB3D6" w14:textId="45415316" w:rsidR="007C6113" w:rsidRPr="00247F76" w:rsidRDefault="00F64582" w:rsidP="00592553">
      <w:pPr>
        <w:pStyle w:val="Body"/>
        <w:rPr>
          <w:rFonts w:ascii="Arial" w:hAnsi="Arial" w:cs="Arial"/>
        </w:rPr>
      </w:pPr>
      <w:r w:rsidRPr="00247F76">
        <w:rPr>
          <w:rFonts w:ascii="Arial" w:hAnsi="Arial" w:cs="Arial"/>
        </w:rPr>
        <w:t>Cllr</w:t>
      </w:r>
      <w:r w:rsidR="007C6113" w:rsidRPr="00247F76">
        <w:rPr>
          <w:rFonts w:ascii="Arial" w:hAnsi="Arial" w:cs="Arial"/>
        </w:rPr>
        <w:t xml:space="preserve"> </w:t>
      </w:r>
      <w:r w:rsidRPr="00247F76">
        <w:rPr>
          <w:rFonts w:ascii="Arial" w:hAnsi="Arial" w:cs="Arial"/>
        </w:rPr>
        <w:t>Campbell</w:t>
      </w:r>
      <w:r w:rsidR="007C6113" w:rsidRPr="00247F76">
        <w:rPr>
          <w:rFonts w:ascii="Arial" w:hAnsi="Arial" w:cs="Arial"/>
        </w:rPr>
        <w:t xml:space="preserve"> reported that there is no </w:t>
      </w:r>
      <w:r w:rsidRPr="00247F76">
        <w:rPr>
          <w:rFonts w:ascii="Arial" w:hAnsi="Arial" w:cs="Arial"/>
        </w:rPr>
        <w:t>planning</w:t>
      </w:r>
      <w:r w:rsidR="007C6113" w:rsidRPr="00247F76">
        <w:rPr>
          <w:rFonts w:ascii="Arial" w:hAnsi="Arial" w:cs="Arial"/>
        </w:rPr>
        <w:t xml:space="preserve"> application for that land at all</w:t>
      </w:r>
      <w:r w:rsidR="00BB6885" w:rsidRPr="00247F76">
        <w:rPr>
          <w:rFonts w:ascii="Arial" w:hAnsi="Arial" w:cs="Arial"/>
        </w:rPr>
        <w:t xml:space="preserve"> and has investigated but still </w:t>
      </w:r>
      <w:r w:rsidR="006461FB">
        <w:rPr>
          <w:rFonts w:ascii="Arial" w:hAnsi="Arial" w:cs="Arial"/>
        </w:rPr>
        <w:t xml:space="preserve">is </w:t>
      </w:r>
      <w:r w:rsidR="00BB6885" w:rsidRPr="00247F76">
        <w:rPr>
          <w:rFonts w:ascii="Arial" w:hAnsi="Arial" w:cs="Arial"/>
        </w:rPr>
        <w:t xml:space="preserve">unsure </w:t>
      </w:r>
      <w:r w:rsidR="007C6113" w:rsidRPr="00247F76">
        <w:rPr>
          <w:rFonts w:ascii="Arial" w:hAnsi="Arial" w:cs="Arial"/>
        </w:rPr>
        <w:t>where the idea that there might be has come</w:t>
      </w:r>
      <w:r w:rsidR="00EE34FF">
        <w:rPr>
          <w:rFonts w:ascii="Arial" w:hAnsi="Arial" w:cs="Arial"/>
        </w:rPr>
        <w:t xml:space="preserve"> from.</w:t>
      </w:r>
    </w:p>
    <w:p w14:paraId="5A2F69CD" w14:textId="77777777" w:rsidR="00BB6885" w:rsidRPr="00247F76" w:rsidRDefault="00BB6885" w:rsidP="00592553">
      <w:pPr>
        <w:pStyle w:val="Body"/>
        <w:rPr>
          <w:rFonts w:ascii="Arial" w:hAnsi="Arial" w:cs="Arial"/>
        </w:rPr>
      </w:pPr>
    </w:p>
    <w:p w14:paraId="22E09FA8" w14:textId="39EFD5D5" w:rsidR="00F64582" w:rsidRPr="00247F76" w:rsidRDefault="00F64582" w:rsidP="00592553">
      <w:pPr>
        <w:pStyle w:val="Body"/>
        <w:rPr>
          <w:rFonts w:ascii="Arial" w:hAnsi="Arial" w:cs="Arial"/>
        </w:rPr>
      </w:pPr>
      <w:r w:rsidRPr="00247F76">
        <w:rPr>
          <w:rFonts w:ascii="Arial" w:hAnsi="Arial" w:cs="Arial"/>
        </w:rPr>
        <w:t xml:space="preserve">Cllr Alexander discussed the concerns and reported that </w:t>
      </w:r>
      <w:r w:rsidR="00DF617C">
        <w:rPr>
          <w:rFonts w:ascii="Arial" w:hAnsi="Arial" w:cs="Arial"/>
        </w:rPr>
        <w:t>the site East of Chalker’s Rise is</w:t>
      </w:r>
      <w:r w:rsidRPr="00247F76">
        <w:rPr>
          <w:rFonts w:ascii="Arial" w:hAnsi="Arial" w:cs="Arial"/>
        </w:rPr>
        <w:t xml:space="preserve"> not in the local plan which is out for consultation</w:t>
      </w:r>
      <w:r w:rsidR="00BB6885" w:rsidRPr="00247F76">
        <w:rPr>
          <w:rFonts w:ascii="Arial" w:hAnsi="Arial" w:cs="Arial"/>
        </w:rPr>
        <w:t xml:space="preserve"> but</w:t>
      </w:r>
      <w:r w:rsidRPr="00247F76">
        <w:rPr>
          <w:rFonts w:ascii="Arial" w:hAnsi="Arial" w:cs="Arial"/>
        </w:rPr>
        <w:t xml:space="preserve"> there is smaller </w:t>
      </w:r>
      <w:r w:rsidR="00BB6885" w:rsidRPr="00247F76">
        <w:rPr>
          <w:rFonts w:ascii="Arial" w:hAnsi="Arial" w:cs="Arial"/>
        </w:rPr>
        <w:t>site</w:t>
      </w:r>
      <w:r w:rsidR="00596A12">
        <w:rPr>
          <w:rFonts w:ascii="Arial" w:hAnsi="Arial" w:cs="Arial"/>
        </w:rPr>
        <w:t xml:space="preserve"> close by with a proposal for 15 homes.</w:t>
      </w:r>
    </w:p>
    <w:p w14:paraId="5C03D6C8" w14:textId="77777777" w:rsidR="007C6113" w:rsidRPr="00247F76" w:rsidRDefault="007C6113" w:rsidP="00592553">
      <w:pPr>
        <w:pStyle w:val="Body"/>
        <w:rPr>
          <w:rFonts w:ascii="Arial" w:hAnsi="Arial" w:cs="Arial"/>
        </w:rPr>
      </w:pPr>
    </w:p>
    <w:p w14:paraId="0C1BF881" w14:textId="2469DFB7" w:rsidR="00645874" w:rsidRDefault="00F64582" w:rsidP="00592553">
      <w:pPr>
        <w:pStyle w:val="Body"/>
        <w:rPr>
          <w:rFonts w:ascii="Arial" w:hAnsi="Arial" w:cs="Arial"/>
        </w:rPr>
      </w:pPr>
      <w:r w:rsidRPr="00247F76">
        <w:rPr>
          <w:rFonts w:ascii="Arial" w:hAnsi="Arial" w:cs="Arial"/>
        </w:rPr>
        <w:t xml:space="preserve">Cllr </w:t>
      </w:r>
      <w:r w:rsidR="00BE6C5D" w:rsidRPr="00247F76">
        <w:rPr>
          <w:rFonts w:ascii="Arial" w:hAnsi="Arial" w:cs="Arial"/>
        </w:rPr>
        <w:t>O’Connor</w:t>
      </w:r>
      <w:r w:rsidR="00BB6885" w:rsidRPr="00247F76">
        <w:rPr>
          <w:rFonts w:ascii="Arial" w:hAnsi="Arial" w:cs="Arial"/>
        </w:rPr>
        <w:t xml:space="preserve"> updated the Committee and Resident</w:t>
      </w:r>
      <w:r w:rsidR="00645874">
        <w:rPr>
          <w:rFonts w:ascii="Arial" w:hAnsi="Arial" w:cs="Arial"/>
        </w:rPr>
        <w:t>s</w:t>
      </w:r>
      <w:r w:rsidR="00BB6885" w:rsidRPr="00247F76">
        <w:rPr>
          <w:rFonts w:ascii="Arial" w:hAnsi="Arial" w:cs="Arial"/>
        </w:rPr>
        <w:t xml:space="preserve"> on the Local plan concerns</w:t>
      </w:r>
      <w:r w:rsidR="00645874">
        <w:rPr>
          <w:rFonts w:ascii="Arial" w:hAnsi="Arial" w:cs="Arial"/>
        </w:rPr>
        <w:t>. Cllr O’Connor reported that</w:t>
      </w:r>
      <w:r w:rsidR="00BB6885" w:rsidRPr="00247F76">
        <w:rPr>
          <w:rFonts w:ascii="Arial" w:hAnsi="Arial" w:cs="Arial"/>
        </w:rPr>
        <w:t xml:space="preserve"> there was </w:t>
      </w:r>
      <w:r w:rsidR="00645874">
        <w:rPr>
          <w:rFonts w:ascii="Arial" w:hAnsi="Arial" w:cs="Arial"/>
        </w:rPr>
        <w:t>a L</w:t>
      </w:r>
      <w:r w:rsidRPr="00247F76">
        <w:rPr>
          <w:rFonts w:ascii="Arial" w:hAnsi="Arial" w:cs="Arial"/>
        </w:rPr>
        <w:t xml:space="preserve">ocal </w:t>
      </w:r>
      <w:r w:rsidR="00645874">
        <w:rPr>
          <w:rFonts w:ascii="Arial" w:hAnsi="Arial" w:cs="Arial"/>
        </w:rPr>
        <w:t>P</w:t>
      </w:r>
      <w:r w:rsidRPr="00247F76">
        <w:rPr>
          <w:rFonts w:ascii="Arial" w:hAnsi="Arial" w:cs="Arial"/>
        </w:rPr>
        <w:t xml:space="preserve">lan </w:t>
      </w:r>
      <w:r w:rsidR="00645874">
        <w:rPr>
          <w:rFonts w:ascii="Arial" w:hAnsi="Arial" w:cs="Arial"/>
        </w:rPr>
        <w:t>C</w:t>
      </w:r>
      <w:r w:rsidRPr="00247F76">
        <w:rPr>
          <w:rFonts w:ascii="Arial" w:hAnsi="Arial" w:cs="Arial"/>
        </w:rPr>
        <w:t xml:space="preserve">onsultation in </w:t>
      </w:r>
      <w:r w:rsidR="00645874">
        <w:rPr>
          <w:rFonts w:ascii="Arial" w:hAnsi="Arial" w:cs="Arial"/>
        </w:rPr>
        <w:t>the s</w:t>
      </w:r>
      <w:r w:rsidRPr="00247F76">
        <w:rPr>
          <w:rFonts w:ascii="Arial" w:hAnsi="Arial" w:cs="Arial"/>
        </w:rPr>
        <w:t>ummer of 2022 and after th</w:t>
      </w:r>
      <w:r w:rsidR="00645874">
        <w:rPr>
          <w:rFonts w:ascii="Arial" w:hAnsi="Arial" w:cs="Arial"/>
        </w:rPr>
        <w:t xml:space="preserve">at Consultation, </w:t>
      </w:r>
      <w:r w:rsidR="00596A12">
        <w:rPr>
          <w:rFonts w:ascii="Arial" w:hAnsi="Arial" w:cs="Arial"/>
        </w:rPr>
        <w:t>d</w:t>
      </w:r>
      <w:r w:rsidRPr="00247F76">
        <w:rPr>
          <w:rFonts w:ascii="Arial" w:hAnsi="Arial" w:cs="Arial"/>
        </w:rPr>
        <w:t>evelopers could then put forward sites</w:t>
      </w:r>
      <w:r w:rsidR="00645874">
        <w:rPr>
          <w:rFonts w:ascii="Arial" w:hAnsi="Arial" w:cs="Arial"/>
        </w:rPr>
        <w:t>;</w:t>
      </w:r>
      <w:r w:rsidRPr="00247F76">
        <w:rPr>
          <w:rFonts w:ascii="Arial" w:hAnsi="Arial" w:cs="Arial"/>
        </w:rPr>
        <w:t xml:space="preserve"> those sites then had to go into an assessment process which has taken a long time because </w:t>
      </w:r>
      <w:r w:rsidR="008F54F4" w:rsidRPr="00247F76">
        <w:rPr>
          <w:rFonts w:ascii="Arial" w:hAnsi="Arial" w:cs="Arial"/>
        </w:rPr>
        <w:t>it’s</w:t>
      </w:r>
      <w:r w:rsidRPr="00247F76">
        <w:rPr>
          <w:rFonts w:ascii="Arial" w:hAnsi="Arial" w:cs="Arial"/>
        </w:rPr>
        <w:t xml:space="preserve"> </w:t>
      </w:r>
      <w:r w:rsidR="00BE6C5D" w:rsidRPr="00247F76">
        <w:rPr>
          <w:rFonts w:ascii="Arial" w:hAnsi="Arial" w:cs="Arial"/>
        </w:rPr>
        <w:t>the</w:t>
      </w:r>
      <w:r w:rsidRPr="00247F76">
        <w:rPr>
          <w:rFonts w:ascii="Arial" w:hAnsi="Arial" w:cs="Arial"/>
        </w:rPr>
        <w:t xml:space="preserve"> </w:t>
      </w:r>
      <w:r w:rsidR="00BB6885" w:rsidRPr="00247F76">
        <w:rPr>
          <w:rFonts w:ascii="Arial" w:hAnsi="Arial" w:cs="Arial"/>
        </w:rPr>
        <w:t>w</w:t>
      </w:r>
      <w:r w:rsidRPr="00247F76">
        <w:rPr>
          <w:rFonts w:ascii="Arial" w:hAnsi="Arial" w:cs="Arial"/>
        </w:rPr>
        <w:t xml:space="preserve">hole of the </w:t>
      </w:r>
      <w:r w:rsidR="00645874">
        <w:rPr>
          <w:rFonts w:ascii="Arial" w:hAnsi="Arial" w:cs="Arial"/>
        </w:rPr>
        <w:t>D</w:t>
      </w:r>
      <w:r w:rsidRPr="00247F76">
        <w:rPr>
          <w:rFonts w:ascii="Arial" w:hAnsi="Arial" w:cs="Arial"/>
        </w:rPr>
        <w:t>istrict and a massive document</w:t>
      </w:r>
      <w:r w:rsidR="00645874">
        <w:rPr>
          <w:rFonts w:ascii="Arial" w:hAnsi="Arial" w:cs="Arial"/>
        </w:rPr>
        <w:t xml:space="preserve"> to produce</w:t>
      </w:r>
      <w:r w:rsidRPr="00247F76">
        <w:rPr>
          <w:rFonts w:ascii="Arial" w:hAnsi="Arial" w:cs="Arial"/>
        </w:rPr>
        <w:t xml:space="preserve">. </w:t>
      </w:r>
    </w:p>
    <w:p w14:paraId="659EAAEC" w14:textId="77777777" w:rsidR="00645874" w:rsidRDefault="00645874" w:rsidP="00592553">
      <w:pPr>
        <w:pStyle w:val="Body"/>
        <w:rPr>
          <w:rFonts w:ascii="Arial" w:hAnsi="Arial" w:cs="Arial"/>
        </w:rPr>
      </w:pPr>
    </w:p>
    <w:p w14:paraId="17647590" w14:textId="28191746" w:rsidR="007C6113" w:rsidRPr="00247F76" w:rsidRDefault="00F64582" w:rsidP="00592553">
      <w:pPr>
        <w:pStyle w:val="Body"/>
        <w:rPr>
          <w:rFonts w:ascii="Arial" w:hAnsi="Arial" w:cs="Arial"/>
        </w:rPr>
      </w:pPr>
      <w:r w:rsidRPr="00247F76">
        <w:rPr>
          <w:rFonts w:ascii="Arial" w:hAnsi="Arial" w:cs="Arial"/>
        </w:rPr>
        <w:t>Th</w:t>
      </w:r>
      <w:r w:rsidR="00BB6885" w:rsidRPr="00247F76">
        <w:rPr>
          <w:rFonts w:ascii="Arial" w:hAnsi="Arial" w:cs="Arial"/>
        </w:rPr>
        <w:t>e Town Council</w:t>
      </w:r>
      <w:r w:rsidRPr="00247F76">
        <w:rPr>
          <w:rFonts w:ascii="Arial" w:hAnsi="Arial" w:cs="Arial"/>
        </w:rPr>
        <w:t xml:space="preserve"> </w:t>
      </w:r>
      <w:r w:rsidR="00BE6C5D" w:rsidRPr="00247F76">
        <w:rPr>
          <w:rFonts w:ascii="Arial" w:hAnsi="Arial" w:cs="Arial"/>
        </w:rPr>
        <w:t>wouldn’t</w:t>
      </w:r>
      <w:r w:rsidRPr="00247F76">
        <w:rPr>
          <w:rFonts w:ascii="Arial" w:hAnsi="Arial" w:cs="Arial"/>
        </w:rPr>
        <w:t xml:space="preserve"> have known about it until </w:t>
      </w:r>
      <w:r w:rsidR="00551CD7" w:rsidRPr="00247F76">
        <w:rPr>
          <w:rFonts w:ascii="Arial" w:hAnsi="Arial" w:cs="Arial"/>
        </w:rPr>
        <w:t xml:space="preserve">the consultation was published. </w:t>
      </w:r>
      <w:r w:rsidR="00BB6885" w:rsidRPr="00247F76">
        <w:rPr>
          <w:rFonts w:ascii="Arial" w:hAnsi="Arial" w:cs="Arial"/>
        </w:rPr>
        <w:t xml:space="preserve">Cllr O’Connor reiterated that this is not </w:t>
      </w:r>
      <w:r w:rsidR="00551CD7" w:rsidRPr="00247F76">
        <w:rPr>
          <w:rFonts w:ascii="Arial" w:hAnsi="Arial" w:cs="Arial"/>
        </w:rPr>
        <w:t>a draft plan</w:t>
      </w:r>
      <w:r w:rsidR="00BB6885" w:rsidRPr="00247F76">
        <w:rPr>
          <w:rFonts w:ascii="Arial" w:hAnsi="Arial" w:cs="Arial"/>
        </w:rPr>
        <w:t>,</w:t>
      </w:r>
      <w:r w:rsidR="00551CD7" w:rsidRPr="00247F76">
        <w:rPr>
          <w:rFonts w:ascii="Arial" w:hAnsi="Arial" w:cs="Arial"/>
        </w:rPr>
        <w:t xml:space="preserve"> this is a consultation to get people’s views, so please put comments forward.</w:t>
      </w:r>
    </w:p>
    <w:p w14:paraId="63CDD7FF" w14:textId="77777777" w:rsidR="007C6113" w:rsidRPr="00247F76" w:rsidRDefault="007C6113" w:rsidP="00592553">
      <w:pPr>
        <w:pStyle w:val="Body"/>
        <w:rPr>
          <w:rFonts w:ascii="Arial" w:hAnsi="Arial" w:cs="Arial"/>
        </w:rPr>
      </w:pPr>
    </w:p>
    <w:p w14:paraId="518994C8" w14:textId="599AE206" w:rsidR="007C6113" w:rsidRPr="00247F76" w:rsidRDefault="002E66E8" w:rsidP="00592553">
      <w:pPr>
        <w:pStyle w:val="Body"/>
        <w:rPr>
          <w:rFonts w:ascii="Arial" w:hAnsi="Arial" w:cs="Arial"/>
        </w:rPr>
      </w:pPr>
      <w:r w:rsidRPr="00247F76">
        <w:rPr>
          <w:rFonts w:ascii="Arial" w:hAnsi="Arial" w:cs="Arial"/>
        </w:rPr>
        <w:t>The resident asked where are the 60</w:t>
      </w:r>
      <w:r w:rsidR="00480E7C" w:rsidRPr="00247F76">
        <w:rPr>
          <w:rFonts w:ascii="Arial" w:hAnsi="Arial" w:cs="Arial"/>
        </w:rPr>
        <w:t>2</w:t>
      </w:r>
      <w:r w:rsidRPr="00247F76">
        <w:rPr>
          <w:rFonts w:ascii="Arial" w:hAnsi="Arial" w:cs="Arial"/>
        </w:rPr>
        <w:t xml:space="preserve"> houses per year </w:t>
      </w:r>
      <w:r w:rsidR="008F54F4" w:rsidRPr="00247F76">
        <w:rPr>
          <w:rFonts w:ascii="Arial" w:hAnsi="Arial" w:cs="Arial"/>
        </w:rPr>
        <w:t xml:space="preserve">is </w:t>
      </w:r>
      <w:r w:rsidRPr="00247F76">
        <w:rPr>
          <w:rFonts w:ascii="Arial" w:hAnsi="Arial" w:cs="Arial"/>
        </w:rPr>
        <w:t xml:space="preserve">to be built. </w:t>
      </w:r>
    </w:p>
    <w:p w14:paraId="56BC0223" w14:textId="77777777" w:rsidR="002E66E8" w:rsidRPr="00247F76" w:rsidRDefault="002E66E8" w:rsidP="00592553">
      <w:pPr>
        <w:pStyle w:val="Body"/>
        <w:rPr>
          <w:rFonts w:ascii="Arial" w:hAnsi="Arial" w:cs="Arial"/>
        </w:rPr>
      </w:pPr>
    </w:p>
    <w:p w14:paraId="06117B1D" w14:textId="7EA3416D" w:rsidR="002E66E8" w:rsidRPr="00247F76" w:rsidRDefault="008F54F4" w:rsidP="00592553">
      <w:pPr>
        <w:pStyle w:val="Body"/>
        <w:rPr>
          <w:rFonts w:ascii="Arial" w:hAnsi="Arial" w:cs="Arial"/>
        </w:rPr>
      </w:pPr>
      <w:r w:rsidRPr="00247F76">
        <w:rPr>
          <w:rFonts w:ascii="Arial" w:hAnsi="Arial" w:cs="Arial"/>
        </w:rPr>
        <w:t>Cllr O’</w:t>
      </w:r>
      <w:r w:rsidR="002E66E8" w:rsidRPr="00247F76">
        <w:rPr>
          <w:rFonts w:ascii="Arial" w:hAnsi="Arial" w:cs="Arial"/>
        </w:rPr>
        <w:t>Connor</w:t>
      </w:r>
      <w:r w:rsidRPr="00247F76">
        <w:rPr>
          <w:rFonts w:ascii="Arial" w:hAnsi="Arial" w:cs="Arial"/>
        </w:rPr>
        <w:t xml:space="preserve"> explained that development is</w:t>
      </w:r>
      <w:r w:rsidR="002E66E8" w:rsidRPr="00247F76">
        <w:rPr>
          <w:rFonts w:ascii="Arial" w:hAnsi="Arial" w:cs="Arial"/>
        </w:rPr>
        <w:t xml:space="preserve"> based on evidence and that evidence is weighed up for each site </w:t>
      </w:r>
      <w:r w:rsidR="009F72FE" w:rsidRPr="00247F76">
        <w:rPr>
          <w:rFonts w:ascii="Arial" w:hAnsi="Arial" w:cs="Arial"/>
        </w:rPr>
        <w:t>across the</w:t>
      </w:r>
      <w:r w:rsidR="002E66E8" w:rsidRPr="00247F76">
        <w:rPr>
          <w:rFonts w:ascii="Arial" w:hAnsi="Arial" w:cs="Arial"/>
        </w:rPr>
        <w:t xml:space="preserve"> whole of the </w:t>
      </w:r>
      <w:r w:rsidR="002A74F6">
        <w:rPr>
          <w:rFonts w:ascii="Arial" w:hAnsi="Arial" w:cs="Arial"/>
        </w:rPr>
        <w:t>D</w:t>
      </w:r>
      <w:r w:rsidR="002E66E8" w:rsidRPr="00247F76">
        <w:rPr>
          <w:rFonts w:ascii="Arial" w:hAnsi="Arial" w:cs="Arial"/>
        </w:rPr>
        <w:t>istrict</w:t>
      </w:r>
      <w:r w:rsidR="002A74F6">
        <w:rPr>
          <w:rFonts w:ascii="Arial" w:hAnsi="Arial" w:cs="Arial"/>
        </w:rPr>
        <w:t>. D</w:t>
      </w:r>
      <w:r w:rsidR="002E66E8" w:rsidRPr="00247F76">
        <w:rPr>
          <w:rFonts w:ascii="Arial" w:hAnsi="Arial" w:cs="Arial"/>
        </w:rPr>
        <w:t>ecision</w:t>
      </w:r>
      <w:r w:rsidRPr="00247F76">
        <w:rPr>
          <w:rFonts w:ascii="Arial" w:hAnsi="Arial" w:cs="Arial"/>
        </w:rPr>
        <w:t>s</w:t>
      </w:r>
      <w:r w:rsidR="002E66E8" w:rsidRPr="00247F76">
        <w:rPr>
          <w:rFonts w:ascii="Arial" w:hAnsi="Arial" w:cs="Arial"/>
        </w:rPr>
        <w:t xml:space="preserve"> ha</w:t>
      </w:r>
      <w:r w:rsidRPr="00247F76">
        <w:rPr>
          <w:rFonts w:ascii="Arial" w:hAnsi="Arial" w:cs="Arial"/>
        </w:rPr>
        <w:t>ve</w:t>
      </w:r>
      <w:r w:rsidR="002E66E8" w:rsidRPr="00247F76">
        <w:rPr>
          <w:rFonts w:ascii="Arial" w:hAnsi="Arial" w:cs="Arial"/>
        </w:rPr>
        <w:t xml:space="preserve"> not been made, so comments need to be put forward for why this is or isn’t developable. </w:t>
      </w:r>
      <w:r w:rsidR="009B60C3" w:rsidRPr="00247F76">
        <w:rPr>
          <w:rFonts w:ascii="Arial" w:hAnsi="Arial" w:cs="Arial"/>
        </w:rPr>
        <w:t>T</w:t>
      </w:r>
      <w:r w:rsidR="002E66E8" w:rsidRPr="00247F76">
        <w:rPr>
          <w:rFonts w:ascii="Arial" w:hAnsi="Arial" w:cs="Arial"/>
        </w:rPr>
        <w:t xml:space="preserve">his </w:t>
      </w:r>
      <w:r w:rsidR="00596A12">
        <w:rPr>
          <w:rFonts w:ascii="Arial" w:hAnsi="Arial" w:cs="Arial"/>
        </w:rPr>
        <w:t xml:space="preserve">evidence </w:t>
      </w:r>
      <w:r w:rsidR="002E66E8" w:rsidRPr="00247F76">
        <w:rPr>
          <w:rFonts w:ascii="Arial" w:hAnsi="Arial" w:cs="Arial"/>
        </w:rPr>
        <w:t xml:space="preserve">can be used in weighing up the balance. It is difficult but we don’t want people worrying </w:t>
      </w:r>
      <w:r w:rsidR="002A74F6" w:rsidRPr="00247F76">
        <w:rPr>
          <w:rFonts w:ascii="Arial" w:hAnsi="Arial" w:cs="Arial"/>
        </w:rPr>
        <w:t>unnecessarily</w:t>
      </w:r>
      <w:r w:rsidR="009B3F60" w:rsidRPr="00247F76">
        <w:rPr>
          <w:rFonts w:ascii="Arial" w:hAnsi="Arial" w:cs="Arial"/>
        </w:rPr>
        <w:t>.</w:t>
      </w:r>
      <w:r w:rsidR="002E66E8" w:rsidRPr="00247F76">
        <w:rPr>
          <w:rFonts w:ascii="Arial" w:hAnsi="Arial" w:cs="Arial"/>
        </w:rPr>
        <w:t xml:space="preserve"> </w:t>
      </w:r>
      <w:r w:rsidR="009F72FE" w:rsidRPr="00247F76">
        <w:rPr>
          <w:rFonts w:ascii="Arial" w:hAnsi="Arial" w:cs="Arial"/>
        </w:rPr>
        <w:t>Peacehaven</w:t>
      </w:r>
      <w:r w:rsidR="002E66E8" w:rsidRPr="00247F76">
        <w:rPr>
          <w:rFonts w:ascii="Arial" w:hAnsi="Arial" w:cs="Arial"/>
        </w:rPr>
        <w:t xml:space="preserve"> has not been considered a place for </w:t>
      </w:r>
      <w:r w:rsidR="00596A12">
        <w:rPr>
          <w:rFonts w:ascii="Arial" w:hAnsi="Arial" w:cs="Arial"/>
        </w:rPr>
        <w:t xml:space="preserve">major </w:t>
      </w:r>
      <w:r w:rsidR="002E66E8" w:rsidRPr="00247F76">
        <w:rPr>
          <w:rFonts w:ascii="Arial" w:hAnsi="Arial" w:cs="Arial"/>
        </w:rPr>
        <w:t xml:space="preserve">development in the proposals ideas/consultations that have come forward. </w:t>
      </w:r>
      <w:r w:rsidR="00596A12">
        <w:rPr>
          <w:rFonts w:ascii="Arial" w:hAnsi="Arial" w:cs="Arial"/>
        </w:rPr>
        <w:t>Important i</w:t>
      </w:r>
      <w:r w:rsidR="0034512A" w:rsidRPr="00247F76">
        <w:rPr>
          <w:rFonts w:ascii="Arial" w:hAnsi="Arial" w:cs="Arial"/>
        </w:rPr>
        <w:t>n respect of Peacehaven and Telscombe</w:t>
      </w:r>
      <w:r w:rsidR="009B3F60" w:rsidRPr="00247F76">
        <w:rPr>
          <w:rFonts w:ascii="Arial" w:hAnsi="Arial" w:cs="Arial"/>
        </w:rPr>
        <w:t>’s</w:t>
      </w:r>
      <w:r w:rsidR="0034512A" w:rsidRPr="00247F76">
        <w:rPr>
          <w:rFonts w:ascii="Arial" w:hAnsi="Arial" w:cs="Arial"/>
        </w:rPr>
        <w:t xml:space="preserve"> development is the ability of the A259 to cope</w:t>
      </w:r>
      <w:r w:rsidR="00596A12">
        <w:rPr>
          <w:rFonts w:ascii="Arial" w:hAnsi="Arial" w:cs="Arial"/>
        </w:rPr>
        <w:t>.</w:t>
      </w:r>
    </w:p>
    <w:p w14:paraId="249D566B" w14:textId="77777777" w:rsidR="00592553" w:rsidRPr="00247F76" w:rsidRDefault="00592553" w:rsidP="00592553">
      <w:pPr>
        <w:pStyle w:val="Body"/>
        <w:rPr>
          <w:rFonts w:ascii="Arial" w:hAnsi="Arial" w:cs="Arial"/>
        </w:rPr>
      </w:pPr>
    </w:p>
    <w:p w14:paraId="43091758" w14:textId="3C5D8607" w:rsidR="00592553" w:rsidRPr="00247F76" w:rsidRDefault="00480E7C" w:rsidP="00592553">
      <w:pPr>
        <w:pStyle w:val="Body"/>
        <w:rPr>
          <w:rFonts w:ascii="Arial" w:hAnsi="Arial" w:cs="Arial"/>
          <w:b/>
          <w:bCs/>
          <w:i/>
          <w:iCs/>
        </w:rPr>
      </w:pPr>
      <w:r w:rsidRPr="00247F76">
        <w:rPr>
          <w:rFonts w:ascii="Arial" w:hAnsi="Arial" w:cs="Arial"/>
          <w:b/>
          <w:bCs/>
          <w:i/>
          <w:iCs/>
        </w:rPr>
        <w:t xml:space="preserve">The </w:t>
      </w:r>
      <w:r w:rsidR="00592553" w:rsidRPr="00247F76">
        <w:rPr>
          <w:rFonts w:ascii="Arial" w:hAnsi="Arial" w:cs="Arial"/>
          <w:b/>
          <w:bCs/>
          <w:i/>
          <w:iCs/>
        </w:rPr>
        <w:t xml:space="preserve">Chair </w:t>
      </w:r>
      <w:r w:rsidRPr="00247F76">
        <w:rPr>
          <w:rFonts w:ascii="Arial" w:hAnsi="Arial" w:cs="Arial"/>
          <w:b/>
          <w:bCs/>
          <w:i/>
          <w:iCs/>
        </w:rPr>
        <w:t>extended public questions due to the concerns with the LDC Consultation.</w:t>
      </w:r>
      <w:r w:rsidR="00592553" w:rsidRPr="00247F76">
        <w:rPr>
          <w:rFonts w:ascii="Arial" w:hAnsi="Arial" w:cs="Arial"/>
          <w:b/>
          <w:bCs/>
          <w:i/>
          <w:iCs/>
        </w:rPr>
        <w:t xml:space="preserve"> </w:t>
      </w:r>
    </w:p>
    <w:p w14:paraId="4ED167F4" w14:textId="77777777" w:rsidR="00592553" w:rsidRPr="00247F76" w:rsidRDefault="00592553" w:rsidP="00592553">
      <w:pPr>
        <w:pStyle w:val="Body"/>
        <w:rPr>
          <w:rFonts w:ascii="Arial" w:hAnsi="Arial" w:cs="Arial"/>
        </w:rPr>
      </w:pPr>
    </w:p>
    <w:p w14:paraId="0B8D885C" w14:textId="784FD1DF" w:rsidR="009B3F60" w:rsidRPr="00247F76" w:rsidRDefault="00E86F47" w:rsidP="00592553">
      <w:pPr>
        <w:pStyle w:val="Body"/>
        <w:rPr>
          <w:rFonts w:ascii="Arial" w:hAnsi="Arial" w:cs="Arial"/>
        </w:rPr>
      </w:pPr>
      <w:r w:rsidRPr="00247F76">
        <w:rPr>
          <w:rFonts w:ascii="Arial" w:hAnsi="Arial" w:cs="Arial"/>
        </w:rPr>
        <w:t xml:space="preserve">Cllr O’Connor </w:t>
      </w:r>
      <w:r w:rsidR="009B3F60" w:rsidRPr="00247F76">
        <w:rPr>
          <w:rFonts w:ascii="Arial" w:hAnsi="Arial" w:cs="Arial"/>
        </w:rPr>
        <w:t>explained the process</w:t>
      </w:r>
      <w:r w:rsidRPr="00247F76">
        <w:rPr>
          <w:rFonts w:ascii="Arial" w:hAnsi="Arial" w:cs="Arial"/>
        </w:rPr>
        <w:t xml:space="preserve"> relating </w:t>
      </w:r>
      <w:r w:rsidR="00221AA3" w:rsidRPr="00247F76">
        <w:rPr>
          <w:rFonts w:ascii="Arial" w:hAnsi="Arial" w:cs="Arial"/>
        </w:rPr>
        <w:t xml:space="preserve">to </w:t>
      </w:r>
      <w:r w:rsidRPr="00247F76">
        <w:rPr>
          <w:rFonts w:ascii="Arial" w:hAnsi="Arial" w:cs="Arial"/>
        </w:rPr>
        <w:t xml:space="preserve">the </w:t>
      </w:r>
      <w:r w:rsidR="00F1413F" w:rsidRPr="00247F76">
        <w:rPr>
          <w:rFonts w:ascii="Arial" w:hAnsi="Arial" w:cs="Arial"/>
        </w:rPr>
        <w:t xml:space="preserve">LDC Local plan </w:t>
      </w:r>
      <w:r w:rsidRPr="00247F76">
        <w:rPr>
          <w:rFonts w:ascii="Arial" w:hAnsi="Arial" w:cs="Arial"/>
        </w:rPr>
        <w:t>Consultation.</w:t>
      </w:r>
      <w:r w:rsidR="00480E7C" w:rsidRPr="00247F76">
        <w:rPr>
          <w:rFonts w:ascii="Arial" w:hAnsi="Arial" w:cs="Arial"/>
        </w:rPr>
        <w:t xml:space="preserve"> </w:t>
      </w:r>
      <w:r w:rsidR="009B3F60" w:rsidRPr="00247F76">
        <w:rPr>
          <w:rFonts w:ascii="Arial" w:hAnsi="Arial" w:cs="Arial"/>
        </w:rPr>
        <w:t>Cllr O’Connor explained that the</w:t>
      </w:r>
      <w:r w:rsidR="00F1413F" w:rsidRPr="00247F76">
        <w:rPr>
          <w:rFonts w:ascii="Arial" w:hAnsi="Arial" w:cs="Arial"/>
        </w:rPr>
        <w:t xml:space="preserve">re is a </w:t>
      </w:r>
      <w:r w:rsidR="00480E7C" w:rsidRPr="00247F76">
        <w:rPr>
          <w:rFonts w:ascii="Arial" w:hAnsi="Arial" w:cs="Arial"/>
        </w:rPr>
        <w:t>Consultation process now, then a further draft plan will be put forward for further consultation</w:t>
      </w:r>
      <w:r w:rsidR="00901166">
        <w:rPr>
          <w:rFonts w:ascii="Arial" w:hAnsi="Arial" w:cs="Arial"/>
        </w:rPr>
        <w:t xml:space="preserve">. </w:t>
      </w:r>
      <w:r w:rsidR="009B3F60" w:rsidRPr="00247F76">
        <w:rPr>
          <w:rFonts w:ascii="Arial" w:hAnsi="Arial" w:cs="Arial"/>
        </w:rPr>
        <w:t xml:space="preserve">This </w:t>
      </w:r>
      <w:r w:rsidR="00901166">
        <w:rPr>
          <w:rFonts w:ascii="Arial" w:hAnsi="Arial" w:cs="Arial"/>
        </w:rPr>
        <w:t xml:space="preserve">draft </w:t>
      </w:r>
      <w:r w:rsidR="009B3F60" w:rsidRPr="00247F76">
        <w:rPr>
          <w:rFonts w:ascii="Arial" w:hAnsi="Arial" w:cs="Arial"/>
        </w:rPr>
        <w:t>will then be</w:t>
      </w:r>
      <w:r w:rsidR="00480E7C" w:rsidRPr="00247F76">
        <w:rPr>
          <w:rFonts w:ascii="Arial" w:hAnsi="Arial" w:cs="Arial"/>
        </w:rPr>
        <w:t xml:space="preserve"> tidied </w:t>
      </w:r>
      <w:r w:rsidR="009B3F60" w:rsidRPr="00247F76">
        <w:rPr>
          <w:rFonts w:ascii="Arial" w:hAnsi="Arial" w:cs="Arial"/>
        </w:rPr>
        <w:t xml:space="preserve">up </w:t>
      </w:r>
      <w:r w:rsidR="00480E7C" w:rsidRPr="00247F76">
        <w:rPr>
          <w:rFonts w:ascii="Arial" w:hAnsi="Arial" w:cs="Arial"/>
        </w:rPr>
        <w:t xml:space="preserve">and then by June 2025 will be put forward to the </w:t>
      </w:r>
      <w:r w:rsidR="00901166">
        <w:rPr>
          <w:rFonts w:ascii="Arial" w:hAnsi="Arial" w:cs="Arial"/>
        </w:rPr>
        <w:t>S</w:t>
      </w:r>
      <w:r w:rsidR="00480E7C" w:rsidRPr="00247F76">
        <w:rPr>
          <w:rFonts w:ascii="Arial" w:hAnsi="Arial" w:cs="Arial"/>
        </w:rPr>
        <w:t xml:space="preserve">ecretary </w:t>
      </w:r>
      <w:r w:rsidR="00901166">
        <w:rPr>
          <w:rFonts w:ascii="Arial" w:hAnsi="Arial" w:cs="Arial"/>
        </w:rPr>
        <w:t>o</w:t>
      </w:r>
      <w:r w:rsidR="00480E7C" w:rsidRPr="00247F76">
        <w:rPr>
          <w:rFonts w:ascii="Arial" w:hAnsi="Arial" w:cs="Arial"/>
        </w:rPr>
        <w:t xml:space="preserve">f </w:t>
      </w:r>
      <w:r w:rsidR="00901166">
        <w:rPr>
          <w:rFonts w:ascii="Arial" w:hAnsi="Arial" w:cs="Arial"/>
        </w:rPr>
        <w:t>S</w:t>
      </w:r>
      <w:r w:rsidR="00480E7C" w:rsidRPr="00247F76">
        <w:rPr>
          <w:rFonts w:ascii="Arial" w:hAnsi="Arial" w:cs="Arial"/>
        </w:rPr>
        <w:t>tate</w:t>
      </w:r>
      <w:r w:rsidR="0016580D">
        <w:rPr>
          <w:rFonts w:ascii="Arial" w:hAnsi="Arial" w:cs="Arial"/>
        </w:rPr>
        <w:t>.</w:t>
      </w:r>
      <w:r w:rsidR="00480E7C" w:rsidRPr="00247F76">
        <w:rPr>
          <w:rFonts w:ascii="Arial" w:hAnsi="Arial" w:cs="Arial"/>
        </w:rPr>
        <w:t xml:space="preserve"> </w:t>
      </w:r>
      <w:r w:rsidR="0016580D">
        <w:rPr>
          <w:rFonts w:ascii="Arial" w:hAnsi="Arial" w:cs="Arial"/>
        </w:rPr>
        <w:t>T</w:t>
      </w:r>
      <w:r w:rsidR="00901166">
        <w:rPr>
          <w:rFonts w:ascii="Arial" w:hAnsi="Arial" w:cs="Arial"/>
        </w:rPr>
        <w:t>his</w:t>
      </w:r>
      <w:r w:rsidR="00480E7C" w:rsidRPr="00247F76">
        <w:rPr>
          <w:rFonts w:ascii="Arial" w:hAnsi="Arial" w:cs="Arial"/>
        </w:rPr>
        <w:t xml:space="preserve"> will</w:t>
      </w:r>
      <w:r w:rsidR="00513376">
        <w:rPr>
          <w:rFonts w:ascii="Arial" w:hAnsi="Arial" w:cs="Arial"/>
        </w:rPr>
        <w:t xml:space="preserve"> then</w:t>
      </w:r>
      <w:r w:rsidR="00480E7C" w:rsidRPr="00247F76">
        <w:rPr>
          <w:rFonts w:ascii="Arial" w:hAnsi="Arial" w:cs="Arial"/>
        </w:rPr>
        <w:t xml:space="preserve"> be agreed with </w:t>
      </w:r>
      <w:r w:rsidR="00513376">
        <w:rPr>
          <w:rFonts w:ascii="Arial" w:hAnsi="Arial" w:cs="Arial"/>
        </w:rPr>
        <w:t>D</w:t>
      </w:r>
      <w:r w:rsidR="00480E7C" w:rsidRPr="00247F76">
        <w:rPr>
          <w:rFonts w:ascii="Arial" w:hAnsi="Arial" w:cs="Arial"/>
        </w:rPr>
        <w:t xml:space="preserve">istrict </w:t>
      </w:r>
      <w:r w:rsidR="00513376">
        <w:rPr>
          <w:rFonts w:ascii="Arial" w:hAnsi="Arial" w:cs="Arial"/>
        </w:rPr>
        <w:t>C</w:t>
      </w:r>
      <w:r w:rsidR="00480E7C" w:rsidRPr="00247F76">
        <w:rPr>
          <w:rFonts w:ascii="Arial" w:hAnsi="Arial" w:cs="Arial"/>
        </w:rPr>
        <w:t xml:space="preserve">ouncil again. </w:t>
      </w:r>
    </w:p>
    <w:p w14:paraId="6B5C0A9A" w14:textId="77777777" w:rsidR="009B3F60" w:rsidRPr="00247F76" w:rsidRDefault="009B3F60" w:rsidP="00592553">
      <w:pPr>
        <w:pStyle w:val="Body"/>
        <w:rPr>
          <w:rFonts w:ascii="Arial" w:hAnsi="Arial" w:cs="Arial"/>
        </w:rPr>
      </w:pPr>
    </w:p>
    <w:p w14:paraId="1368BFDB" w14:textId="432A0CF4" w:rsidR="008E069B" w:rsidRPr="00247F76" w:rsidRDefault="009B3F60" w:rsidP="00592553">
      <w:pPr>
        <w:pStyle w:val="Body"/>
        <w:rPr>
          <w:rFonts w:ascii="Arial" w:hAnsi="Arial" w:cs="Arial"/>
        </w:rPr>
      </w:pPr>
      <w:r w:rsidRPr="00247F76">
        <w:rPr>
          <w:rFonts w:ascii="Arial" w:hAnsi="Arial" w:cs="Arial"/>
        </w:rPr>
        <w:t>There are lo</w:t>
      </w:r>
      <w:r w:rsidR="00480E7C" w:rsidRPr="00247F76">
        <w:rPr>
          <w:rFonts w:ascii="Arial" w:hAnsi="Arial" w:cs="Arial"/>
        </w:rPr>
        <w:t>ts of hurdles</w:t>
      </w:r>
      <w:r w:rsidRPr="00247F76">
        <w:rPr>
          <w:rFonts w:ascii="Arial" w:hAnsi="Arial" w:cs="Arial"/>
        </w:rPr>
        <w:t xml:space="preserve"> before it goes to </w:t>
      </w:r>
      <w:r w:rsidR="00480E7C" w:rsidRPr="00247F76">
        <w:rPr>
          <w:rFonts w:ascii="Arial" w:hAnsi="Arial" w:cs="Arial"/>
        </w:rPr>
        <w:t xml:space="preserve">a </w:t>
      </w:r>
      <w:r w:rsidRPr="00247F76">
        <w:rPr>
          <w:rFonts w:ascii="Arial" w:hAnsi="Arial" w:cs="Arial"/>
        </w:rPr>
        <w:t>S</w:t>
      </w:r>
      <w:r w:rsidR="00480E7C" w:rsidRPr="00247F76">
        <w:rPr>
          <w:rFonts w:ascii="Arial" w:hAnsi="Arial" w:cs="Arial"/>
        </w:rPr>
        <w:t xml:space="preserve">ecretary of </w:t>
      </w:r>
      <w:r w:rsidRPr="00247F76">
        <w:rPr>
          <w:rFonts w:ascii="Arial" w:hAnsi="Arial" w:cs="Arial"/>
        </w:rPr>
        <w:t>S</w:t>
      </w:r>
      <w:r w:rsidR="00480E7C" w:rsidRPr="00247F76">
        <w:rPr>
          <w:rFonts w:ascii="Arial" w:hAnsi="Arial" w:cs="Arial"/>
        </w:rPr>
        <w:t xml:space="preserve">tate </w:t>
      </w:r>
      <w:r w:rsidRPr="00247F76">
        <w:rPr>
          <w:rFonts w:ascii="Arial" w:hAnsi="Arial" w:cs="Arial"/>
        </w:rPr>
        <w:t>I</w:t>
      </w:r>
      <w:r w:rsidR="00480E7C" w:rsidRPr="00247F76">
        <w:rPr>
          <w:rFonts w:ascii="Arial" w:hAnsi="Arial" w:cs="Arial"/>
        </w:rPr>
        <w:t xml:space="preserve">nspector and then they will deem it suitable or not. </w:t>
      </w:r>
    </w:p>
    <w:p w14:paraId="528D50CC" w14:textId="77777777" w:rsidR="008E069B" w:rsidRPr="00247F76" w:rsidRDefault="008E069B" w:rsidP="00592553">
      <w:pPr>
        <w:pStyle w:val="Body"/>
        <w:rPr>
          <w:rFonts w:ascii="Arial" w:hAnsi="Arial" w:cs="Arial"/>
        </w:rPr>
      </w:pPr>
    </w:p>
    <w:p w14:paraId="39F1381D" w14:textId="59A728B6" w:rsidR="00480E7C" w:rsidRPr="00247F76" w:rsidRDefault="00480E7C" w:rsidP="00480E7C">
      <w:pPr>
        <w:pStyle w:val="Body"/>
        <w:rPr>
          <w:rFonts w:ascii="Arial" w:hAnsi="Arial" w:cs="Arial"/>
        </w:rPr>
      </w:pPr>
      <w:r w:rsidRPr="00247F76">
        <w:rPr>
          <w:rFonts w:ascii="Arial" w:hAnsi="Arial" w:cs="Arial"/>
        </w:rPr>
        <w:t xml:space="preserve">Any area that is identified for development will be subject to the </w:t>
      </w:r>
      <w:r w:rsidR="00924E2B">
        <w:rPr>
          <w:rFonts w:ascii="Arial" w:hAnsi="Arial" w:cs="Arial"/>
        </w:rPr>
        <w:t>N</w:t>
      </w:r>
      <w:r w:rsidRPr="00247F76">
        <w:rPr>
          <w:rFonts w:ascii="Arial" w:hAnsi="Arial" w:cs="Arial"/>
        </w:rPr>
        <w:t xml:space="preserve">ational </w:t>
      </w:r>
      <w:r w:rsidR="00924E2B">
        <w:rPr>
          <w:rFonts w:ascii="Arial" w:hAnsi="Arial" w:cs="Arial"/>
        </w:rPr>
        <w:t>P</w:t>
      </w:r>
      <w:r w:rsidRPr="00247F76">
        <w:rPr>
          <w:rFonts w:ascii="Arial" w:hAnsi="Arial" w:cs="Arial"/>
        </w:rPr>
        <w:t xml:space="preserve">lanning </w:t>
      </w:r>
      <w:r w:rsidR="00924E2B">
        <w:rPr>
          <w:rFonts w:ascii="Arial" w:hAnsi="Arial" w:cs="Arial"/>
        </w:rPr>
        <w:t>P</w:t>
      </w:r>
      <w:r w:rsidRPr="00247F76">
        <w:rPr>
          <w:rFonts w:ascii="Arial" w:hAnsi="Arial" w:cs="Arial"/>
        </w:rPr>
        <w:t xml:space="preserve">olicy framework, it will be down to Government guidelines NPPF. </w:t>
      </w:r>
      <w:r w:rsidR="00924E2B">
        <w:rPr>
          <w:rFonts w:ascii="Arial" w:hAnsi="Arial" w:cs="Arial"/>
        </w:rPr>
        <w:t xml:space="preserve">The </w:t>
      </w:r>
      <w:r w:rsidR="00B70C62">
        <w:rPr>
          <w:rFonts w:ascii="Arial" w:hAnsi="Arial" w:cs="Arial"/>
        </w:rPr>
        <w:t>Government</w:t>
      </w:r>
      <w:r w:rsidRPr="00247F76">
        <w:rPr>
          <w:rFonts w:ascii="Arial" w:hAnsi="Arial" w:cs="Arial"/>
        </w:rPr>
        <w:t xml:space="preserve"> promised a change in guidelines in </w:t>
      </w:r>
      <w:r w:rsidR="006461FB" w:rsidRPr="00247F76">
        <w:rPr>
          <w:rFonts w:ascii="Arial" w:hAnsi="Arial" w:cs="Arial"/>
        </w:rPr>
        <w:t>December</w:t>
      </w:r>
      <w:r w:rsidRPr="00247F76">
        <w:rPr>
          <w:rFonts w:ascii="Arial" w:hAnsi="Arial" w:cs="Arial"/>
        </w:rPr>
        <w:t xml:space="preserve"> to achieve 602 homes. Whether we can or not is another matter. If we can’t then we have to satisfy an inspector and the number may be reduced as in previous times</w:t>
      </w:r>
      <w:r w:rsidR="00924E2B">
        <w:rPr>
          <w:rFonts w:ascii="Arial" w:hAnsi="Arial" w:cs="Arial"/>
        </w:rPr>
        <w:t>;</w:t>
      </w:r>
      <w:r w:rsidRPr="00247F76">
        <w:rPr>
          <w:rFonts w:ascii="Arial" w:hAnsi="Arial" w:cs="Arial"/>
        </w:rPr>
        <w:t xml:space="preserve"> we don’t want development at the expense of lack of infrastructure. </w:t>
      </w:r>
    </w:p>
    <w:p w14:paraId="447A814E" w14:textId="7602808E" w:rsidR="008E069B" w:rsidRPr="00247F76" w:rsidRDefault="008E069B" w:rsidP="00592553">
      <w:pPr>
        <w:pStyle w:val="Body"/>
        <w:rPr>
          <w:rFonts w:ascii="Arial" w:hAnsi="Arial" w:cs="Arial"/>
        </w:rPr>
      </w:pPr>
    </w:p>
    <w:p w14:paraId="1F566CFC" w14:textId="55BE5F55" w:rsidR="00592553" w:rsidRPr="00247F76" w:rsidRDefault="00221AA3" w:rsidP="00592553">
      <w:pPr>
        <w:pStyle w:val="Body"/>
        <w:rPr>
          <w:rFonts w:ascii="Arial" w:hAnsi="Arial" w:cs="Arial"/>
        </w:rPr>
      </w:pPr>
      <w:r w:rsidRPr="00247F76">
        <w:rPr>
          <w:rFonts w:ascii="Arial" w:hAnsi="Arial" w:cs="Arial"/>
        </w:rPr>
        <w:t xml:space="preserve">Cllr Campbell also welcomed comments from Cllr O’Connor regarding the report submitted for item number PH1847. </w:t>
      </w:r>
      <w:r w:rsidR="00AE55DE" w:rsidRPr="00247F76">
        <w:rPr>
          <w:rFonts w:ascii="Arial" w:hAnsi="Arial" w:cs="Arial"/>
        </w:rPr>
        <w:t>Cllr O’Connor suggested the Planning &amp; Highways Committee might like to meet again to redraft this document and review the information it contains before referring it back to the next meeting on the 13</w:t>
      </w:r>
      <w:r w:rsidR="00AE55DE" w:rsidRPr="00247F76">
        <w:rPr>
          <w:rFonts w:ascii="Arial" w:hAnsi="Arial" w:cs="Arial"/>
          <w:vertAlign w:val="superscript"/>
        </w:rPr>
        <w:t>th</w:t>
      </w:r>
      <w:r w:rsidR="00AE55DE" w:rsidRPr="00247F76">
        <w:rPr>
          <w:rFonts w:ascii="Arial" w:hAnsi="Arial" w:cs="Arial"/>
        </w:rPr>
        <w:t xml:space="preserve"> February for consideration. Cllr O’Connor agrees with all recommendation</w:t>
      </w:r>
      <w:r w:rsidR="003A6F6C">
        <w:rPr>
          <w:rFonts w:ascii="Arial" w:hAnsi="Arial" w:cs="Arial"/>
        </w:rPr>
        <w:t>s</w:t>
      </w:r>
      <w:r w:rsidR="00AE55DE" w:rsidRPr="00247F76">
        <w:rPr>
          <w:rFonts w:ascii="Arial" w:hAnsi="Arial" w:cs="Arial"/>
        </w:rPr>
        <w:t xml:space="preserve"> except 1 and 10.</w:t>
      </w:r>
    </w:p>
    <w:p w14:paraId="0115D1DA" w14:textId="77777777" w:rsidR="00AE55DE" w:rsidRPr="00247F76" w:rsidRDefault="00AE55DE" w:rsidP="00592553">
      <w:pPr>
        <w:pStyle w:val="Body"/>
        <w:rPr>
          <w:rFonts w:ascii="Arial" w:hAnsi="Arial" w:cs="Arial"/>
        </w:rPr>
      </w:pPr>
    </w:p>
    <w:p w14:paraId="1B90B0D3" w14:textId="38036BFC" w:rsidR="00AE55DE" w:rsidRPr="00247F76" w:rsidRDefault="006F5FE2" w:rsidP="00592553">
      <w:pPr>
        <w:pStyle w:val="Body"/>
        <w:rPr>
          <w:rFonts w:ascii="Arial" w:hAnsi="Arial" w:cs="Arial"/>
        </w:rPr>
      </w:pPr>
      <w:r w:rsidRPr="00247F76">
        <w:rPr>
          <w:rFonts w:ascii="Arial" w:hAnsi="Arial" w:cs="Arial"/>
        </w:rPr>
        <w:t xml:space="preserve">Cllr </w:t>
      </w:r>
      <w:r w:rsidR="00164C6F" w:rsidRPr="00247F76">
        <w:rPr>
          <w:rFonts w:ascii="Arial" w:hAnsi="Arial" w:cs="Arial"/>
        </w:rPr>
        <w:t>O’</w:t>
      </w:r>
      <w:r w:rsidRPr="00247F76">
        <w:rPr>
          <w:rFonts w:ascii="Arial" w:hAnsi="Arial" w:cs="Arial"/>
        </w:rPr>
        <w:t xml:space="preserve">Connor suggested </w:t>
      </w:r>
      <w:r w:rsidR="00F93F56" w:rsidRPr="00247F76">
        <w:rPr>
          <w:rFonts w:ascii="Arial" w:hAnsi="Arial" w:cs="Arial"/>
        </w:rPr>
        <w:t xml:space="preserve">that our priority is to provide homes for our residents and their children, this is where the emphasis should come, this is our concern, </w:t>
      </w:r>
      <w:r w:rsidR="00D17476">
        <w:rPr>
          <w:rFonts w:ascii="Arial" w:hAnsi="Arial" w:cs="Arial"/>
        </w:rPr>
        <w:t xml:space="preserve">ideally </w:t>
      </w:r>
      <w:r w:rsidR="00F93F56" w:rsidRPr="00247F76">
        <w:rPr>
          <w:rFonts w:ascii="Arial" w:hAnsi="Arial" w:cs="Arial"/>
        </w:rPr>
        <w:t>something in the local plan that says wherever possible conditions must be put in place ensure that local residents and their children get first dibs on houses.</w:t>
      </w:r>
    </w:p>
    <w:p w14:paraId="3219CC57" w14:textId="77777777" w:rsidR="00F93F56" w:rsidRPr="00247F76" w:rsidRDefault="00F93F56" w:rsidP="00592553">
      <w:pPr>
        <w:pStyle w:val="Body"/>
        <w:rPr>
          <w:rFonts w:ascii="Arial" w:hAnsi="Arial" w:cs="Arial"/>
        </w:rPr>
      </w:pPr>
    </w:p>
    <w:p w14:paraId="5F1AA0D8" w14:textId="476521D1" w:rsidR="00F93F56" w:rsidRPr="00247F76" w:rsidRDefault="00F93F56" w:rsidP="00592553">
      <w:pPr>
        <w:pStyle w:val="Body"/>
        <w:rPr>
          <w:rFonts w:ascii="Arial" w:hAnsi="Arial" w:cs="Arial"/>
        </w:rPr>
      </w:pPr>
      <w:r w:rsidRPr="00247F76">
        <w:rPr>
          <w:rFonts w:ascii="Arial" w:hAnsi="Arial" w:cs="Arial"/>
        </w:rPr>
        <w:t>Cllr Campbell thanked Cllr O’Connor for his feedback.</w:t>
      </w:r>
    </w:p>
    <w:p w14:paraId="06A728AF" w14:textId="77777777" w:rsidR="00592553" w:rsidRDefault="00592553" w:rsidP="00592553">
      <w:pPr>
        <w:pStyle w:val="Body"/>
        <w:rPr>
          <w:rFonts w:ascii="Arial" w:hAnsi="Arial" w:cs="Arial"/>
        </w:rPr>
      </w:pPr>
    </w:p>
    <w:p w14:paraId="1D2A46BD" w14:textId="77777777" w:rsidR="00414ADC" w:rsidRDefault="00414ADC" w:rsidP="00592553">
      <w:pPr>
        <w:pStyle w:val="Body"/>
        <w:rPr>
          <w:rFonts w:ascii="Arial" w:hAnsi="Arial" w:cs="Arial"/>
        </w:rPr>
      </w:pPr>
    </w:p>
    <w:p w14:paraId="685FB5FE" w14:textId="77777777" w:rsidR="00414ADC" w:rsidRPr="00247F76" w:rsidRDefault="00414ADC" w:rsidP="00592553">
      <w:pPr>
        <w:pStyle w:val="Body"/>
        <w:rPr>
          <w:rFonts w:ascii="Arial" w:hAnsi="Arial" w:cs="Arial"/>
        </w:rPr>
      </w:pPr>
    </w:p>
    <w:p w14:paraId="385B2E94" w14:textId="51984C44" w:rsidR="00592553" w:rsidRDefault="00164C6F" w:rsidP="00592553">
      <w:pPr>
        <w:pStyle w:val="Body"/>
        <w:rPr>
          <w:rFonts w:ascii="Arial" w:hAnsi="Arial" w:cs="Arial"/>
        </w:rPr>
      </w:pPr>
      <w:r w:rsidRPr="00247F76">
        <w:rPr>
          <w:rFonts w:ascii="Arial" w:hAnsi="Arial" w:cs="Arial"/>
        </w:rPr>
        <w:t xml:space="preserve">Other concerns raised in public questions </w:t>
      </w:r>
    </w:p>
    <w:p w14:paraId="30C00915" w14:textId="3AE5E9A5" w:rsidR="00414ADC" w:rsidRDefault="00414ADC" w:rsidP="00414ADC">
      <w:pPr>
        <w:pStyle w:val="Body"/>
        <w:numPr>
          <w:ilvl w:val="0"/>
          <w:numId w:val="9"/>
        </w:numPr>
        <w:rPr>
          <w:rFonts w:ascii="Arial" w:hAnsi="Arial" w:cs="Arial"/>
        </w:rPr>
      </w:pPr>
      <w:r>
        <w:rPr>
          <w:rFonts w:ascii="Arial" w:hAnsi="Arial" w:cs="Arial"/>
        </w:rPr>
        <w:t xml:space="preserve"> </w:t>
      </w:r>
    </w:p>
    <w:p w14:paraId="1EED35A4" w14:textId="581C6F14" w:rsidR="00592553" w:rsidRPr="00247F76" w:rsidRDefault="00053BFE" w:rsidP="00414ADC">
      <w:pPr>
        <w:pStyle w:val="Body"/>
        <w:numPr>
          <w:ilvl w:val="0"/>
          <w:numId w:val="7"/>
        </w:numPr>
        <w:rPr>
          <w:rFonts w:ascii="Arial" w:hAnsi="Arial" w:cs="Arial"/>
        </w:rPr>
      </w:pPr>
      <w:r w:rsidRPr="00247F76">
        <w:rPr>
          <w:rFonts w:ascii="Arial" w:hAnsi="Arial" w:cs="Arial"/>
        </w:rPr>
        <w:lastRenderedPageBreak/>
        <w:t xml:space="preserve"> </w:t>
      </w:r>
      <w:r w:rsidR="00414ADC">
        <w:rPr>
          <w:rFonts w:ascii="Arial" w:hAnsi="Arial" w:cs="Arial"/>
        </w:rPr>
        <w:t>L</w:t>
      </w:r>
      <w:r w:rsidRPr="00247F76">
        <w:rPr>
          <w:rFonts w:ascii="Arial" w:hAnsi="Arial" w:cs="Arial"/>
        </w:rPr>
        <w:t>ack of</w:t>
      </w:r>
      <w:r w:rsidR="00C84E1A" w:rsidRPr="00247F76">
        <w:rPr>
          <w:rFonts w:ascii="Arial" w:hAnsi="Arial" w:cs="Arial"/>
        </w:rPr>
        <w:t xml:space="preserve"> </w:t>
      </w:r>
      <w:r w:rsidR="00EE7A7A" w:rsidRPr="00247F76">
        <w:rPr>
          <w:rFonts w:ascii="Arial" w:hAnsi="Arial" w:cs="Arial"/>
        </w:rPr>
        <w:t>face-to-face</w:t>
      </w:r>
      <w:r w:rsidR="00C84E1A" w:rsidRPr="00247F76">
        <w:rPr>
          <w:rFonts w:ascii="Arial" w:hAnsi="Arial" w:cs="Arial"/>
        </w:rPr>
        <w:t xml:space="preserve"> </w:t>
      </w:r>
      <w:r w:rsidR="00164C6F" w:rsidRPr="00247F76">
        <w:rPr>
          <w:rFonts w:ascii="Arial" w:hAnsi="Arial" w:cs="Arial"/>
        </w:rPr>
        <w:t xml:space="preserve">Local Plan consultations in Peacehaven. Cllr O’Connor advised that </w:t>
      </w:r>
      <w:r w:rsidR="00EE7A7A" w:rsidRPr="00247F76">
        <w:rPr>
          <w:rFonts w:ascii="Arial" w:hAnsi="Arial" w:cs="Arial"/>
        </w:rPr>
        <w:t xml:space="preserve">the reason why other </w:t>
      </w:r>
      <w:r w:rsidR="00414ADC">
        <w:rPr>
          <w:rFonts w:ascii="Arial" w:hAnsi="Arial" w:cs="Arial"/>
        </w:rPr>
        <w:t>T</w:t>
      </w:r>
      <w:r w:rsidR="00EE7A7A" w:rsidRPr="00247F76">
        <w:rPr>
          <w:rFonts w:ascii="Arial" w:hAnsi="Arial" w:cs="Arial"/>
        </w:rPr>
        <w:t xml:space="preserve">owns and </w:t>
      </w:r>
      <w:r w:rsidR="00414ADC">
        <w:rPr>
          <w:rFonts w:ascii="Arial" w:hAnsi="Arial" w:cs="Arial"/>
        </w:rPr>
        <w:t>V</w:t>
      </w:r>
      <w:r w:rsidR="00EE7A7A" w:rsidRPr="00247F76">
        <w:rPr>
          <w:rFonts w:ascii="Arial" w:hAnsi="Arial" w:cs="Arial"/>
        </w:rPr>
        <w:t>illages had exhibitions w</w:t>
      </w:r>
      <w:r w:rsidR="00414ADC">
        <w:rPr>
          <w:rFonts w:ascii="Arial" w:hAnsi="Arial" w:cs="Arial"/>
        </w:rPr>
        <w:t>ere</w:t>
      </w:r>
      <w:r w:rsidR="00EE7A7A" w:rsidRPr="00247F76">
        <w:rPr>
          <w:rFonts w:ascii="Arial" w:hAnsi="Arial" w:cs="Arial"/>
        </w:rPr>
        <w:t xml:space="preserve"> because they were mostly affected by proposed development whereas</w:t>
      </w:r>
      <w:r w:rsidR="00C227C5" w:rsidRPr="00247F76">
        <w:rPr>
          <w:rFonts w:ascii="Arial" w:hAnsi="Arial" w:cs="Arial"/>
        </w:rPr>
        <w:t>,</w:t>
      </w:r>
      <w:r w:rsidR="00EE7A7A" w:rsidRPr="00247F76">
        <w:rPr>
          <w:rFonts w:ascii="Arial" w:hAnsi="Arial" w:cs="Arial"/>
        </w:rPr>
        <w:t xml:space="preserve"> Peacehaven and Seaford aren’t. </w:t>
      </w:r>
      <w:r w:rsidR="00164C6F" w:rsidRPr="00247F76">
        <w:rPr>
          <w:rFonts w:ascii="Arial" w:hAnsi="Arial" w:cs="Arial"/>
        </w:rPr>
        <w:t xml:space="preserve">Peacehaven hasn’t any </w:t>
      </w:r>
      <w:r w:rsidR="00A95B4A">
        <w:rPr>
          <w:rFonts w:ascii="Arial" w:hAnsi="Arial" w:cs="Arial"/>
        </w:rPr>
        <w:t xml:space="preserve">big </w:t>
      </w:r>
      <w:r w:rsidR="00164C6F" w:rsidRPr="00247F76">
        <w:rPr>
          <w:rFonts w:ascii="Arial" w:hAnsi="Arial" w:cs="Arial"/>
        </w:rPr>
        <w:t>sites that have been identified as deliverable. Consultations</w:t>
      </w:r>
      <w:r w:rsidR="00C84E1A" w:rsidRPr="00247F76">
        <w:rPr>
          <w:rFonts w:ascii="Arial" w:hAnsi="Arial" w:cs="Arial"/>
        </w:rPr>
        <w:t xml:space="preserve"> have been</w:t>
      </w:r>
      <w:r w:rsidR="00164C6F" w:rsidRPr="00247F76">
        <w:rPr>
          <w:rFonts w:ascii="Arial" w:hAnsi="Arial" w:cs="Arial"/>
        </w:rPr>
        <w:t xml:space="preserve"> in other towns as</w:t>
      </w:r>
      <w:r w:rsidR="00592553" w:rsidRPr="00247F76">
        <w:rPr>
          <w:rFonts w:ascii="Arial" w:hAnsi="Arial" w:cs="Arial"/>
        </w:rPr>
        <w:t xml:space="preserve"> they were mostly affected by deliverable sites</w:t>
      </w:r>
      <w:r w:rsidR="00C84E1A" w:rsidRPr="00247F76">
        <w:rPr>
          <w:rFonts w:ascii="Arial" w:hAnsi="Arial" w:cs="Arial"/>
        </w:rPr>
        <w:t>.</w:t>
      </w:r>
      <w:r w:rsidR="00EE7A7A" w:rsidRPr="00247F76">
        <w:rPr>
          <w:rFonts w:ascii="Arial" w:hAnsi="Arial" w:cs="Arial"/>
        </w:rPr>
        <w:t xml:space="preserve"> Seaford have now also raised concerns </w:t>
      </w:r>
      <w:r w:rsidR="00414ADC" w:rsidRPr="00247F76">
        <w:rPr>
          <w:rFonts w:ascii="Arial" w:hAnsi="Arial" w:cs="Arial"/>
        </w:rPr>
        <w:t>about</w:t>
      </w:r>
      <w:r w:rsidR="00EE7A7A" w:rsidRPr="00247F76">
        <w:rPr>
          <w:rFonts w:ascii="Arial" w:hAnsi="Arial" w:cs="Arial"/>
        </w:rPr>
        <w:t xml:space="preserve"> the lack of information and LDC are looking at whether </w:t>
      </w:r>
      <w:r w:rsidR="00C227C5" w:rsidRPr="00247F76">
        <w:rPr>
          <w:rFonts w:ascii="Arial" w:hAnsi="Arial" w:cs="Arial"/>
        </w:rPr>
        <w:t xml:space="preserve">extra </w:t>
      </w:r>
      <w:r w:rsidR="00EE7A7A" w:rsidRPr="00247F76">
        <w:rPr>
          <w:rFonts w:ascii="Arial" w:hAnsi="Arial" w:cs="Arial"/>
        </w:rPr>
        <w:t xml:space="preserve">sessions can be held, as people </w:t>
      </w:r>
      <w:r w:rsidR="007B7FB7" w:rsidRPr="00247F76">
        <w:rPr>
          <w:rFonts w:ascii="Arial" w:hAnsi="Arial" w:cs="Arial"/>
        </w:rPr>
        <w:t xml:space="preserve">in other areas </w:t>
      </w:r>
      <w:r w:rsidR="00EE7A7A" w:rsidRPr="00247F76">
        <w:rPr>
          <w:rFonts w:ascii="Arial" w:hAnsi="Arial" w:cs="Arial"/>
        </w:rPr>
        <w:t>are still interested.</w:t>
      </w:r>
    </w:p>
    <w:p w14:paraId="0D2F9B8A" w14:textId="77777777" w:rsidR="00592553" w:rsidRPr="00247F76" w:rsidRDefault="00592553" w:rsidP="00592553">
      <w:pPr>
        <w:pStyle w:val="Body"/>
        <w:rPr>
          <w:rFonts w:ascii="Arial" w:hAnsi="Arial" w:cs="Arial"/>
        </w:rPr>
      </w:pPr>
    </w:p>
    <w:p w14:paraId="0D0D6080" w14:textId="77777777" w:rsidR="00107EE0" w:rsidRPr="00247F76" w:rsidRDefault="00107EE0" w:rsidP="00107EE0">
      <w:pPr>
        <w:suppressAutoHyphens w:val="0"/>
        <w:jc w:val="both"/>
        <w:rPr>
          <w:rFonts w:ascii="Arial" w:hAnsi="Arial" w:cs="Arial"/>
          <w:bCs/>
          <w:sz w:val="22"/>
          <w:szCs w:val="22"/>
          <w:lang w:val="en-US"/>
        </w:rPr>
      </w:pPr>
    </w:p>
    <w:p w14:paraId="744E4B35" w14:textId="77777777" w:rsidR="00BC5317" w:rsidRPr="00247F76" w:rsidRDefault="00BC5317" w:rsidP="00BC5317">
      <w:pPr>
        <w:numPr>
          <w:ilvl w:val="0"/>
          <w:numId w:val="2"/>
        </w:numPr>
        <w:suppressAutoHyphens w:val="0"/>
        <w:autoSpaceDN/>
        <w:spacing w:after="160" w:line="259" w:lineRule="auto"/>
        <w:jc w:val="both"/>
        <w:textAlignment w:val="auto"/>
        <w:rPr>
          <w:rFonts w:ascii="Arial" w:hAnsi="Arial" w:cs="Arial"/>
          <w:sz w:val="22"/>
          <w:szCs w:val="22"/>
          <w:lang w:val="en-US"/>
        </w:rPr>
      </w:pPr>
      <w:r w:rsidRPr="00247F76">
        <w:rPr>
          <w:rFonts w:ascii="Arial" w:eastAsia="Batang" w:hAnsi="Arial" w:cs="Arial"/>
          <w:b/>
          <w:bCs/>
          <w:sz w:val="22"/>
          <w:szCs w:val="22"/>
          <w:lang w:val="en-US"/>
        </w:rPr>
        <w:t xml:space="preserve">PH1839 TO CONSIDER APOLOGIES FOR ABSENCE </w:t>
      </w:r>
      <w:r w:rsidRPr="00247F76">
        <w:rPr>
          <w:rFonts w:ascii="Arial" w:eastAsia="Batang" w:hAnsi="Arial" w:cs="Arial"/>
          <w:b/>
          <w:sz w:val="22"/>
          <w:szCs w:val="22"/>
          <w:lang w:val="en-US"/>
        </w:rPr>
        <w:t>&amp; SUBSTITUTIONS</w:t>
      </w:r>
    </w:p>
    <w:p w14:paraId="32F02B8D" w14:textId="188F7AFC" w:rsidR="00BC5317" w:rsidRPr="00247F76" w:rsidRDefault="00BC5317" w:rsidP="00BC5317">
      <w:pPr>
        <w:suppressAutoHyphens w:val="0"/>
        <w:autoSpaceDN/>
        <w:spacing w:after="160" w:line="259" w:lineRule="auto"/>
        <w:ind w:firstLine="227"/>
        <w:jc w:val="both"/>
        <w:textAlignment w:val="auto"/>
        <w:rPr>
          <w:rFonts w:ascii="Arial" w:hAnsi="Arial" w:cs="Arial"/>
          <w:sz w:val="22"/>
          <w:szCs w:val="22"/>
          <w:lang w:val="en-US"/>
        </w:rPr>
      </w:pPr>
      <w:r w:rsidRPr="00247F76">
        <w:rPr>
          <w:rFonts w:ascii="Arial" w:hAnsi="Arial" w:cs="Arial"/>
          <w:bCs/>
          <w:color w:val="000000"/>
          <w:sz w:val="22"/>
          <w:szCs w:val="22"/>
        </w:rPr>
        <w:t>Apologies received from Cllr</w:t>
      </w:r>
      <w:r w:rsidR="00FA18B4" w:rsidRPr="00247F76">
        <w:rPr>
          <w:rFonts w:ascii="Arial" w:hAnsi="Arial" w:cs="Arial"/>
          <w:bCs/>
          <w:color w:val="000000"/>
          <w:sz w:val="22"/>
          <w:szCs w:val="22"/>
        </w:rPr>
        <w:t xml:space="preserve">s </w:t>
      </w:r>
      <w:r w:rsidRPr="00247F76">
        <w:rPr>
          <w:rFonts w:ascii="Arial" w:hAnsi="Arial" w:cs="Arial"/>
          <w:bCs/>
          <w:color w:val="000000"/>
          <w:sz w:val="22"/>
          <w:szCs w:val="22"/>
        </w:rPr>
        <w:t>Gallagher</w:t>
      </w:r>
      <w:r w:rsidR="002A5345" w:rsidRPr="00247F76">
        <w:rPr>
          <w:rFonts w:ascii="Arial" w:hAnsi="Arial" w:cs="Arial"/>
          <w:bCs/>
          <w:color w:val="000000"/>
          <w:sz w:val="22"/>
          <w:szCs w:val="22"/>
        </w:rPr>
        <w:t xml:space="preserve">, </w:t>
      </w:r>
      <w:r w:rsidR="00FA18B4" w:rsidRPr="00247F76">
        <w:rPr>
          <w:rFonts w:ascii="Arial" w:hAnsi="Arial" w:cs="Arial"/>
          <w:bCs/>
          <w:color w:val="000000"/>
          <w:sz w:val="22"/>
          <w:szCs w:val="22"/>
        </w:rPr>
        <w:t>Stud</w:t>
      </w:r>
      <w:r w:rsidR="002A5345" w:rsidRPr="00247F76">
        <w:rPr>
          <w:rFonts w:ascii="Arial" w:hAnsi="Arial" w:cs="Arial"/>
          <w:bCs/>
          <w:color w:val="000000"/>
          <w:sz w:val="22"/>
          <w:szCs w:val="22"/>
        </w:rPr>
        <w:t>d and Cllr Seabrook.</w:t>
      </w:r>
    </w:p>
    <w:p w14:paraId="48EAB1C5" w14:textId="50E77649" w:rsidR="00FA18B4" w:rsidRPr="00247F76" w:rsidRDefault="00FA18B4" w:rsidP="00FA18B4">
      <w:pPr>
        <w:suppressAutoHyphens w:val="0"/>
        <w:ind w:firstLine="227"/>
        <w:jc w:val="both"/>
        <w:rPr>
          <w:rFonts w:ascii="Arial" w:hAnsi="Arial" w:cs="Arial"/>
          <w:sz w:val="22"/>
          <w:szCs w:val="22"/>
          <w:lang w:val="en-US"/>
        </w:rPr>
      </w:pPr>
      <w:r w:rsidRPr="00247F76">
        <w:rPr>
          <w:rFonts w:ascii="Arial" w:hAnsi="Arial" w:cs="Arial"/>
          <w:sz w:val="22"/>
          <w:szCs w:val="22"/>
          <w:lang w:val="en-US"/>
        </w:rPr>
        <w:t>Cllr Fabry substituted for Cllr Gallagher and Cllr Ashby</w:t>
      </w:r>
      <w:r w:rsidR="00BD0F91" w:rsidRPr="00247F76">
        <w:rPr>
          <w:rFonts w:ascii="Arial" w:hAnsi="Arial" w:cs="Arial"/>
          <w:sz w:val="22"/>
          <w:szCs w:val="22"/>
          <w:lang w:val="en-US"/>
        </w:rPr>
        <w:t>-</w:t>
      </w:r>
      <w:r w:rsidRPr="00247F76">
        <w:rPr>
          <w:rFonts w:ascii="Arial" w:hAnsi="Arial" w:cs="Arial"/>
          <w:sz w:val="22"/>
          <w:szCs w:val="22"/>
          <w:lang w:val="en-US"/>
        </w:rPr>
        <w:t xml:space="preserve"> Parki</w:t>
      </w:r>
      <w:r w:rsidR="00BD0F91" w:rsidRPr="00247F76">
        <w:rPr>
          <w:rFonts w:ascii="Arial" w:hAnsi="Arial" w:cs="Arial"/>
          <w:sz w:val="22"/>
          <w:szCs w:val="22"/>
          <w:lang w:val="en-US"/>
        </w:rPr>
        <w:t xml:space="preserve">n </w:t>
      </w:r>
      <w:r w:rsidRPr="00247F76">
        <w:rPr>
          <w:rFonts w:ascii="Arial" w:hAnsi="Arial" w:cs="Arial"/>
          <w:sz w:val="22"/>
          <w:szCs w:val="22"/>
          <w:lang w:val="en-US"/>
        </w:rPr>
        <w:t>for Cllr Studd</w:t>
      </w:r>
    </w:p>
    <w:p w14:paraId="7AA82391" w14:textId="77777777" w:rsidR="00BC5317" w:rsidRPr="00247F76" w:rsidRDefault="00BC5317" w:rsidP="00BC5317">
      <w:pPr>
        <w:suppressAutoHyphens w:val="0"/>
        <w:jc w:val="both"/>
        <w:rPr>
          <w:rFonts w:ascii="Arial" w:hAnsi="Arial" w:cs="Arial"/>
          <w:sz w:val="22"/>
          <w:szCs w:val="22"/>
          <w:lang w:val="en-US"/>
        </w:rPr>
      </w:pPr>
    </w:p>
    <w:p w14:paraId="64A32528" w14:textId="77777777" w:rsidR="00FA18B4" w:rsidRPr="00247F76" w:rsidRDefault="00FA18B4" w:rsidP="00BC5317">
      <w:pPr>
        <w:suppressAutoHyphens w:val="0"/>
        <w:jc w:val="both"/>
        <w:rPr>
          <w:rFonts w:ascii="Arial" w:hAnsi="Arial" w:cs="Arial"/>
          <w:sz w:val="22"/>
          <w:szCs w:val="22"/>
          <w:lang w:val="en-US"/>
        </w:rPr>
      </w:pPr>
    </w:p>
    <w:p w14:paraId="1F69607F" w14:textId="77777777" w:rsidR="00BC5317" w:rsidRPr="00247F76" w:rsidRDefault="00BC5317" w:rsidP="00BC5317">
      <w:pPr>
        <w:numPr>
          <w:ilvl w:val="0"/>
          <w:numId w:val="2"/>
        </w:numPr>
        <w:suppressAutoHyphens w:val="0"/>
        <w:autoSpaceDN/>
        <w:spacing w:after="160" w:line="259" w:lineRule="auto"/>
        <w:jc w:val="both"/>
        <w:textAlignment w:val="auto"/>
        <w:rPr>
          <w:rFonts w:ascii="Arial" w:hAnsi="Arial" w:cs="Arial"/>
          <w:sz w:val="22"/>
          <w:szCs w:val="22"/>
          <w:lang w:val="en-US"/>
        </w:rPr>
      </w:pPr>
      <w:r w:rsidRPr="00247F76">
        <w:rPr>
          <w:rFonts w:ascii="Arial" w:eastAsia="Batang" w:hAnsi="Arial" w:cs="Arial"/>
          <w:b/>
          <w:sz w:val="22"/>
          <w:szCs w:val="22"/>
          <w:lang w:val="en-US"/>
        </w:rPr>
        <w:t xml:space="preserve">PH1840 TO RECEIVE DECLARATIONS OF INTEREST FROM COMMITTEE MEMBERS </w:t>
      </w:r>
    </w:p>
    <w:p w14:paraId="3619191A" w14:textId="6D1E3EC1" w:rsidR="002A5345" w:rsidRPr="00247F76" w:rsidRDefault="002A5345" w:rsidP="002A5345">
      <w:pPr>
        <w:suppressAutoHyphens w:val="0"/>
        <w:autoSpaceDN/>
        <w:spacing w:after="160" w:line="259" w:lineRule="auto"/>
        <w:ind w:left="227"/>
        <w:jc w:val="both"/>
        <w:textAlignment w:val="auto"/>
        <w:rPr>
          <w:rFonts w:ascii="Arial" w:hAnsi="Arial" w:cs="Arial"/>
          <w:bCs/>
          <w:sz w:val="22"/>
          <w:szCs w:val="22"/>
          <w:lang w:val="en-US"/>
        </w:rPr>
      </w:pPr>
      <w:r w:rsidRPr="00247F76">
        <w:rPr>
          <w:rFonts w:ascii="Arial" w:eastAsia="Batang" w:hAnsi="Arial" w:cs="Arial"/>
          <w:bCs/>
          <w:sz w:val="22"/>
          <w:szCs w:val="22"/>
          <w:lang w:val="en-US"/>
        </w:rPr>
        <w:t>There were no declarations of interest.</w:t>
      </w:r>
    </w:p>
    <w:p w14:paraId="28A7B47E" w14:textId="77777777" w:rsidR="00BC5317" w:rsidRPr="00247F76" w:rsidRDefault="00BC5317" w:rsidP="00BC5317">
      <w:pPr>
        <w:suppressAutoHyphens w:val="0"/>
        <w:jc w:val="both"/>
        <w:rPr>
          <w:rFonts w:ascii="Arial" w:eastAsia="Batang" w:hAnsi="Arial" w:cs="Arial"/>
          <w:b/>
          <w:sz w:val="22"/>
          <w:szCs w:val="22"/>
          <w:lang w:val="en-US"/>
        </w:rPr>
      </w:pPr>
    </w:p>
    <w:p w14:paraId="44C3FCC5" w14:textId="6CE089A8" w:rsidR="00BC5317" w:rsidRPr="00247F76" w:rsidRDefault="00BC5317" w:rsidP="00BC5317">
      <w:pPr>
        <w:numPr>
          <w:ilvl w:val="0"/>
          <w:numId w:val="2"/>
        </w:numPr>
        <w:suppressAutoHyphens w:val="0"/>
        <w:autoSpaceDN/>
        <w:spacing w:after="160" w:line="259" w:lineRule="auto"/>
        <w:ind w:right="397"/>
        <w:jc w:val="both"/>
        <w:textAlignment w:val="auto"/>
        <w:rPr>
          <w:rFonts w:ascii="Arial" w:hAnsi="Arial" w:cs="Arial"/>
          <w:sz w:val="22"/>
          <w:szCs w:val="22"/>
          <w:lang w:val="en-US"/>
        </w:rPr>
      </w:pPr>
      <w:r w:rsidRPr="00247F76">
        <w:rPr>
          <w:rFonts w:ascii="Arial" w:eastAsia="Batang" w:hAnsi="Arial" w:cs="Arial"/>
          <w:b/>
          <w:sz w:val="22"/>
          <w:szCs w:val="22"/>
          <w:lang w:val="en-US"/>
        </w:rPr>
        <w:t xml:space="preserve">PH1841 TO ADOPT THE MINUTES FROM THE </w:t>
      </w:r>
      <w:r w:rsidR="004510DC" w:rsidRPr="00247F76">
        <w:rPr>
          <w:rFonts w:ascii="Arial" w:eastAsia="Batang" w:hAnsi="Arial" w:cs="Arial"/>
          <w:b/>
          <w:sz w:val="22"/>
          <w:szCs w:val="22"/>
          <w:lang w:val="en-US"/>
        </w:rPr>
        <w:t>9</w:t>
      </w:r>
      <w:r w:rsidR="004510DC" w:rsidRPr="00247F76">
        <w:rPr>
          <w:rFonts w:ascii="Arial" w:eastAsia="Batang" w:hAnsi="Arial" w:cs="Arial"/>
          <w:b/>
          <w:sz w:val="22"/>
          <w:szCs w:val="22"/>
          <w:vertAlign w:val="superscript"/>
          <w:lang w:val="en-US"/>
        </w:rPr>
        <w:t>TH</w:t>
      </w:r>
      <w:r w:rsidR="004510DC" w:rsidRPr="00247F76">
        <w:rPr>
          <w:rFonts w:ascii="Arial" w:eastAsia="Batang" w:hAnsi="Arial" w:cs="Arial"/>
          <w:b/>
          <w:sz w:val="22"/>
          <w:szCs w:val="22"/>
          <w:lang w:val="en-US"/>
        </w:rPr>
        <w:t xml:space="preserve"> JANUARY</w:t>
      </w:r>
      <w:r w:rsidRPr="00247F76">
        <w:rPr>
          <w:rFonts w:ascii="Arial" w:eastAsia="Batang" w:hAnsi="Arial" w:cs="Arial"/>
          <w:b/>
          <w:sz w:val="22"/>
          <w:szCs w:val="22"/>
          <w:lang w:val="en-US"/>
        </w:rPr>
        <w:t xml:space="preserve"> 2024</w:t>
      </w:r>
    </w:p>
    <w:p w14:paraId="7A3D40F2" w14:textId="5ADE5E55" w:rsidR="00D81B85" w:rsidRPr="00247F76" w:rsidRDefault="00D81B85" w:rsidP="00D81B85">
      <w:pPr>
        <w:pStyle w:val="ListParagraph"/>
        <w:ind w:left="227"/>
        <w:rPr>
          <w:rFonts w:ascii="Arial" w:hAnsi="Arial" w:cs="Arial"/>
          <w:b/>
          <w:bCs/>
          <w:color w:val="000000"/>
        </w:rPr>
      </w:pPr>
      <w:r w:rsidRPr="00247F76">
        <w:rPr>
          <w:rFonts w:ascii="Arial" w:hAnsi="Arial" w:cs="Arial"/>
          <w:b/>
          <w:bCs/>
          <w:color w:val="000000"/>
        </w:rPr>
        <w:t xml:space="preserve">Proposed by: </w:t>
      </w:r>
      <w:r w:rsidRPr="00247F76">
        <w:rPr>
          <w:rFonts w:ascii="Arial" w:hAnsi="Arial" w:cs="Arial"/>
          <w:color w:val="000000"/>
        </w:rPr>
        <w:t>Cllr Gordon-Garrett</w:t>
      </w:r>
      <w:r w:rsidRPr="00247F76">
        <w:rPr>
          <w:rFonts w:ascii="Arial" w:hAnsi="Arial" w:cs="Arial"/>
          <w:b/>
          <w:bCs/>
          <w:color w:val="000000"/>
        </w:rPr>
        <w:tab/>
        <w:t xml:space="preserve"> Seconded: </w:t>
      </w:r>
      <w:r w:rsidRPr="00247F76">
        <w:rPr>
          <w:rFonts w:ascii="Arial" w:hAnsi="Arial" w:cs="Arial"/>
          <w:color w:val="000000"/>
        </w:rPr>
        <w:t>Cllr Sharkey</w:t>
      </w:r>
    </w:p>
    <w:p w14:paraId="1AF18192" w14:textId="77777777" w:rsidR="00D81B85" w:rsidRPr="00247F76" w:rsidRDefault="00D81B85" w:rsidP="00D81B85">
      <w:pPr>
        <w:pStyle w:val="ListParagraph"/>
        <w:ind w:left="227"/>
        <w:rPr>
          <w:rFonts w:ascii="Arial" w:hAnsi="Arial" w:cs="Arial"/>
          <w:color w:val="000000"/>
        </w:rPr>
      </w:pPr>
      <w:r w:rsidRPr="00247F76">
        <w:rPr>
          <w:rFonts w:ascii="Arial" w:hAnsi="Arial" w:cs="Arial"/>
          <w:color w:val="000000"/>
        </w:rPr>
        <w:t xml:space="preserve">The minutes were </w:t>
      </w:r>
      <w:r w:rsidRPr="00247F76">
        <w:rPr>
          <w:rFonts w:ascii="Arial" w:hAnsi="Arial" w:cs="Arial"/>
          <w:b/>
          <w:bCs/>
          <w:color w:val="000000"/>
        </w:rPr>
        <w:t>approved</w:t>
      </w:r>
      <w:r w:rsidRPr="00247F76">
        <w:rPr>
          <w:rFonts w:ascii="Arial" w:hAnsi="Arial" w:cs="Arial"/>
          <w:color w:val="000000"/>
        </w:rPr>
        <w:t xml:space="preserve"> and signed as accurate.</w:t>
      </w:r>
    </w:p>
    <w:p w14:paraId="2DC4F7D8" w14:textId="77777777" w:rsidR="00BC5317" w:rsidRPr="00247F76" w:rsidRDefault="00BC5317" w:rsidP="00BA2CB0">
      <w:pPr>
        <w:suppressAutoHyphens w:val="0"/>
        <w:autoSpaceDN/>
        <w:spacing w:after="160" w:line="259" w:lineRule="auto"/>
        <w:contextualSpacing/>
        <w:textAlignment w:val="auto"/>
        <w:rPr>
          <w:rFonts w:ascii="Arial" w:hAnsi="Arial" w:cs="Arial"/>
          <w:sz w:val="22"/>
          <w:szCs w:val="22"/>
          <w:lang w:val="en-US"/>
        </w:rPr>
      </w:pPr>
    </w:p>
    <w:p w14:paraId="7864F0FB" w14:textId="77777777" w:rsidR="00BC5317" w:rsidRPr="00247F76" w:rsidRDefault="00BC5317" w:rsidP="00BC5317">
      <w:pPr>
        <w:numPr>
          <w:ilvl w:val="0"/>
          <w:numId w:val="2"/>
        </w:numPr>
        <w:suppressAutoHyphens w:val="0"/>
        <w:autoSpaceDN/>
        <w:spacing w:after="160" w:line="259" w:lineRule="auto"/>
        <w:jc w:val="both"/>
        <w:textAlignment w:val="auto"/>
        <w:rPr>
          <w:rFonts w:ascii="Arial" w:hAnsi="Arial" w:cs="Arial"/>
          <w:b/>
          <w:bCs/>
          <w:color w:val="000000"/>
          <w:sz w:val="22"/>
          <w:szCs w:val="22"/>
          <w:lang w:val="en-US"/>
        </w:rPr>
      </w:pPr>
      <w:r w:rsidRPr="00247F76">
        <w:rPr>
          <w:rFonts w:ascii="Arial" w:hAnsi="Arial" w:cs="Arial"/>
          <w:b/>
          <w:bCs/>
          <w:color w:val="000000"/>
          <w:sz w:val="22"/>
          <w:szCs w:val="22"/>
          <w:lang w:val="en-US"/>
        </w:rPr>
        <w:t>PH1842 TO NOTE AND REVIEW THE COMMITTEES BUDGETARY REPORT</w:t>
      </w:r>
    </w:p>
    <w:p w14:paraId="67CE681A" w14:textId="2F6306C9" w:rsidR="00BA2CB0" w:rsidRPr="00247F76" w:rsidRDefault="00BA2CB0" w:rsidP="00BA2CB0">
      <w:pPr>
        <w:suppressAutoHyphens w:val="0"/>
        <w:autoSpaceDN/>
        <w:spacing w:after="160" w:line="259" w:lineRule="auto"/>
        <w:ind w:left="227"/>
        <w:jc w:val="both"/>
        <w:textAlignment w:val="auto"/>
        <w:rPr>
          <w:rFonts w:ascii="Arial" w:hAnsi="Arial" w:cs="Arial"/>
          <w:color w:val="000000"/>
          <w:sz w:val="22"/>
          <w:szCs w:val="22"/>
          <w:lang w:val="en-US"/>
        </w:rPr>
      </w:pPr>
      <w:r w:rsidRPr="00247F76">
        <w:rPr>
          <w:rFonts w:ascii="Arial" w:hAnsi="Arial" w:cs="Arial"/>
          <w:color w:val="000000"/>
          <w:sz w:val="22"/>
          <w:szCs w:val="22"/>
          <w:lang w:val="en-US"/>
        </w:rPr>
        <w:t>The budgetary report was noted</w:t>
      </w:r>
    </w:p>
    <w:p w14:paraId="537DD361" w14:textId="77777777" w:rsidR="00BC5317" w:rsidRPr="00247F76" w:rsidRDefault="00BC5317" w:rsidP="00BC5317">
      <w:pPr>
        <w:suppressAutoHyphens w:val="0"/>
        <w:jc w:val="both"/>
        <w:rPr>
          <w:rFonts w:ascii="Arial" w:hAnsi="Arial" w:cs="Arial"/>
          <w:b/>
          <w:bCs/>
          <w:color w:val="000000"/>
          <w:sz w:val="22"/>
          <w:szCs w:val="22"/>
          <w:lang w:val="en-US"/>
        </w:rPr>
      </w:pPr>
    </w:p>
    <w:p w14:paraId="1D23165E" w14:textId="77777777" w:rsidR="00BC5317" w:rsidRPr="00247F76" w:rsidRDefault="00BC5317" w:rsidP="00BC5317">
      <w:pPr>
        <w:numPr>
          <w:ilvl w:val="0"/>
          <w:numId w:val="2"/>
        </w:numPr>
        <w:suppressAutoHyphens w:val="0"/>
        <w:autoSpaceDN/>
        <w:spacing w:after="160" w:line="259" w:lineRule="auto"/>
        <w:jc w:val="both"/>
        <w:textAlignment w:val="auto"/>
        <w:rPr>
          <w:rFonts w:ascii="Arial" w:hAnsi="Arial" w:cs="Arial"/>
          <w:sz w:val="22"/>
          <w:szCs w:val="22"/>
          <w:lang w:val="en-US"/>
        </w:rPr>
      </w:pPr>
      <w:r w:rsidRPr="00247F76">
        <w:rPr>
          <w:rFonts w:ascii="Arial" w:hAnsi="Arial" w:cs="Arial"/>
          <w:b/>
          <w:bCs/>
          <w:color w:val="000000"/>
          <w:sz w:val="22"/>
          <w:szCs w:val="22"/>
          <w:lang w:val="en-US"/>
        </w:rPr>
        <w:t xml:space="preserve">PH1843 TO RECEIVE A VERBAL </w:t>
      </w:r>
      <w:r w:rsidRPr="00247F76">
        <w:rPr>
          <w:rFonts w:ascii="Arial" w:hAnsi="Arial" w:cs="Arial"/>
          <w:b/>
          <w:color w:val="000000"/>
          <w:sz w:val="22"/>
          <w:szCs w:val="22"/>
          <w:lang w:val="en-US"/>
        </w:rPr>
        <w:t xml:space="preserve">UPDATE FROM CLLR GALLAGHER </w:t>
      </w:r>
      <w:r w:rsidRPr="00247F76">
        <w:rPr>
          <w:rFonts w:ascii="Arial" w:hAnsi="Arial" w:cs="Arial"/>
          <w:b/>
          <w:bCs/>
          <w:color w:val="000000"/>
          <w:sz w:val="22"/>
          <w:szCs w:val="22"/>
          <w:lang w:val="en-US"/>
        </w:rPr>
        <w:t>CHAIR OF THE STEERING GROUP FOR THE NDP</w:t>
      </w:r>
    </w:p>
    <w:p w14:paraId="48BCF79E" w14:textId="799638F4" w:rsidR="00C436C5" w:rsidRPr="00247F76" w:rsidRDefault="00C436C5" w:rsidP="00C436C5">
      <w:pPr>
        <w:suppressAutoHyphens w:val="0"/>
        <w:autoSpaceDN/>
        <w:spacing w:after="160" w:line="259" w:lineRule="auto"/>
        <w:ind w:left="227"/>
        <w:jc w:val="both"/>
        <w:textAlignment w:val="auto"/>
        <w:rPr>
          <w:rFonts w:ascii="Arial" w:hAnsi="Arial" w:cs="Arial"/>
          <w:sz w:val="22"/>
          <w:szCs w:val="22"/>
          <w:lang w:val="en-US"/>
        </w:rPr>
      </w:pPr>
      <w:r w:rsidRPr="00247F76">
        <w:rPr>
          <w:rFonts w:ascii="Arial" w:hAnsi="Arial" w:cs="Arial"/>
          <w:color w:val="000000"/>
          <w:sz w:val="22"/>
          <w:szCs w:val="22"/>
          <w:lang w:val="en-US"/>
        </w:rPr>
        <w:t>There was no update in Cllr Gallagher</w:t>
      </w:r>
      <w:r w:rsidR="00A95B4A">
        <w:rPr>
          <w:rFonts w:ascii="Arial" w:hAnsi="Arial" w:cs="Arial"/>
          <w:color w:val="000000"/>
          <w:sz w:val="22"/>
          <w:szCs w:val="22"/>
          <w:lang w:val="en-US"/>
        </w:rPr>
        <w:t>’</w:t>
      </w:r>
      <w:r w:rsidRPr="00247F76">
        <w:rPr>
          <w:rFonts w:ascii="Arial" w:hAnsi="Arial" w:cs="Arial"/>
          <w:color w:val="000000"/>
          <w:sz w:val="22"/>
          <w:szCs w:val="22"/>
          <w:lang w:val="en-US"/>
        </w:rPr>
        <w:t>s absence.</w:t>
      </w:r>
    </w:p>
    <w:p w14:paraId="661DDDBA" w14:textId="77777777" w:rsidR="00BC5317" w:rsidRPr="00247F76" w:rsidRDefault="00BC5317" w:rsidP="00BC5317">
      <w:pPr>
        <w:suppressAutoHyphens w:val="0"/>
        <w:autoSpaceDN/>
        <w:spacing w:after="160" w:line="259" w:lineRule="auto"/>
        <w:ind w:left="720"/>
        <w:contextualSpacing/>
        <w:textAlignment w:val="auto"/>
        <w:rPr>
          <w:rFonts w:ascii="Arial" w:hAnsi="Arial" w:cs="Arial"/>
          <w:sz w:val="22"/>
          <w:szCs w:val="22"/>
          <w:lang w:val="en-US"/>
        </w:rPr>
      </w:pPr>
    </w:p>
    <w:p w14:paraId="22D010A6" w14:textId="77777777" w:rsidR="00BC5317" w:rsidRPr="00247F76" w:rsidRDefault="00BC5317" w:rsidP="00BC5317">
      <w:pPr>
        <w:numPr>
          <w:ilvl w:val="0"/>
          <w:numId w:val="2"/>
        </w:numPr>
        <w:suppressAutoHyphens w:val="0"/>
        <w:autoSpaceDN/>
        <w:spacing w:after="160" w:line="259" w:lineRule="auto"/>
        <w:jc w:val="both"/>
        <w:textAlignment w:val="auto"/>
        <w:rPr>
          <w:rFonts w:ascii="Arial" w:hAnsi="Arial" w:cs="Arial"/>
          <w:b/>
          <w:bCs/>
          <w:sz w:val="22"/>
          <w:szCs w:val="22"/>
          <w:lang w:val="en-US"/>
        </w:rPr>
      </w:pPr>
      <w:r w:rsidRPr="00247F76">
        <w:rPr>
          <w:rFonts w:ascii="Arial" w:hAnsi="Arial" w:cs="Arial"/>
          <w:b/>
          <w:bCs/>
          <w:sz w:val="22"/>
          <w:szCs w:val="22"/>
          <w:lang w:val="en-US"/>
        </w:rPr>
        <w:t>PH1844 TO DECIDE RURAL GRASS CUTTING SERVICE</w:t>
      </w:r>
    </w:p>
    <w:p w14:paraId="403AAAA8" w14:textId="6AEDB1AA" w:rsidR="004F209A" w:rsidRPr="00247F76" w:rsidRDefault="004F209A" w:rsidP="004F209A">
      <w:pPr>
        <w:suppressAutoHyphens w:val="0"/>
        <w:autoSpaceDN/>
        <w:spacing w:after="160" w:line="259" w:lineRule="auto"/>
        <w:ind w:left="227"/>
        <w:jc w:val="both"/>
        <w:textAlignment w:val="auto"/>
        <w:rPr>
          <w:rFonts w:ascii="Arial" w:hAnsi="Arial" w:cs="Arial"/>
          <w:sz w:val="22"/>
          <w:szCs w:val="22"/>
          <w:lang w:val="en-US"/>
        </w:rPr>
      </w:pPr>
      <w:r w:rsidRPr="00247F76">
        <w:rPr>
          <w:rFonts w:ascii="Arial" w:hAnsi="Arial" w:cs="Arial"/>
          <w:sz w:val="22"/>
          <w:szCs w:val="22"/>
          <w:lang w:val="en-US"/>
        </w:rPr>
        <w:t xml:space="preserve">It was resolved that further investigation is needed by the Committee </w:t>
      </w:r>
      <w:r w:rsidR="009959CE" w:rsidRPr="00247F76">
        <w:rPr>
          <w:rFonts w:ascii="Arial" w:hAnsi="Arial" w:cs="Arial"/>
          <w:sz w:val="22"/>
          <w:szCs w:val="22"/>
          <w:lang w:val="en-US"/>
        </w:rPr>
        <w:t>to</w:t>
      </w:r>
      <w:r w:rsidRPr="00247F76">
        <w:rPr>
          <w:rFonts w:ascii="Arial" w:hAnsi="Arial" w:cs="Arial"/>
          <w:sz w:val="22"/>
          <w:szCs w:val="22"/>
          <w:lang w:val="en-US"/>
        </w:rPr>
        <w:t xml:space="preserve"> make a decision on the rural grass cutting. A visit to this site will take place, the residents in this location will be consulted and also feedback from the Parks Officer will be useful to help with this decision. </w:t>
      </w:r>
    </w:p>
    <w:p w14:paraId="32A2EE14" w14:textId="0D41F2E7" w:rsidR="004F209A" w:rsidRPr="00247F76" w:rsidRDefault="004F209A" w:rsidP="004F209A">
      <w:pPr>
        <w:suppressAutoHyphens w:val="0"/>
        <w:autoSpaceDN/>
        <w:spacing w:after="160" w:line="259" w:lineRule="auto"/>
        <w:ind w:left="227"/>
        <w:jc w:val="both"/>
        <w:textAlignment w:val="auto"/>
        <w:rPr>
          <w:rFonts w:ascii="Arial" w:hAnsi="Arial" w:cs="Arial"/>
          <w:sz w:val="22"/>
          <w:szCs w:val="22"/>
          <w:lang w:val="en-US"/>
        </w:rPr>
      </w:pPr>
      <w:r w:rsidRPr="00247F76">
        <w:rPr>
          <w:rFonts w:ascii="Arial" w:hAnsi="Arial" w:cs="Arial"/>
          <w:sz w:val="22"/>
          <w:szCs w:val="22"/>
          <w:lang w:val="en-US"/>
        </w:rPr>
        <w:t>It was agreed to investigate and bring this back to the next Committee meeting on the 13</w:t>
      </w:r>
      <w:r w:rsidRPr="00247F76">
        <w:rPr>
          <w:rFonts w:ascii="Arial" w:hAnsi="Arial" w:cs="Arial"/>
          <w:sz w:val="22"/>
          <w:szCs w:val="22"/>
          <w:vertAlign w:val="superscript"/>
          <w:lang w:val="en-US"/>
        </w:rPr>
        <w:t>th</w:t>
      </w:r>
      <w:r w:rsidRPr="00247F76">
        <w:rPr>
          <w:rFonts w:ascii="Arial" w:hAnsi="Arial" w:cs="Arial"/>
          <w:sz w:val="22"/>
          <w:szCs w:val="22"/>
          <w:lang w:val="en-US"/>
        </w:rPr>
        <w:t xml:space="preserve"> February.</w:t>
      </w:r>
    </w:p>
    <w:p w14:paraId="721AB93C" w14:textId="77777777" w:rsidR="008D0E6B" w:rsidRPr="00247F76" w:rsidRDefault="008D0E6B" w:rsidP="00BC5317">
      <w:pPr>
        <w:suppressAutoHyphens w:val="0"/>
        <w:autoSpaceDN/>
        <w:spacing w:after="160" w:line="259" w:lineRule="auto"/>
        <w:ind w:left="720"/>
        <w:contextualSpacing/>
        <w:textAlignment w:val="auto"/>
        <w:rPr>
          <w:rFonts w:ascii="Arial" w:hAnsi="Arial" w:cs="Arial"/>
          <w:sz w:val="22"/>
          <w:szCs w:val="22"/>
          <w:lang w:val="en-US"/>
        </w:rPr>
      </w:pPr>
    </w:p>
    <w:p w14:paraId="6E878D8A" w14:textId="77777777" w:rsidR="00BC5317" w:rsidRPr="00247F76" w:rsidRDefault="00BC5317" w:rsidP="00BC5317">
      <w:pPr>
        <w:numPr>
          <w:ilvl w:val="0"/>
          <w:numId w:val="2"/>
        </w:numPr>
        <w:suppressAutoHyphens w:val="0"/>
        <w:autoSpaceDN/>
        <w:spacing w:after="160" w:line="259" w:lineRule="auto"/>
        <w:jc w:val="both"/>
        <w:textAlignment w:val="auto"/>
        <w:rPr>
          <w:rFonts w:ascii="Arial" w:hAnsi="Arial" w:cs="Arial"/>
          <w:sz w:val="22"/>
          <w:szCs w:val="22"/>
          <w:lang w:val="en-US"/>
        </w:rPr>
      </w:pPr>
      <w:r w:rsidRPr="00247F76">
        <w:rPr>
          <w:rFonts w:ascii="Arial" w:hAnsi="Arial" w:cs="Arial"/>
          <w:b/>
          <w:bCs/>
          <w:sz w:val="22"/>
          <w:szCs w:val="22"/>
          <w:lang w:val="en-US"/>
        </w:rPr>
        <w:t>PH1845</w:t>
      </w:r>
      <w:r w:rsidRPr="00247F76">
        <w:rPr>
          <w:rFonts w:ascii="Arial" w:hAnsi="Arial" w:cs="Arial"/>
          <w:sz w:val="22"/>
          <w:szCs w:val="22"/>
          <w:lang w:val="en-US"/>
        </w:rPr>
        <w:t xml:space="preserve"> </w:t>
      </w:r>
      <w:r w:rsidRPr="00247F76">
        <w:rPr>
          <w:rFonts w:ascii="Arial" w:eastAsiaTheme="minorHAnsi" w:hAnsi="Arial" w:cs="Arial"/>
          <w:b/>
          <w:bCs/>
          <w:sz w:val="22"/>
          <w:szCs w:val="22"/>
        </w:rPr>
        <w:t>TO RECOMMEND ITEMS TO PUT FORWARD FOR DISCUSSION AT THE BUSINESS PLAN COMMITTEE</w:t>
      </w:r>
    </w:p>
    <w:p w14:paraId="0AD90095" w14:textId="15C6548A" w:rsidR="008D0E6B" w:rsidRPr="00247F76" w:rsidRDefault="001C16D9" w:rsidP="00F27DAB">
      <w:pPr>
        <w:suppressAutoHyphens w:val="0"/>
        <w:autoSpaceDN/>
        <w:spacing w:after="160" w:line="259" w:lineRule="auto"/>
        <w:ind w:left="227" w:firstLine="60"/>
        <w:jc w:val="both"/>
        <w:textAlignment w:val="auto"/>
        <w:rPr>
          <w:rFonts w:ascii="Arial" w:hAnsi="Arial" w:cs="Arial"/>
          <w:sz w:val="22"/>
          <w:szCs w:val="22"/>
          <w:lang w:val="en-US"/>
        </w:rPr>
      </w:pPr>
      <w:r w:rsidRPr="00247F76">
        <w:rPr>
          <w:rFonts w:ascii="Arial" w:hAnsi="Arial" w:cs="Arial"/>
          <w:sz w:val="22"/>
          <w:szCs w:val="22"/>
          <w:lang w:val="en-US"/>
        </w:rPr>
        <w:t xml:space="preserve">It was proposed to agree </w:t>
      </w:r>
      <w:r w:rsidR="00F27DAB" w:rsidRPr="00247F76">
        <w:rPr>
          <w:rFonts w:ascii="Arial" w:hAnsi="Arial" w:cs="Arial"/>
          <w:sz w:val="22"/>
          <w:szCs w:val="22"/>
          <w:lang w:val="en-US"/>
        </w:rPr>
        <w:t xml:space="preserve">the six items </w:t>
      </w:r>
      <w:r w:rsidR="00834F16" w:rsidRPr="00247F76">
        <w:rPr>
          <w:rFonts w:ascii="Arial" w:hAnsi="Arial" w:cs="Arial"/>
          <w:sz w:val="22"/>
          <w:szCs w:val="22"/>
          <w:lang w:val="en-US"/>
        </w:rPr>
        <w:t xml:space="preserve">that are </w:t>
      </w:r>
      <w:r w:rsidR="00223946" w:rsidRPr="00247F76">
        <w:rPr>
          <w:rFonts w:ascii="Arial" w:hAnsi="Arial" w:cs="Arial"/>
          <w:sz w:val="22"/>
          <w:szCs w:val="22"/>
          <w:lang w:val="en-US"/>
        </w:rPr>
        <w:t xml:space="preserve">recommended </w:t>
      </w:r>
      <w:r w:rsidR="00F27DAB" w:rsidRPr="00247F76">
        <w:rPr>
          <w:rFonts w:ascii="Arial" w:hAnsi="Arial" w:cs="Arial"/>
          <w:sz w:val="22"/>
          <w:szCs w:val="22"/>
          <w:lang w:val="en-US"/>
        </w:rPr>
        <w:t>to put forward for discussion at the Councils Business Plan Committee.</w:t>
      </w:r>
    </w:p>
    <w:p w14:paraId="04484CD4" w14:textId="1BAF6018" w:rsidR="001C16D9" w:rsidRPr="00247F76" w:rsidRDefault="00AD628F" w:rsidP="004017FB">
      <w:pPr>
        <w:suppressAutoHyphens w:val="0"/>
        <w:autoSpaceDN/>
        <w:spacing w:after="160" w:line="259" w:lineRule="auto"/>
        <w:ind w:firstLine="227"/>
        <w:jc w:val="both"/>
        <w:textAlignment w:val="auto"/>
        <w:rPr>
          <w:rFonts w:ascii="Arial" w:hAnsi="Arial" w:cs="Arial"/>
          <w:sz w:val="22"/>
          <w:szCs w:val="22"/>
          <w:lang w:val="en-US"/>
        </w:rPr>
      </w:pPr>
      <w:r w:rsidRPr="00247F76">
        <w:rPr>
          <w:rFonts w:ascii="Arial" w:hAnsi="Arial" w:cs="Arial"/>
          <w:b/>
          <w:bCs/>
          <w:sz w:val="22"/>
          <w:szCs w:val="22"/>
          <w:lang w:val="en-US"/>
        </w:rPr>
        <w:t xml:space="preserve"> </w:t>
      </w:r>
      <w:r w:rsidR="001C16D9" w:rsidRPr="00247F76">
        <w:rPr>
          <w:rFonts w:ascii="Arial" w:hAnsi="Arial" w:cs="Arial"/>
          <w:b/>
          <w:bCs/>
          <w:sz w:val="22"/>
          <w:szCs w:val="22"/>
          <w:lang w:val="en-US"/>
        </w:rPr>
        <w:t>Proposed</w:t>
      </w:r>
      <w:r w:rsidR="001C16D9" w:rsidRPr="00247F76">
        <w:rPr>
          <w:rFonts w:ascii="Arial" w:hAnsi="Arial" w:cs="Arial"/>
          <w:sz w:val="22"/>
          <w:szCs w:val="22"/>
          <w:lang w:val="en-US"/>
        </w:rPr>
        <w:t xml:space="preserve"> </w:t>
      </w:r>
      <w:r w:rsidR="00321F40" w:rsidRPr="00247F76">
        <w:rPr>
          <w:rFonts w:ascii="Arial" w:hAnsi="Arial" w:cs="Arial"/>
          <w:sz w:val="22"/>
          <w:szCs w:val="22"/>
          <w:lang w:val="en-US"/>
        </w:rPr>
        <w:t xml:space="preserve">Cllr </w:t>
      </w:r>
      <w:r w:rsidR="00AF2ABA" w:rsidRPr="00247F76">
        <w:rPr>
          <w:rFonts w:ascii="Arial" w:hAnsi="Arial" w:cs="Arial"/>
          <w:sz w:val="22"/>
          <w:szCs w:val="22"/>
          <w:lang w:val="en-US"/>
        </w:rPr>
        <w:t xml:space="preserve">Sharkey   </w:t>
      </w:r>
      <w:r w:rsidR="00AF2ABA" w:rsidRPr="00247F76">
        <w:rPr>
          <w:rFonts w:ascii="Arial" w:hAnsi="Arial" w:cs="Arial"/>
          <w:b/>
          <w:bCs/>
          <w:sz w:val="22"/>
          <w:szCs w:val="22"/>
          <w:lang w:val="en-US"/>
        </w:rPr>
        <w:t>Seconded</w:t>
      </w:r>
      <w:r w:rsidR="001C16D9" w:rsidRPr="00247F76">
        <w:rPr>
          <w:rFonts w:ascii="Arial" w:hAnsi="Arial" w:cs="Arial"/>
          <w:sz w:val="22"/>
          <w:szCs w:val="22"/>
          <w:lang w:val="en-US"/>
        </w:rPr>
        <w:t xml:space="preserve"> </w:t>
      </w:r>
      <w:r w:rsidR="00321F40" w:rsidRPr="00247F76">
        <w:rPr>
          <w:rFonts w:ascii="Arial" w:hAnsi="Arial" w:cs="Arial"/>
          <w:sz w:val="22"/>
          <w:szCs w:val="22"/>
          <w:lang w:val="en-US"/>
        </w:rPr>
        <w:t xml:space="preserve">Cllr </w:t>
      </w:r>
      <w:r w:rsidR="001C16D9" w:rsidRPr="00247F76">
        <w:rPr>
          <w:rFonts w:ascii="Arial" w:hAnsi="Arial" w:cs="Arial"/>
          <w:sz w:val="22"/>
          <w:szCs w:val="22"/>
          <w:lang w:val="en-US"/>
        </w:rPr>
        <w:t>Wood</w:t>
      </w:r>
    </w:p>
    <w:p w14:paraId="16428786" w14:textId="0B8C9E8E" w:rsidR="00353FCA" w:rsidRPr="00247F76" w:rsidRDefault="00AD628F" w:rsidP="00353FCA">
      <w:pPr>
        <w:suppressAutoHyphens w:val="0"/>
        <w:autoSpaceDN/>
        <w:spacing w:after="160" w:line="259" w:lineRule="auto"/>
        <w:ind w:firstLine="227"/>
        <w:jc w:val="both"/>
        <w:textAlignment w:val="auto"/>
        <w:rPr>
          <w:rFonts w:ascii="Arial" w:hAnsi="Arial" w:cs="Arial"/>
          <w:sz w:val="22"/>
          <w:szCs w:val="22"/>
          <w:lang w:val="en-US"/>
        </w:rPr>
      </w:pPr>
      <w:r w:rsidRPr="00247F76">
        <w:rPr>
          <w:rFonts w:ascii="Arial" w:hAnsi="Arial" w:cs="Arial"/>
          <w:sz w:val="22"/>
          <w:szCs w:val="22"/>
          <w:lang w:val="en-US"/>
        </w:rPr>
        <w:t xml:space="preserve"> </w:t>
      </w:r>
      <w:r w:rsidR="001C16D9" w:rsidRPr="00247F76">
        <w:rPr>
          <w:rFonts w:ascii="Arial" w:hAnsi="Arial" w:cs="Arial"/>
          <w:sz w:val="22"/>
          <w:szCs w:val="22"/>
          <w:lang w:val="en-US"/>
        </w:rPr>
        <w:t>All in favour</w:t>
      </w:r>
    </w:p>
    <w:p w14:paraId="47BFBD14" w14:textId="77777777" w:rsidR="00353FCA" w:rsidRPr="00247F76" w:rsidRDefault="00353FCA" w:rsidP="00353FCA">
      <w:pPr>
        <w:suppressAutoHyphens w:val="0"/>
        <w:autoSpaceDN/>
        <w:spacing w:after="160" w:line="259" w:lineRule="auto"/>
        <w:ind w:firstLine="227"/>
        <w:jc w:val="both"/>
        <w:textAlignment w:val="auto"/>
        <w:rPr>
          <w:rFonts w:ascii="Arial" w:hAnsi="Arial" w:cs="Arial"/>
          <w:sz w:val="22"/>
          <w:szCs w:val="22"/>
          <w:lang w:val="en-US"/>
        </w:rPr>
      </w:pPr>
    </w:p>
    <w:p w14:paraId="03A15657" w14:textId="32914EE6" w:rsidR="00E46F7D" w:rsidRPr="00247F76" w:rsidRDefault="00BC5317" w:rsidP="00E46F7D">
      <w:pPr>
        <w:numPr>
          <w:ilvl w:val="0"/>
          <w:numId w:val="2"/>
        </w:numPr>
        <w:suppressAutoHyphens w:val="0"/>
        <w:autoSpaceDN/>
        <w:spacing w:after="160" w:line="259" w:lineRule="auto"/>
        <w:ind w:right="-57"/>
        <w:jc w:val="both"/>
        <w:textAlignment w:val="auto"/>
        <w:rPr>
          <w:rFonts w:ascii="Arial" w:hAnsi="Arial" w:cs="Arial"/>
          <w:sz w:val="22"/>
          <w:szCs w:val="22"/>
          <w:lang w:val="en-US"/>
        </w:rPr>
      </w:pPr>
      <w:r w:rsidRPr="00247F76">
        <w:rPr>
          <w:rFonts w:ascii="Arial" w:hAnsi="Arial" w:cs="Arial"/>
          <w:b/>
          <w:bCs/>
          <w:color w:val="000000"/>
          <w:sz w:val="22"/>
          <w:szCs w:val="22"/>
          <w:lang w:val="en-US"/>
        </w:rPr>
        <w:t xml:space="preserve">PH1846 </w:t>
      </w:r>
      <w:r w:rsidRPr="00247F76">
        <w:rPr>
          <w:rFonts w:ascii="Arial" w:hAnsi="Arial" w:cs="Arial"/>
          <w:b/>
          <w:bCs/>
          <w:sz w:val="22"/>
          <w:szCs w:val="22"/>
          <w:lang w:val="en-US"/>
        </w:rPr>
        <w:t>TO RECEIVE UPDATES FROM TASK &amp; FINISH GROUPS (TFGs):</w:t>
      </w:r>
      <w:r w:rsidRPr="00247F76">
        <w:rPr>
          <w:rFonts w:ascii="Arial" w:hAnsi="Arial" w:cs="Arial"/>
          <w:sz w:val="22"/>
          <w:szCs w:val="22"/>
          <w:lang w:val="en-US"/>
        </w:rPr>
        <w:t xml:space="preserve"> </w:t>
      </w:r>
    </w:p>
    <w:p w14:paraId="61FCB42D" w14:textId="34DC4E2B" w:rsidR="00BC5317" w:rsidRPr="00247F76" w:rsidRDefault="00BC5317" w:rsidP="00BC5317">
      <w:pPr>
        <w:numPr>
          <w:ilvl w:val="0"/>
          <w:numId w:val="3"/>
        </w:numPr>
        <w:suppressAutoHyphens w:val="0"/>
        <w:autoSpaceDN/>
        <w:spacing w:after="160" w:line="259" w:lineRule="auto"/>
        <w:jc w:val="both"/>
        <w:textAlignment w:val="auto"/>
        <w:rPr>
          <w:rFonts w:ascii="Arial" w:hAnsi="Arial" w:cs="Arial"/>
          <w:sz w:val="22"/>
          <w:szCs w:val="22"/>
          <w:lang w:val="en-US"/>
        </w:rPr>
      </w:pPr>
      <w:r w:rsidRPr="00247F76">
        <w:rPr>
          <w:rFonts w:ascii="Arial" w:hAnsi="Arial" w:cs="Arial"/>
          <w:sz w:val="22"/>
          <w:szCs w:val="22"/>
          <w:lang w:val="en-US"/>
        </w:rPr>
        <w:t>Wildflower grass verge survey</w:t>
      </w:r>
      <w:r w:rsidR="00E46F7D" w:rsidRPr="00247F76">
        <w:rPr>
          <w:rFonts w:ascii="Arial" w:hAnsi="Arial" w:cs="Arial"/>
          <w:sz w:val="22"/>
          <w:szCs w:val="22"/>
          <w:lang w:val="en-US"/>
        </w:rPr>
        <w:t xml:space="preserve"> – no update</w:t>
      </w:r>
    </w:p>
    <w:p w14:paraId="369905A2" w14:textId="4F2B45E2" w:rsidR="00BC5317" w:rsidRPr="00247F76" w:rsidRDefault="00BC5317" w:rsidP="00BC5317">
      <w:pPr>
        <w:numPr>
          <w:ilvl w:val="0"/>
          <w:numId w:val="3"/>
        </w:numPr>
        <w:suppressAutoHyphens w:val="0"/>
        <w:autoSpaceDN/>
        <w:spacing w:after="160" w:line="259" w:lineRule="auto"/>
        <w:jc w:val="both"/>
        <w:textAlignment w:val="auto"/>
        <w:rPr>
          <w:rFonts w:ascii="Arial" w:hAnsi="Arial" w:cs="Arial"/>
          <w:sz w:val="22"/>
          <w:szCs w:val="22"/>
          <w:lang w:val="en-US"/>
        </w:rPr>
      </w:pPr>
      <w:r w:rsidRPr="00247F76">
        <w:rPr>
          <w:rFonts w:ascii="Arial" w:hAnsi="Arial" w:cs="Arial"/>
          <w:sz w:val="22"/>
          <w:szCs w:val="22"/>
          <w:lang w:val="en-US"/>
        </w:rPr>
        <w:t>Planters and public realm along South Coast Road</w:t>
      </w:r>
      <w:r w:rsidR="00E46F7D" w:rsidRPr="00247F76">
        <w:rPr>
          <w:rFonts w:ascii="Arial" w:hAnsi="Arial" w:cs="Arial"/>
          <w:sz w:val="22"/>
          <w:szCs w:val="22"/>
          <w:lang w:val="en-US"/>
        </w:rPr>
        <w:t xml:space="preserve"> – no update</w:t>
      </w:r>
    </w:p>
    <w:p w14:paraId="2779D5D2" w14:textId="225EEE9F" w:rsidR="00BC5317" w:rsidRPr="00247F76" w:rsidRDefault="00191BD9" w:rsidP="00041C43">
      <w:pPr>
        <w:numPr>
          <w:ilvl w:val="0"/>
          <w:numId w:val="3"/>
        </w:numPr>
        <w:suppressAutoHyphens w:val="0"/>
        <w:autoSpaceDN/>
        <w:spacing w:after="160" w:line="259" w:lineRule="auto"/>
        <w:jc w:val="both"/>
        <w:textAlignment w:val="auto"/>
        <w:rPr>
          <w:rFonts w:ascii="Arial" w:hAnsi="Arial" w:cs="Arial"/>
          <w:sz w:val="22"/>
          <w:szCs w:val="22"/>
          <w:lang w:val="en-US"/>
        </w:rPr>
      </w:pPr>
      <w:r w:rsidRPr="00247F76">
        <w:rPr>
          <w:rFonts w:ascii="Arial" w:hAnsi="Arial" w:cs="Arial"/>
          <w:color w:val="000000"/>
          <w:sz w:val="22"/>
          <w:szCs w:val="22"/>
          <w:lang w:val="en-US"/>
        </w:rPr>
        <w:t xml:space="preserve">Public </w:t>
      </w:r>
      <w:r w:rsidR="00BC5317" w:rsidRPr="00247F76">
        <w:rPr>
          <w:rFonts w:ascii="Arial" w:hAnsi="Arial" w:cs="Arial"/>
          <w:color w:val="000000"/>
          <w:sz w:val="22"/>
          <w:szCs w:val="22"/>
          <w:lang w:val="en-US"/>
        </w:rPr>
        <w:t>Safety Group</w:t>
      </w:r>
      <w:r w:rsidR="00E46F7D" w:rsidRPr="00247F76">
        <w:rPr>
          <w:rFonts w:ascii="Arial" w:hAnsi="Arial" w:cs="Arial"/>
          <w:color w:val="000000"/>
          <w:sz w:val="22"/>
          <w:szCs w:val="22"/>
          <w:lang w:val="en-US"/>
        </w:rPr>
        <w:t xml:space="preserve"> – </w:t>
      </w:r>
      <w:r w:rsidRPr="00247F76">
        <w:rPr>
          <w:rFonts w:ascii="Arial" w:hAnsi="Arial" w:cs="Arial"/>
          <w:color w:val="000000"/>
          <w:sz w:val="22"/>
          <w:szCs w:val="22"/>
          <w:lang w:val="en-US"/>
        </w:rPr>
        <w:t>T</w:t>
      </w:r>
      <w:r w:rsidR="00E46F7D" w:rsidRPr="00247F76">
        <w:rPr>
          <w:rFonts w:ascii="Arial" w:hAnsi="Arial" w:cs="Arial"/>
          <w:color w:val="000000"/>
          <w:sz w:val="22"/>
          <w:szCs w:val="22"/>
          <w:lang w:val="en-US"/>
        </w:rPr>
        <w:t xml:space="preserve">he </w:t>
      </w:r>
      <w:r w:rsidR="00041C43" w:rsidRPr="00247F76">
        <w:rPr>
          <w:rFonts w:ascii="Arial" w:hAnsi="Arial" w:cs="Arial"/>
          <w:color w:val="000000"/>
          <w:sz w:val="22"/>
          <w:szCs w:val="22"/>
          <w:lang w:val="en-US"/>
        </w:rPr>
        <w:t>Committees</w:t>
      </w:r>
      <w:r w:rsidR="00E46F7D" w:rsidRPr="00247F76">
        <w:rPr>
          <w:rFonts w:ascii="Arial" w:hAnsi="Arial" w:cs="Arial"/>
          <w:color w:val="000000"/>
          <w:sz w:val="22"/>
          <w:szCs w:val="22"/>
          <w:lang w:val="en-US"/>
        </w:rPr>
        <w:t xml:space="preserve"> Officer reported that the next public safety meeting will be at 9.30am on the 8</w:t>
      </w:r>
      <w:r w:rsidR="00E46F7D" w:rsidRPr="00247F76">
        <w:rPr>
          <w:rFonts w:ascii="Arial" w:hAnsi="Arial" w:cs="Arial"/>
          <w:color w:val="000000"/>
          <w:sz w:val="22"/>
          <w:szCs w:val="22"/>
          <w:vertAlign w:val="superscript"/>
          <w:lang w:val="en-US"/>
        </w:rPr>
        <w:t>th</w:t>
      </w:r>
      <w:r w:rsidR="00E46F7D" w:rsidRPr="00247F76">
        <w:rPr>
          <w:rFonts w:ascii="Arial" w:hAnsi="Arial" w:cs="Arial"/>
          <w:color w:val="000000"/>
          <w:sz w:val="22"/>
          <w:szCs w:val="22"/>
          <w:lang w:val="en-US"/>
        </w:rPr>
        <w:t xml:space="preserve"> February</w:t>
      </w:r>
      <w:r w:rsidR="00041C43" w:rsidRPr="00247F76">
        <w:rPr>
          <w:rFonts w:ascii="Arial" w:hAnsi="Arial" w:cs="Arial"/>
          <w:color w:val="000000"/>
          <w:sz w:val="22"/>
          <w:szCs w:val="22"/>
          <w:lang w:val="en-US"/>
        </w:rPr>
        <w:t xml:space="preserve">. Police Traffic Officer Steve O’Conner will be in attendance along </w:t>
      </w:r>
      <w:r w:rsidR="00041C43" w:rsidRPr="00247F76">
        <w:rPr>
          <w:rFonts w:ascii="Arial" w:hAnsi="Arial" w:cs="Arial"/>
          <w:color w:val="000000"/>
          <w:sz w:val="22"/>
          <w:szCs w:val="22"/>
          <w:lang w:val="en-US"/>
        </w:rPr>
        <w:lastRenderedPageBreak/>
        <w:t>with a representative from Peacehaven Heights</w:t>
      </w:r>
      <w:r w:rsidR="00455FD3" w:rsidRPr="00247F76">
        <w:rPr>
          <w:rFonts w:ascii="Arial" w:hAnsi="Arial" w:cs="Arial"/>
          <w:color w:val="000000"/>
          <w:sz w:val="22"/>
          <w:szCs w:val="22"/>
          <w:lang w:val="en-US"/>
        </w:rPr>
        <w:t xml:space="preserve"> Junior School, awaiting response from Meridian</w:t>
      </w:r>
      <w:r w:rsidR="00107EE0" w:rsidRPr="00247F76">
        <w:rPr>
          <w:rFonts w:ascii="Arial" w:hAnsi="Arial" w:cs="Arial"/>
          <w:color w:val="000000"/>
          <w:sz w:val="22"/>
          <w:szCs w:val="22"/>
          <w:lang w:val="en-US"/>
        </w:rPr>
        <w:t xml:space="preserve"> Juniors</w:t>
      </w:r>
      <w:r w:rsidR="00041C43" w:rsidRPr="00247F76">
        <w:rPr>
          <w:rFonts w:ascii="Arial" w:hAnsi="Arial" w:cs="Arial"/>
          <w:color w:val="000000"/>
          <w:sz w:val="22"/>
          <w:szCs w:val="22"/>
          <w:lang w:val="en-US"/>
        </w:rPr>
        <w:t>.</w:t>
      </w:r>
      <w:r w:rsidR="00E46F7D" w:rsidRPr="00247F76">
        <w:rPr>
          <w:rFonts w:ascii="Arial" w:hAnsi="Arial" w:cs="Arial"/>
          <w:color w:val="000000"/>
          <w:sz w:val="22"/>
          <w:szCs w:val="22"/>
          <w:lang w:val="en-US"/>
        </w:rPr>
        <w:t xml:space="preserve"> </w:t>
      </w:r>
    </w:p>
    <w:p w14:paraId="65C01E85" w14:textId="3CA42280" w:rsidR="00BC5317" w:rsidRPr="00247F76" w:rsidRDefault="00BC5317" w:rsidP="00353FCA">
      <w:pPr>
        <w:numPr>
          <w:ilvl w:val="0"/>
          <w:numId w:val="3"/>
        </w:numPr>
        <w:suppressAutoHyphens w:val="0"/>
        <w:autoSpaceDN/>
        <w:spacing w:after="160" w:line="259" w:lineRule="auto"/>
        <w:jc w:val="both"/>
        <w:textAlignment w:val="auto"/>
        <w:rPr>
          <w:rFonts w:ascii="Arial" w:hAnsi="Arial" w:cs="Arial"/>
          <w:sz w:val="22"/>
          <w:szCs w:val="22"/>
          <w:lang w:val="en-US"/>
        </w:rPr>
      </w:pPr>
      <w:r w:rsidRPr="00247F76">
        <w:rPr>
          <w:rFonts w:ascii="Arial" w:hAnsi="Arial" w:cs="Arial"/>
          <w:color w:val="000000"/>
          <w:sz w:val="22"/>
          <w:szCs w:val="22"/>
          <w:lang w:val="en-US"/>
        </w:rPr>
        <w:t>Rights of way</w:t>
      </w:r>
      <w:r w:rsidR="00353804" w:rsidRPr="00247F76">
        <w:rPr>
          <w:rFonts w:ascii="Arial" w:hAnsi="Arial" w:cs="Arial"/>
          <w:color w:val="000000"/>
          <w:sz w:val="22"/>
          <w:szCs w:val="22"/>
          <w:lang w:val="en-US"/>
        </w:rPr>
        <w:t xml:space="preserve"> – no update</w:t>
      </w:r>
    </w:p>
    <w:p w14:paraId="165FB0A2" w14:textId="77777777" w:rsidR="00BC5317" w:rsidRPr="00247F76" w:rsidRDefault="00BC5317" w:rsidP="00BC5317">
      <w:pPr>
        <w:suppressAutoHyphens w:val="0"/>
        <w:ind w:right="397"/>
        <w:jc w:val="both"/>
        <w:rPr>
          <w:rFonts w:ascii="Arial" w:hAnsi="Arial" w:cs="Arial"/>
          <w:sz w:val="22"/>
          <w:szCs w:val="22"/>
          <w:lang w:val="en-US"/>
        </w:rPr>
      </w:pPr>
    </w:p>
    <w:p w14:paraId="7007E1EF" w14:textId="77777777" w:rsidR="00BC5317" w:rsidRDefault="00BC5317" w:rsidP="00BC5317">
      <w:pPr>
        <w:suppressAutoHyphens w:val="0"/>
        <w:ind w:right="397"/>
        <w:jc w:val="both"/>
        <w:rPr>
          <w:rFonts w:ascii="Arial" w:hAnsi="Arial" w:cs="Arial"/>
          <w:b/>
          <w:bCs/>
          <w:sz w:val="22"/>
          <w:szCs w:val="22"/>
          <w:lang w:val="en-US"/>
        </w:rPr>
      </w:pPr>
      <w:r w:rsidRPr="00247F76">
        <w:rPr>
          <w:rFonts w:ascii="Arial" w:hAnsi="Arial" w:cs="Arial"/>
          <w:b/>
          <w:bCs/>
          <w:sz w:val="22"/>
          <w:szCs w:val="22"/>
          <w:lang w:val="en-US"/>
        </w:rPr>
        <w:t>11 PH1847 LEWES DISTRICT COUNCIL’S LOCAL PLAN REGULATION 18 CONSULTATION TOWARDS A LOCAL PLAN SPATICAL STRATEGY AND POLICIES DIRECTIONS</w:t>
      </w:r>
    </w:p>
    <w:p w14:paraId="20F06AAA" w14:textId="5B02CEDD" w:rsidR="00A00220" w:rsidRDefault="00A00220" w:rsidP="00BC5317">
      <w:pPr>
        <w:suppressAutoHyphens w:val="0"/>
        <w:ind w:right="397"/>
        <w:jc w:val="both"/>
        <w:rPr>
          <w:rFonts w:ascii="Arial" w:hAnsi="Arial" w:cs="Arial"/>
          <w:sz w:val="22"/>
          <w:szCs w:val="22"/>
          <w:lang w:val="en-US"/>
        </w:rPr>
      </w:pPr>
      <w:r w:rsidRPr="00A00220">
        <w:rPr>
          <w:rFonts w:ascii="Arial" w:hAnsi="Arial" w:cs="Arial"/>
          <w:sz w:val="22"/>
          <w:szCs w:val="22"/>
          <w:lang w:val="en-US"/>
        </w:rPr>
        <w:t>Cllr Campbell apologi</w:t>
      </w:r>
      <w:r>
        <w:rPr>
          <w:rFonts w:ascii="Arial" w:hAnsi="Arial" w:cs="Arial"/>
          <w:sz w:val="22"/>
          <w:szCs w:val="22"/>
          <w:lang w:val="en-US"/>
        </w:rPr>
        <w:t>se</w:t>
      </w:r>
      <w:r w:rsidRPr="00A00220">
        <w:rPr>
          <w:rFonts w:ascii="Arial" w:hAnsi="Arial" w:cs="Arial"/>
          <w:sz w:val="22"/>
          <w:szCs w:val="22"/>
          <w:lang w:val="en-US"/>
        </w:rPr>
        <w:t xml:space="preserve">d for </w:t>
      </w:r>
      <w:r>
        <w:rPr>
          <w:rFonts w:ascii="Arial" w:hAnsi="Arial" w:cs="Arial"/>
          <w:sz w:val="22"/>
          <w:szCs w:val="22"/>
          <w:lang w:val="en-US"/>
        </w:rPr>
        <w:t xml:space="preserve">failing to use the full name of this item </w:t>
      </w:r>
      <w:r w:rsidRPr="00A00220">
        <w:rPr>
          <w:rFonts w:ascii="Arial" w:hAnsi="Arial" w:cs="Arial"/>
          <w:sz w:val="22"/>
          <w:szCs w:val="22"/>
          <w:lang w:val="en-US"/>
        </w:rPr>
        <w:t>in the report</w:t>
      </w:r>
      <w:r w:rsidR="000C3FEB">
        <w:rPr>
          <w:rFonts w:ascii="Arial" w:hAnsi="Arial" w:cs="Arial"/>
          <w:sz w:val="22"/>
          <w:szCs w:val="22"/>
          <w:lang w:val="en-US"/>
        </w:rPr>
        <w:t xml:space="preserve"> and secondly </w:t>
      </w:r>
      <w:r w:rsidR="004B488F">
        <w:rPr>
          <w:rFonts w:ascii="Arial" w:hAnsi="Arial" w:cs="Arial"/>
          <w:sz w:val="22"/>
          <w:szCs w:val="22"/>
          <w:lang w:val="en-US"/>
        </w:rPr>
        <w:t>recogni</w:t>
      </w:r>
      <w:r w:rsidR="00B54BEF">
        <w:rPr>
          <w:rFonts w:ascii="Arial" w:hAnsi="Arial" w:cs="Arial"/>
          <w:sz w:val="22"/>
          <w:szCs w:val="22"/>
          <w:lang w:val="en-US"/>
        </w:rPr>
        <w:t>s</w:t>
      </w:r>
      <w:r w:rsidR="004B488F">
        <w:rPr>
          <w:rFonts w:ascii="Arial" w:hAnsi="Arial" w:cs="Arial"/>
          <w:sz w:val="22"/>
          <w:szCs w:val="22"/>
          <w:lang w:val="en-US"/>
        </w:rPr>
        <w:t>ed the challenge made to the data in the appendix regarding housing density</w:t>
      </w:r>
      <w:r w:rsidR="004D2957">
        <w:rPr>
          <w:rFonts w:ascii="Arial" w:hAnsi="Arial" w:cs="Arial"/>
          <w:sz w:val="22"/>
          <w:szCs w:val="22"/>
          <w:lang w:val="en-US"/>
        </w:rPr>
        <w:t>. This ha</w:t>
      </w:r>
      <w:r w:rsidR="004B488F">
        <w:rPr>
          <w:rFonts w:ascii="Arial" w:hAnsi="Arial" w:cs="Arial"/>
          <w:sz w:val="22"/>
          <w:szCs w:val="22"/>
          <w:lang w:val="en-US"/>
        </w:rPr>
        <w:t>d</w:t>
      </w:r>
      <w:r>
        <w:rPr>
          <w:rFonts w:ascii="Arial" w:hAnsi="Arial" w:cs="Arial"/>
          <w:sz w:val="22"/>
          <w:szCs w:val="22"/>
          <w:lang w:val="en-US"/>
        </w:rPr>
        <w:t xml:space="preserve"> been significantly challenged by a member of the </w:t>
      </w:r>
      <w:r w:rsidR="004D2957">
        <w:rPr>
          <w:rFonts w:ascii="Arial" w:hAnsi="Arial" w:cs="Arial"/>
          <w:sz w:val="22"/>
          <w:szCs w:val="22"/>
          <w:lang w:val="en-US"/>
        </w:rPr>
        <w:t>C</w:t>
      </w:r>
      <w:r>
        <w:rPr>
          <w:rFonts w:ascii="Arial" w:hAnsi="Arial" w:cs="Arial"/>
          <w:sz w:val="22"/>
          <w:szCs w:val="22"/>
          <w:lang w:val="en-US"/>
        </w:rPr>
        <w:t>ommittee</w:t>
      </w:r>
      <w:r w:rsidR="004D2957">
        <w:rPr>
          <w:rFonts w:ascii="Arial" w:hAnsi="Arial" w:cs="Arial"/>
          <w:sz w:val="22"/>
          <w:szCs w:val="22"/>
          <w:lang w:val="en-US"/>
        </w:rPr>
        <w:t>.</w:t>
      </w:r>
    </w:p>
    <w:p w14:paraId="10E7008F" w14:textId="77777777" w:rsidR="00A00220" w:rsidRDefault="00A00220" w:rsidP="00BC5317">
      <w:pPr>
        <w:suppressAutoHyphens w:val="0"/>
        <w:ind w:right="397"/>
        <w:jc w:val="both"/>
        <w:rPr>
          <w:rFonts w:ascii="Arial" w:hAnsi="Arial" w:cs="Arial"/>
          <w:sz w:val="22"/>
          <w:szCs w:val="22"/>
          <w:lang w:val="en-US"/>
        </w:rPr>
      </w:pPr>
    </w:p>
    <w:p w14:paraId="583B1F18" w14:textId="16229619" w:rsidR="00A00220" w:rsidRDefault="00A00220" w:rsidP="00BC5317">
      <w:pPr>
        <w:suppressAutoHyphens w:val="0"/>
        <w:ind w:right="397"/>
        <w:jc w:val="both"/>
        <w:rPr>
          <w:rFonts w:ascii="Arial" w:hAnsi="Arial" w:cs="Arial"/>
          <w:sz w:val="22"/>
          <w:szCs w:val="22"/>
          <w:lang w:val="en-US"/>
        </w:rPr>
      </w:pPr>
      <w:r>
        <w:rPr>
          <w:rFonts w:ascii="Arial" w:hAnsi="Arial" w:cs="Arial"/>
          <w:sz w:val="22"/>
          <w:szCs w:val="22"/>
          <w:lang w:val="en-US"/>
        </w:rPr>
        <w:t xml:space="preserve">It was proposed </w:t>
      </w:r>
      <w:r w:rsidR="00EF3266">
        <w:rPr>
          <w:rFonts w:ascii="Arial" w:hAnsi="Arial" w:cs="Arial"/>
          <w:sz w:val="22"/>
          <w:szCs w:val="22"/>
          <w:lang w:val="en-US"/>
        </w:rPr>
        <w:t xml:space="preserve">that a response </w:t>
      </w:r>
      <w:r w:rsidR="000C3FEB">
        <w:rPr>
          <w:rFonts w:ascii="Arial" w:hAnsi="Arial" w:cs="Arial"/>
          <w:sz w:val="22"/>
          <w:szCs w:val="22"/>
          <w:lang w:val="en-US"/>
        </w:rPr>
        <w:t xml:space="preserve">to the </w:t>
      </w:r>
      <w:r w:rsidR="00BE15A5">
        <w:rPr>
          <w:rFonts w:ascii="Arial" w:hAnsi="Arial" w:cs="Arial"/>
          <w:sz w:val="22"/>
          <w:szCs w:val="22"/>
          <w:lang w:val="en-US"/>
        </w:rPr>
        <w:t>Consultation</w:t>
      </w:r>
      <w:r w:rsidR="00EF3266">
        <w:rPr>
          <w:rFonts w:ascii="Arial" w:hAnsi="Arial" w:cs="Arial"/>
          <w:sz w:val="22"/>
          <w:szCs w:val="22"/>
          <w:lang w:val="en-US"/>
        </w:rPr>
        <w:t xml:space="preserve"> </w:t>
      </w:r>
      <w:r w:rsidR="00BE15A5">
        <w:rPr>
          <w:rFonts w:ascii="Arial" w:hAnsi="Arial" w:cs="Arial"/>
          <w:sz w:val="22"/>
          <w:szCs w:val="22"/>
          <w:lang w:val="en-US"/>
        </w:rPr>
        <w:t xml:space="preserve">will </w:t>
      </w:r>
      <w:r w:rsidR="00EF3266">
        <w:rPr>
          <w:rFonts w:ascii="Arial" w:hAnsi="Arial" w:cs="Arial"/>
          <w:sz w:val="22"/>
          <w:szCs w:val="22"/>
          <w:lang w:val="en-US"/>
        </w:rPr>
        <w:t>be made as a Council</w:t>
      </w:r>
      <w:r w:rsidR="000C3FEB">
        <w:rPr>
          <w:rFonts w:ascii="Arial" w:hAnsi="Arial" w:cs="Arial"/>
          <w:sz w:val="22"/>
          <w:szCs w:val="22"/>
          <w:lang w:val="en-US"/>
        </w:rPr>
        <w:t xml:space="preserve"> and not individually by Councilors.</w:t>
      </w:r>
    </w:p>
    <w:p w14:paraId="287526B9" w14:textId="77777777" w:rsidR="00EF3266" w:rsidRDefault="00EF3266" w:rsidP="00BC5317">
      <w:pPr>
        <w:suppressAutoHyphens w:val="0"/>
        <w:ind w:right="397"/>
        <w:jc w:val="both"/>
        <w:rPr>
          <w:rFonts w:ascii="Arial" w:hAnsi="Arial" w:cs="Arial"/>
          <w:sz w:val="22"/>
          <w:szCs w:val="22"/>
          <w:lang w:val="en-US"/>
        </w:rPr>
      </w:pPr>
    </w:p>
    <w:p w14:paraId="163A227A" w14:textId="59560231" w:rsidR="00EF3266" w:rsidRDefault="00EF3266" w:rsidP="00BC5317">
      <w:pPr>
        <w:suppressAutoHyphens w:val="0"/>
        <w:ind w:right="397"/>
        <w:jc w:val="both"/>
        <w:rPr>
          <w:rFonts w:ascii="Arial" w:hAnsi="Arial" w:cs="Arial"/>
          <w:sz w:val="22"/>
          <w:szCs w:val="22"/>
          <w:lang w:val="en-US"/>
        </w:rPr>
      </w:pPr>
      <w:r w:rsidRPr="00EF3266">
        <w:rPr>
          <w:rFonts w:ascii="Arial" w:hAnsi="Arial" w:cs="Arial"/>
          <w:b/>
          <w:bCs/>
          <w:sz w:val="22"/>
          <w:szCs w:val="22"/>
          <w:lang w:val="en-US"/>
        </w:rPr>
        <w:t>Proposed</w:t>
      </w:r>
      <w:r>
        <w:rPr>
          <w:rFonts w:ascii="Arial" w:hAnsi="Arial" w:cs="Arial"/>
          <w:sz w:val="22"/>
          <w:szCs w:val="22"/>
          <w:lang w:val="en-US"/>
        </w:rPr>
        <w:t xml:space="preserve"> Cllr Sharkey   </w:t>
      </w:r>
      <w:r w:rsidRPr="00EF3266">
        <w:rPr>
          <w:rFonts w:ascii="Arial" w:hAnsi="Arial" w:cs="Arial"/>
          <w:b/>
          <w:bCs/>
          <w:sz w:val="22"/>
          <w:szCs w:val="22"/>
          <w:lang w:val="en-US"/>
        </w:rPr>
        <w:t>Seconded</w:t>
      </w:r>
      <w:r>
        <w:rPr>
          <w:rFonts w:ascii="Arial" w:hAnsi="Arial" w:cs="Arial"/>
          <w:sz w:val="22"/>
          <w:szCs w:val="22"/>
          <w:lang w:val="en-US"/>
        </w:rPr>
        <w:t xml:space="preserve"> Cllr Alexander</w:t>
      </w:r>
    </w:p>
    <w:p w14:paraId="36EFA294" w14:textId="5BDA4986" w:rsidR="00EF3266" w:rsidRDefault="00BB420B" w:rsidP="00BC5317">
      <w:pPr>
        <w:suppressAutoHyphens w:val="0"/>
        <w:ind w:right="397"/>
        <w:jc w:val="both"/>
        <w:rPr>
          <w:rFonts w:ascii="Arial" w:hAnsi="Arial" w:cs="Arial"/>
          <w:sz w:val="22"/>
          <w:szCs w:val="22"/>
          <w:lang w:val="en-US"/>
        </w:rPr>
      </w:pPr>
      <w:r>
        <w:rPr>
          <w:rFonts w:ascii="Arial" w:hAnsi="Arial" w:cs="Arial"/>
          <w:sz w:val="22"/>
          <w:szCs w:val="22"/>
          <w:lang w:val="en-US"/>
        </w:rPr>
        <w:t xml:space="preserve">All in </w:t>
      </w:r>
      <w:r w:rsidR="00DB3479">
        <w:rPr>
          <w:rFonts w:ascii="Arial" w:hAnsi="Arial" w:cs="Arial"/>
          <w:sz w:val="22"/>
          <w:szCs w:val="22"/>
          <w:lang w:val="en-US"/>
        </w:rPr>
        <w:t>F</w:t>
      </w:r>
      <w:r>
        <w:rPr>
          <w:rFonts w:ascii="Arial" w:hAnsi="Arial" w:cs="Arial"/>
          <w:sz w:val="22"/>
          <w:szCs w:val="22"/>
          <w:lang w:val="en-US"/>
        </w:rPr>
        <w:t>avour by the majority, 1 abstention</w:t>
      </w:r>
    </w:p>
    <w:p w14:paraId="0EBEB13D" w14:textId="77777777" w:rsidR="00416307" w:rsidRDefault="00416307" w:rsidP="00BC5317">
      <w:pPr>
        <w:suppressAutoHyphens w:val="0"/>
        <w:ind w:right="397"/>
        <w:jc w:val="both"/>
        <w:rPr>
          <w:rFonts w:ascii="Arial" w:hAnsi="Arial" w:cs="Arial"/>
          <w:sz w:val="22"/>
          <w:szCs w:val="22"/>
          <w:lang w:val="en-US"/>
        </w:rPr>
      </w:pPr>
    </w:p>
    <w:p w14:paraId="38987233" w14:textId="236FCE37" w:rsidR="00416307" w:rsidRPr="00B60B24" w:rsidRDefault="00416307" w:rsidP="00416307">
      <w:pPr>
        <w:suppressAutoHyphens w:val="0"/>
        <w:ind w:right="397"/>
        <w:jc w:val="both"/>
        <w:rPr>
          <w:rFonts w:ascii="Arial" w:hAnsi="Arial" w:cs="Arial"/>
          <w:sz w:val="22"/>
          <w:szCs w:val="22"/>
          <w:lang w:val="en-US"/>
        </w:rPr>
      </w:pPr>
      <w:r w:rsidRPr="00B60B24">
        <w:rPr>
          <w:rFonts w:ascii="Arial" w:hAnsi="Arial" w:cs="Arial"/>
          <w:sz w:val="22"/>
          <w:szCs w:val="22"/>
          <w:lang w:val="en-US"/>
        </w:rPr>
        <w:t xml:space="preserve">Due to the late arrival of a helpful supplementary paper today from the </w:t>
      </w:r>
      <w:r w:rsidR="00ED5264" w:rsidRPr="00B60B24">
        <w:rPr>
          <w:rFonts w:ascii="Arial" w:hAnsi="Arial" w:cs="Arial"/>
          <w:sz w:val="22"/>
          <w:szCs w:val="22"/>
          <w:lang w:val="en-US"/>
        </w:rPr>
        <w:t xml:space="preserve">Neighbourhood Plan </w:t>
      </w:r>
      <w:r w:rsidRPr="00B60B24">
        <w:rPr>
          <w:rFonts w:ascii="Arial" w:hAnsi="Arial" w:cs="Arial"/>
          <w:sz w:val="22"/>
          <w:szCs w:val="22"/>
          <w:lang w:val="en-US"/>
        </w:rPr>
        <w:t>Steering Group; it was proposed to have a TFG to prepare a response to the Lewes District Plan Consultation document with submission to Full Council on the 6</w:t>
      </w:r>
      <w:r w:rsidRPr="00B60B24">
        <w:rPr>
          <w:rFonts w:ascii="Arial" w:hAnsi="Arial" w:cs="Arial"/>
          <w:sz w:val="22"/>
          <w:szCs w:val="22"/>
          <w:vertAlign w:val="superscript"/>
          <w:lang w:val="en-US"/>
        </w:rPr>
        <w:t>th</w:t>
      </w:r>
      <w:r w:rsidRPr="00B60B24">
        <w:rPr>
          <w:rFonts w:ascii="Arial" w:hAnsi="Arial" w:cs="Arial"/>
          <w:sz w:val="22"/>
          <w:szCs w:val="22"/>
          <w:lang w:val="en-US"/>
        </w:rPr>
        <w:t xml:space="preserve"> February. </w:t>
      </w:r>
      <w:r w:rsidR="00B60B24" w:rsidRPr="00B60B24">
        <w:rPr>
          <w:rFonts w:ascii="Arial" w:hAnsi="Arial" w:cs="Arial"/>
          <w:sz w:val="22"/>
          <w:szCs w:val="22"/>
          <w:lang w:val="en-US"/>
        </w:rPr>
        <w:t>The TFG will consider the</w:t>
      </w:r>
      <w:r w:rsidR="00B60B24" w:rsidRPr="00B60B24">
        <w:rPr>
          <w:rFonts w:ascii="Arial" w:hAnsi="Arial" w:cs="Arial"/>
          <w:sz w:val="22"/>
          <w:szCs w:val="22"/>
        </w:rPr>
        <w:t xml:space="preserve"> Chair of Planning &amp; Highways report</w:t>
      </w:r>
      <w:r w:rsidR="001C0906">
        <w:rPr>
          <w:rFonts w:ascii="Arial" w:hAnsi="Arial" w:cs="Arial"/>
          <w:sz w:val="22"/>
          <w:szCs w:val="22"/>
        </w:rPr>
        <w:t>,</w:t>
      </w:r>
      <w:r w:rsidR="00B60B24" w:rsidRPr="00B60B24">
        <w:rPr>
          <w:rFonts w:ascii="Arial" w:hAnsi="Arial" w:cs="Arial"/>
          <w:sz w:val="22"/>
          <w:szCs w:val="22"/>
        </w:rPr>
        <w:t xml:space="preserve"> </w:t>
      </w:r>
      <w:r w:rsidR="001C0906">
        <w:rPr>
          <w:rFonts w:ascii="Arial" w:hAnsi="Arial" w:cs="Arial"/>
          <w:sz w:val="22"/>
          <w:szCs w:val="22"/>
        </w:rPr>
        <w:t xml:space="preserve">along with the </w:t>
      </w:r>
      <w:r w:rsidR="00B60B24" w:rsidRPr="00B60B24">
        <w:rPr>
          <w:rFonts w:ascii="Arial" w:hAnsi="Arial" w:cs="Arial"/>
          <w:sz w:val="22"/>
          <w:szCs w:val="22"/>
        </w:rPr>
        <w:t>report from the Steering Group and also other people’s thoughts and knowledge will be taken into account</w:t>
      </w:r>
      <w:r w:rsidR="00B60B24">
        <w:rPr>
          <w:rFonts w:ascii="Arial" w:hAnsi="Arial" w:cs="Arial"/>
          <w:sz w:val="22"/>
          <w:szCs w:val="22"/>
        </w:rPr>
        <w:t>.</w:t>
      </w:r>
    </w:p>
    <w:p w14:paraId="027BB999" w14:textId="77777777" w:rsidR="00416307" w:rsidRDefault="00416307" w:rsidP="00416307">
      <w:pPr>
        <w:suppressAutoHyphens w:val="0"/>
        <w:ind w:right="397"/>
        <w:jc w:val="both"/>
        <w:rPr>
          <w:rFonts w:ascii="Arial" w:hAnsi="Arial" w:cs="Arial"/>
          <w:sz w:val="22"/>
          <w:szCs w:val="22"/>
          <w:lang w:val="en-US"/>
        </w:rPr>
      </w:pPr>
    </w:p>
    <w:p w14:paraId="0E8CF7BC" w14:textId="14D5EBB5" w:rsidR="00416307" w:rsidRDefault="00416307" w:rsidP="00416307">
      <w:pPr>
        <w:suppressAutoHyphens w:val="0"/>
        <w:ind w:right="397"/>
        <w:jc w:val="both"/>
        <w:rPr>
          <w:rFonts w:ascii="Arial" w:hAnsi="Arial" w:cs="Arial"/>
          <w:sz w:val="22"/>
          <w:szCs w:val="22"/>
          <w:lang w:val="en-US"/>
        </w:rPr>
      </w:pPr>
      <w:r>
        <w:rPr>
          <w:rFonts w:ascii="Arial" w:hAnsi="Arial" w:cs="Arial"/>
          <w:sz w:val="22"/>
          <w:szCs w:val="22"/>
          <w:lang w:val="en-US"/>
        </w:rPr>
        <w:t>The Committee members for this TFG will be Cllrs Gordon-Garrett, Wood, Campbell, Sharkey, Ashby-Parkin</w:t>
      </w:r>
      <w:r w:rsidR="00876E7A">
        <w:rPr>
          <w:rFonts w:ascii="Arial" w:hAnsi="Arial" w:cs="Arial"/>
          <w:sz w:val="22"/>
          <w:szCs w:val="22"/>
          <w:lang w:val="en-US"/>
        </w:rPr>
        <w:t xml:space="preserve"> and an invitation to Cllr Gallagher.</w:t>
      </w:r>
    </w:p>
    <w:p w14:paraId="4AB76A67" w14:textId="77777777" w:rsidR="00416307" w:rsidRDefault="00416307" w:rsidP="00416307">
      <w:pPr>
        <w:suppressAutoHyphens w:val="0"/>
        <w:ind w:right="397"/>
        <w:jc w:val="both"/>
        <w:rPr>
          <w:rFonts w:ascii="Arial" w:hAnsi="Arial" w:cs="Arial"/>
          <w:sz w:val="22"/>
          <w:szCs w:val="22"/>
          <w:lang w:val="en-US"/>
        </w:rPr>
      </w:pPr>
    </w:p>
    <w:p w14:paraId="5043B6FA" w14:textId="21202627" w:rsidR="00416307" w:rsidRDefault="00416307" w:rsidP="00416307">
      <w:pPr>
        <w:suppressAutoHyphens w:val="0"/>
        <w:ind w:right="397"/>
        <w:jc w:val="both"/>
        <w:rPr>
          <w:rFonts w:ascii="Arial" w:hAnsi="Arial" w:cs="Arial"/>
          <w:sz w:val="22"/>
          <w:szCs w:val="22"/>
          <w:lang w:val="en-US"/>
        </w:rPr>
      </w:pPr>
      <w:r w:rsidRPr="00416307">
        <w:rPr>
          <w:rFonts w:ascii="Arial" w:hAnsi="Arial" w:cs="Arial"/>
          <w:b/>
          <w:bCs/>
          <w:sz w:val="22"/>
          <w:szCs w:val="22"/>
          <w:lang w:val="en-US"/>
        </w:rPr>
        <w:t>Proposed</w:t>
      </w:r>
      <w:r>
        <w:rPr>
          <w:rFonts w:ascii="Arial" w:hAnsi="Arial" w:cs="Arial"/>
          <w:sz w:val="22"/>
          <w:szCs w:val="22"/>
          <w:lang w:val="en-US"/>
        </w:rPr>
        <w:t xml:space="preserve"> by Cllr Gordon-Garrett   </w:t>
      </w:r>
      <w:r w:rsidRPr="00416307">
        <w:rPr>
          <w:rFonts w:ascii="Arial" w:hAnsi="Arial" w:cs="Arial"/>
          <w:b/>
          <w:bCs/>
          <w:sz w:val="22"/>
          <w:szCs w:val="22"/>
          <w:lang w:val="en-US"/>
        </w:rPr>
        <w:t>Seconded</w:t>
      </w:r>
      <w:r>
        <w:rPr>
          <w:rFonts w:ascii="Arial" w:hAnsi="Arial" w:cs="Arial"/>
          <w:sz w:val="22"/>
          <w:szCs w:val="22"/>
          <w:lang w:val="en-US"/>
        </w:rPr>
        <w:t xml:space="preserve"> by Cllr Sharkey</w:t>
      </w:r>
    </w:p>
    <w:p w14:paraId="4CE65D0C" w14:textId="3A10EDBB" w:rsidR="00416307" w:rsidRDefault="00416307" w:rsidP="00416307">
      <w:pPr>
        <w:suppressAutoHyphens w:val="0"/>
        <w:ind w:right="397"/>
        <w:jc w:val="both"/>
        <w:rPr>
          <w:rFonts w:ascii="Arial" w:hAnsi="Arial" w:cs="Arial"/>
          <w:sz w:val="22"/>
          <w:szCs w:val="22"/>
          <w:lang w:val="en-US"/>
        </w:rPr>
      </w:pPr>
      <w:r>
        <w:rPr>
          <w:rFonts w:ascii="Arial" w:hAnsi="Arial" w:cs="Arial"/>
          <w:sz w:val="22"/>
          <w:szCs w:val="22"/>
          <w:lang w:val="en-US"/>
        </w:rPr>
        <w:t>All in Favour</w:t>
      </w:r>
    </w:p>
    <w:p w14:paraId="17EE505D" w14:textId="77777777" w:rsidR="00A00220" w:rsidRPr="00A00220" w:rsidRDefault="00A00220" w:rsidP="00BC5317">
      <w:pPr>
        <w:suppressAutoHyphens w:val="0"/>
        <w:ind w:right="397"/>
        <w:jc w:val="both"/>
        <w:rPr>
          <w:rFonts w:ascii="Arial" w:hAnsi="Arial" w:cs="Arial"/>
          <w:sz w:val="22"/>
          <w:szCs w:val="22"/>
          <w:lang w:val="en-US"/>
        </w:rPr>
      </w:pPr>
    </w:p>
    <w:p w14:paraId="797378AB" w14:textId="77777777" w:rsidR="00BC5317" w:rsidRPr="00247F76" w:rsidRDefault="00BC5317" w:rsidP="00BC5317">
      <w:pPr>
        <w:suppressAutoHyphens w:val="0"/>
        <w:ind w:right="397"/>
        <w:jc w:val="both"/>
        <w:rPr>
          <w:rFonts w:ascii="Arial" w:hAnsi="Arial" w:cs="Arial"/>
          <w:sz w:val="22"/>
          <w:szCs w:val="22"/>
          <w:lang w:val="en-US"/>
        </w:rPr>
      </w:pPr>
    </w:p>
    <w:p w14:paraId="5DE93939" w14:textId="4838D862" w:rsidR="00BC5317" w:rsidRPr="00247F76" w:rsidRDefault="00BC5317" w:rsidP="002F5943">
      <w:pPr>
        <w:pStyle w:val="ListParagraph"/>
        <w:numPr>
          <w:ilvl w:val="0"/>
          <w:numId w:val="6"/>
        </w:numPr>
        <w:ind w:left="360" w:right="57"/>
        <w:jc w:val="both"/>
        <w:rPr>
          <w:rFonts w:ascii="Arial" w:hAnsi="Arial" w:cs="Arial"/>
          <w:b/>
          <w:color w:val="000000"/>
          <w:lang w:val="en-US"/>
        </w:rPr>
      </w:pPr>
      <w:r w:rsidRPr="00247F76">
        <w:rPr>
          <w:rFonts w:ascii="Arial" w:hAnsi="Arial" w:cs="Arial"/>
          <w:b/>
          <w:bCs/>
          <w:lang w:val="en-US" w:eastAsia="en-GB"/>
        </w:rPr>
        <w:t>TO</w:t>
      </w:r>
      <w:r w:rsidRPr="00247F76">
        <w:rPr>
          <w:rFonts w:ascii="Arial" w:hAnsi="Arial" w:cs="Arial"/>
          <w:b/>
          <w:color w:val="000000"/>
          <w:lang w:val="en-US"/>
        </w:rPr>
        <w:t xml:space="preserve"> COMMENT on the following Planning applications as follows:-</w:t>
      </w:r>
      <w:bookmarkStart w:id="0" w:name="_Hlk78198985"/>
    </w:p>
    <w:p w14:paraId="57366294" w14:textId="77777777" w:rsidR="009D2434" w:rsidRPr="00247F76" w:rsidRDefault="009D2434" w:rsidP="009D2434">
      <w:pPr>
        <w:ind w:right="57"/>
        <w:jc w:val="both"/>
        <w:rPr>
          <w:rFonts w:ascii="Arial" w:hAnsi="Arial" w:cs="Arial"/>
          <w:sz w:val="22"/>
          <w:szCs w:val="22"/>
          <w:lang w:val="en-US"/>
        </w:rPr>
      </w:pPr>
      <w:r w:rsidRPr="00247F76">
        <w:rPr>
          <w:rFonts w:ascii="Arial" w:hAnsi="Arial" w:cs="Arial"/>
          <w:b/>
          <w:bCs/>
          <w:sz w:val="22"/>
          <w:szCs w:val="22"/>
          <w:lang w:val="en-US"/>
        </w:rPr>
        <w:t xml:space="preserve">PH1848 LW/23/0790 </w:t>
      </w:r>
      <w:r w:rsidRPr="00247F76">
        <w:rPr>
          <w:rFonts w:ascii="Arial" w:hAnsi="Arial" w:cs="Arial"/>
          <w:sz w:val="22"/>
          <w:szCs w:val="22"/>
          <w:lang w:val="en-US"/>
        </w:rPr>
        <w:t>Flat 1 2 Dorothy Avenue Peacehaven</w:t>
      </w:r>
    </w:p>
    <w:p w14:paraId="7B2A8A5E" w14:textId="51482168" w:rsidR="009D2434" w:rsidRPr="00247F76" w:rsidRDefault="009D2434" w:rsidP="009D2434">
      <w:pPr>
        <w:ind w:right="57"/>
        <w:jc w:val="both"/>
        <w:rPr>
          <w:rFonts w:ascii="Arial" w:hAnsi="Arial" w:cs="Arial"/>
          <w:b/>
          <w:bCs/>
          <w:sz w:val="22"/>
          <w:szCs w:val="22"/>
          <w:lang w:val="en-US"/>
        </w:rPr>
      </w:pPr>
      <w:r w:rsidRPr="00247F76">
        <w:rPr>
          <w:rFonts w:ascii="Arial" w:hAnsi="Arial" w:cs="Arial"/>
          <w:color w:val="000000"/>
          <w:sz w:val="22"/>
          <w:szCs w:val="22"/>
        </w:rPr>
        <w:t>It was proposed that the Committee support this planning application</w:t>
      </w:r>
      <w:r w:rsidRPr="00247F76">
        <w:rPr>
          <w:rFonts w:ascii="Arial" w:hAnsi="Arial" w:cs="Arial"/>
          <w:b/>
          <w:bCs/>
          <w:color w:val="000000"/>
          <w:sz w:val="22"/>
          <w:szCs w:val="22"/>
        </w:rPr>
        <w:t xml:space="preserve"> </w:t>
      </w:r>
    </w:p>
    <w:p w14:paraId="7A6EE732" w14:textId="77777777" w:rsidR="009D2434" w:rsidRPr="00247F76" w:rsidRDefault="009D2434" w:rsidP="009D2434">
      <w:pPr>
        <w:pStyle w:val="NormalWeb"/>
        <w:spacing w:after="0" w:afterAutospacing="0"/>
        <w:rPr>
          <w:rFonts w:ascii="Arial" w:hAnsi="Arial" w:cs="Arial"/>
          <w:color w:val="000000"/>
          <w:sz w:val="22"/>
          <w:szCs w:val="22"/>
        </w:rPr>
      </w:pPr>
      <w:r w:rsidRPr="00247F76">
        <w:rPr>
          <w:rFonts w:ascii="Arial" w:hAnsi="Arial" w:cs="Arial"/>
          <w:b/>
          <w:bCs/>
          <w:color w:val="000000"/>
          <w:sz w:val="22"/>
          <w:szCs w:val="22"/>
        </w:rPr>
        <w:t xml:space="preserve">Proposed by: </w:t>
      </w:r>
      <w:r w:rsidRPr="00247F76">
        <w:rPr>
          <w:rFonts w:ascii="Arial" w:hAnsi="Arial" w:cs="Arial"/>
          <w:color w:val="000000"/>
          <w:sz w:val="22"/>
          <w:szCs w:val="22"/>
        </w:rPr>
        <w:t>Cllr Gordon-Garrett</w:t>
      </w:r>
      <w:r w:rsidRPr="00247F76">
        <w:rPr>
          <w:rFonts w:ascii="Arial" w:hAnsi="Arial" w:cs="Arial"/>
          <w:color w:val="000000"/>
          <w:sz w:val="22"/>
          <w:szCs w:val="22"/>
        </w:rPr>
        <w:tab/>
      </w:r>
      <w:r w:rsidRPr="00247F76">
        <w:rPr>
          <w:rFonts w:ascii="Arial" w:hAnsi="Arial" w:cs="Arial"/>
          <w:b/>
          <w:bCs/>
          <w:color w:val="000000"/>
          <w:sz w:val="22"/>
          <w:szCs w:val="22"/>
        </w:rPr>
        <w:t>Seconded by:</w:t>
      </w:r>
      <w:r w:rsidRPr="00247F76">
        <w:rPr>
          <w:rFonts w:ascii="Arial" w:hAnsi="Arial" w:cs="Arial"/>
          <w:color w:val="000000"/>
          <w:sz w:val="22"/>
          <w:szCs w:val="22"/>
        </w:rPr>
        <w:t xml:space="preserve"> Cllr Sharkey</w:t>
      </w:r>
    </w:p>
    <w:p w14:paraId="410D55F9" w14:textId="0BA8530B" w:rsidR="009D2434" w:rsidRPr="00247F76" w:rsidRDefault="009D2434" w:rsidP="009D2434">
      <w:pPr>
        <w:ind w:right="57"/>
        <w:jc w:val="both"/>
        <w:rPr>
          <w:rFonts w:ascii="Arial" w:hAnsi="Arial" w:cs="Arial"/>
          <w:color w:val="000000"/>
          <w:sz w:val="22"/>
          <w:szCs w:val="22"/>
        </w:rPr>
      </w:pPr>
      <w:r w:rsidRPr="00247F76">
        <w:rPr>
          <w:rFonts w:ascii="Arial" w:hAnsi="Arial" w:cs="Arial"/>
          <w:color w:val="000000"/>
          <w:sz w:val="22"/>
          <w:szCs w:val="22"/>
        </w:rPr>
        <w:t xml:space="preserve">The Committee </w:t>
      </w:r>
      <w:r w:rsidRPr="00247F76">
        <w:rPr>
          <w:rFonts w:ascii="Arial" w:hAnsi="Arial" w:cs="Arial"/>
          <w:b/>
          <w:bCs/>
          <w:color w:val="000000"/>
          <w:sz w:val="22"/>
          <w:szCs w:val="22"/>
        </w:rPr>
        <w:t>resolved</w:t>
      </w:r>
      <w:r w:rsidRPr="00247F76">
        <w:rPr>
          <w:rFonts w:ascii="Arial" w:hAnsi="Arial" w:cs="Arial"/>
          <w:color w:val="000000"/>
          <w:sz w:val="22"/>
          <w:szCs w:val="22"/>
        </w:rPr>
        <w:t xml:space="preserve"> to </w:t>
      </w:r>
      <w:r w:rsidRPr="00247F76">
        <w:rPr>
          <w:rFonts w:ascii="Arial" w:hAnsi="Arial" w:cs="Arial"/>
          <w:b/>
          <w:bCs/>
          <w:color w:val="000000"/>
          <w:sz w:val="22"/>
          <w:szCs w:val="22"/>
        </w:rPr>
        <w:t>support</w:t>
      </w:r>
      <w:r w:rsidRPr="00247F76">
        <w:rPr>
          <w:rFonts w:ascii="Arial" w:hAnsi="Arial" w:cs="Arial"/>
          <w:color w:val="000000"/>
          <w:sz w:val="22"/>
          <w:szCs w:val="22"/>
        </w:rPr>
        <w:t xml:space="preserve"> this application</w:t>
      </w:r>
    </w:p>
    <w:p w14:paraId="68074A21" w14:textId="77777777" w:rsidR="009D2434" w:rsidRPr="00247F76" w:rsidRDefault="009D2434" w:rsidP="009D2434">
      <w:pPr>
        <w:ind w:right="57"/>
        <w:jc w:val="both"/>
        <w:rPr>
          <w:rFonts w:ascii="Arial" w:hAnsi="Arial" w:cs="Arial"/>
          <w:color w:val="000000"/>
          <w:sz w:val="22"/>
          <w:szCs w:val="22"/>
        </w:rPr>
      </w:pPr>
    </w:p>
    <w:p w14:paraId="5E08C2AE" w14:textId="77777777" w:rsidR="009D2434" w:rsidRPr="00247F76" w:rsidRDefault="009D2434" w:rsidP="009D2434">
      <w:pPr>
        <w:ind w:right="57"/>
        <w:jc w:val="both"/>
        <w:rPr>
          <w:rFonts w:ascii="Arial" w:hAnsi="Arial" w:cs="Arial"/>
          <w:color w:val="000000"/>
          <w:sz w:val="22"/>
          <w:szCs w:val="22"/>
        </w:rPr>
      </w:pPr>
    </w:p>
    <w:p w14:paraId="41362670" w14:textId="669D4839" w:rsidR="009D2434" w:rsidRPr="00247F76" w:rsidRDefault="009D2434" w:rsidP="009D2434">
      <w:pPr>
        <w:jc w:val="both"/>
        <w:rPr>
          <w:rFonts w:ascii="Arial" w:hAnsi="Arial" w:cs="Arial"/>
          <w:b/>
          <w:bCs/>
          <w:color w:val="000000"/>
          <w:sz w:val="22"/>
          <w:szCs w:val="22"/>
        </w:rPr>
      </w:pPr>
      <w:r w:rsidRPr="00247F76">
        <w:rPr>
          <w:rFonts w:ascii="Arial" w:hAnsi="Arial" w:cs="Arial"/>
          <w:b/>
          <w:bCs/>
          <w:sz w:val="22"/>
          <w:szCs w:val="22"/>
          <w:lang w:val="en-US"/>
        </w:rPr>
        <w:t>PH1849 LW/23/</w:t>
      </w:r>
      <w:r w:rsidRPr="00247F76">
        <w:rPr>
          <w:rFonts w:ascii="Arial" w:hAnsi="Arial" w:cs="Arial"/>
          <w:b/>
          <w:bCs/>
          <w:color w:val="000000"/>
          <w:sz w:val="22"/>
          <w:szCs w:val="22"/>
        </w:rPr>
        <w:t xml:space="preserve">0788/CD </w:t>
      </w:r>
      <w:r w:rsidRPr="00247F76">
        <w:rPr>
          <w:rFonts w:ascii="Arial" w:hAnsi="Arial" w:cs="Arial"/>
          <w:color w:val="000000"/>
          <w:sz w:val="22"/>
          <w:szCs w:val="22"/>
        </w:rPr>
        <w:t>Land between Greenacres and Highsted Park Telscombe Road</w:t>
      </w:r>
    </w:p>
    <w:p w14:paraId="0705A14B" w14:textId="4A9AE5B0" w:rsidR="009D2434" w:rsidRPr="00247F76" w:rsidRDefault="009D2434" w:rsidP="009D2434">
      <w:pPr>
        <w:jc w:val="both"/>
        <w:rPr>
          <w:rFonts w:ascii="Arial" w:eastAsiaTheme="minorHAnsi" w:hAnsi="Arial" w:cs="Arial"/>
          <w:color w:val="333333"/>
          <w:sz w:val="22"/>
          <w:szCs w:val="22"/>
          <w:shd w:val="clear" w:color="auto" w:fill="FFFFFF"/>
        </w:rPr>
      </w:pPr>
      <w:r w:rsidRPr="00247F76">
        <w:rPr>
          <w:rFonts w:ascii="Arial" w:eastAsiaTheme="minorHAnsi" w:hAnsi="Arial" w:cs="Arial"/>
          <w:color w:val="333333"/>
          <w:sz w:val="22"/>
          <w:szCs w:val="22"/>
          <w:shd w:val="clear" w:color="auto" w:fill="FFFFFF"/>
        </w:rPr>
        <w:t>This application for discharge of conditions was noted.</w:t>
      </w:r>
    </w:p>
    <w:p w14:paraId="34892EFB" w14:textId="77777777" w:rsidR="009D2434" w:rsidRPr="00247F76" w:rsidRDefault="009D2434" w:rsidP="009D2434">
      <w:pPr>
        <w:jc w:val="both"/>
        <w:rPr>
          <w:rFonts w:ascii="Arial" w:eastAsiaTheme="minorHAnsi" w:hAnsi="Arial" w:cs="Arial"/>
          <w:color w:val="333333"/>
          <w:sz w:val="22"/>
          <w:szCs w:val="22"/>
          <w:shd w:val="clear" w:color="auto" w:fill="FFFFFF"/>
        </w:rPr>
      </w:pPr>
    </w:p>
    <w:p w14:paraId="17638561" w14:textId="77777777" w:rsidR="009D2434" w:rsidRPr="00247F76" w:rsidRDefault="009D2434" w:rsidP="00BA4E04">
      <w:pPr>
        <w:jc w:val="both"/>
        <w:rPr>
          <w:rFonts w:ascii="Arial" w:eastAsiaTheme="minorHAnsi" w:hAnsi="Arial" w:cs="Arial"/>
          <w:color w:val="333333"/>
          <w:sz w:val="22"/>
          <w:szCs w:val="22"/>
          <w:shd w:val="clear" w:color="auto" w:fill="FFFFFF"/>
        </w:rPr>
      </w:pPr>
    </w:p>
    <w:p w14:paraId="5DC94C9A" w14:textId="5F93F2FC" w:rsidR="009D2434" w:rsidRPr="00247F76" w:rsidRDefault="009D2434" w:rsidP="009D2434">
      <w:pPr>
        <w:jc w:val="both"/>
        <w:rPr>
          <w:rFonts w:ascii="Arial" w:hAnsi="Arial" w:cs="Arial"/>
          <w:b/>
          <w:bCs/>
          <w:sz w:val="22"/>
          <w:szCs w:val="22"/>
          <w:lang w:val="en-US"/>
        </w:rPr>
      </w:pPr>
      <w:r w:rsidRPr="00247F76">
        <w:rPr>
          <w:rFonts w:ascii="Arial" w:hAnsi="Arial" w:cs="Arial"/>
          <w:b/>
          <w:bCs/>
          <w:sz w:val="22"/>
          <w:szCs w:val="22"/>
          <w:lang w:val="en-US"/>
        </w:rPr>
        <w:t xml:space="preserve">PH1850 LW/24/0009 </w:t>
      </w:r>
      <w:r w:rsidRPr="00247F76">
        <w:rPr>
          <w:rFonts w:ascii="Arial" w:hAnsi="Arial" w:cs="Arial"/>
          <w:sz w:val="22"/>
          <w:szCs w:val="22"/>
          <w:lang w:val="en-US"/>
        </w:rPr>
        <w:t>Peacehaven Youth Centre Roderick Avenue</w:t>
      </w:r>
    </w:p>
    <w:p w14:paraId="3080F8BC" w14:textId="5C2D2B05" w:rsidR="009D2434" w:rsidRPr="00247F76" w:rsidRDefault="009D2434" w:rsidP="009D2434">
      <w:pPr>
        <w:rPr>
          <w:rFonts w:ascii="Arial" w:hAnsi="Arial" w:cs="Arial"/>
          <w:color w:val="000000"/>
          <w:sz w:val="22"/>
          <w:szCs w:val="22"/>
          <w:lang w:eastAsia="en-GB"/>
        </w:rPr>
      </w:pPr>
      <w:r w:rsidRPr="00247F76">
        <w:rPr>
          <w:rFonts w:ascii="Arial" w:hAnsi="Arial" w:cs="Arial"/>
          <w:color w:val="000000"/>
          <w:sz w:val="22"/>
          <w:szCs w:val="22"/>
        </w:rPr>
        <w:t xml:space="preserve">This application was reviewed at the last Planning &amp; Highways Committee meeting and comments sent to the </w:t>
      </w:r>
      <w:r w:rsidRPr="00247F76">
        <w:rPr>
          <w:rFonts w:ascii="Arial" w:hAnsi="Arial" w:cs="Arial"/>
          <w:color w:val="000000"/>
          <w:sz w:val="22"/>
          <w:szCs w:val="22"/>
          <w:lang w:eastAsia="en-GB"/>
        </w:rPr>
        <w:t xml:space="preserve">Principal Planning Officer for </w:t>
      </w:r>
      <w:r w:rsidRPr="00247F76">
        <w:rPr>
          <w:rFonts w:ascii="Arial" w:hAnsi="Arial" w:cs="Arial"/>
          <w:sz w:val="22"/>
          <w:szCs w:val="22"/>
          <w:lang w:eastAsia="en-GB"/>
        </w:rPr>
        <w:t>Planning Policy &amp; Development Management Communities, Economy and Transport</w:t>
      </w:r>
      <w:r w:rsidR="00315EEF">
        <w:rPr>
          <w:rFonts w:ascii="Arial" w:hAnsi="Arial" w:cs="Arial"/>
          <w:sz w:val="22"/>
          <w:szCs w:val="22"/>
          <w:lang w:eastAsia="en-GB"/>
        </w:rPr>
        <w:t xml:space="preserve"> at ESCC.</w:t>
      </w:r>
    </w:p>
    <w:p w14:paraId="5ED30196" w14:textId="77777777" w:rsidR="009D2434" w:rsidRPr="00247F76" w:rsidRDefault="009D2434" w:rsidP="009D2434">
      <w:pPr>
        <w:pStyle w:val="NormalWeb"/>
        <w:spacing w:after="0" w:afterAutospacing="0"/>
        <w:rPr>
          <w:rFonts w:ascii="Arial" w:hAnsi="Arial" w:cs="Arial"/>
          <w:color w:val="000000"/>
          <w:sz w:val="22"/>
          <w:szCs w:val="22"/>
        </w:rPr>
      </w:pPr>
      <w:r w:rsidRPr="00247F76">
        <w:rPr>
          <w:rFonts w:ascii="Arial" w:hAnsi="Arial" w:cs="Arial"/>
          <w:color w:val="000000"/>
          <w:sz w:val="22"/>
          <w:szCs w:val="22"/>
        </w:rPr>
        <w:t>It was resolved for the same comments to be submitted again to LDC.</w:t>
      </w:r>
    </w:p>
    <w:p w14:paraId="5FF0C7A9" w14:textId="77777777" w:rsidR="009D2434" w:rsidRPr="00247F76" w:rsidRDefault="009D2434" w:rsidP="0032673E">
      <w:pPr>
        <w:pStyle w:val="NormalWeb"/>
        <w:spacing w:before="0" w:beforeAutospacing="0" w:after="0" w:afterAutospacing="0"/>
        <w:rPr>
          <w:rFonts w:ascii="Arial" w:hAnsi="Arial" w:cs="Arial"/>
          <w:color w:val="000000"/>
          <w:sz w:val="22"/>
          <w:szCs w:val="22"/>
        </w:rPr>
      </w:pPr>
    </w:p>
    <w:p w14:paraId="33287503" w14:textId="77777777" w:rsidR="009D2434" w:rsidRPr="00247F76" w:rsidRDefault="009D2434" w:rsidP="009D2434">
      <w:pPr>
        <w:rPr>
          <w:rFonts w:ascii="Arial" w:hAnsi="Arial" w:cs="Arial"/>
          <w:color w:val="000000"/>
          <w:sz w:val="22"/>
          <w:szCs w:val="22"/>
        </w:rPr>
      </w:pPr>
      <w:r w:rsidRPr="00247F76">
        <w:rPr>
          <w:rFonts w:ascii="Arial" w:hAnsi="Arial" w:cs="Arial"/>
          <w:color w:val="000000"/>
          <w:sz w:val="22"/>
          <w:szCs w:val="22"/>
        </w:rPr>
        <w:t>It was proposed that the Committee support the planning revision but would like to submit comments. (1) Revising the Site Plan document number 2140 to show (a) the Public footpath across the playing field from Edith Avenue southwards towards the Meridian Centre, and (b) the barrier areas between the Joff site and the adjacent houses. (2) Maintaining the existing wooden floors and protecting them from construction work.</w:t>
      </w:r>
    </w:p>
    <w:p w14:paraId="321DCD08" w14:textId="77777777" w:rsidR="009D2434" w:rsidRPr="00247F76" w:rsidRDefault="009D2434" w:rsidP="009D2434">
      <w:pPr>
        <w:pStyle w:val="NormalWeb"/>
        <w:spacing w:after="0" w:afterAutospacing="0"/>
        <w:rPr>
          <w:rFonts w:ascii="Arial" w:hAnsi="Arial" w:cs="Arial"/>
          <w:color w:val="000000"/>
          <w:sz w:val="22"/>
          <w:szCs w:val="22"/>
        </w:rPr>
      </w:pPr>
      <w:r w:rsidRPr="00247F76">
        <w:rPr>
          <w:rFonts w:ascii="Arial" w:hAnsi="Arial" w:cs="Arial"/>
          <w:b/>
          <w:bCs/>
          <w:color w:val="000000"/>
          <w:sz w:val="22"/>
          <w:szCs w:val="22"/>
        </w:rPr>
        <w:t xml:space="preserve">Proposed by: </w:t>
      </w:r>
      <w:r w:rsidRPr="00247F76">
        <w:rPr>
          <w:rFonts w:ascii="Arial" w:hAnsi="Arial" w:cs="Arial"/>
          <w:color w:val="000000"/>
          <w:sz w:val="22"/>
          <w:szCs w:val="22"/>
        </w:rPr>
        <w:t>Cllr Ashby-Parkin</w:t>
      </w:r>
      <w:r w:rsidRPr="00247F76">
        <w:rPr>
          <w:rFonts w:ascii="Arial" w:hAnsi="Arial" w:cs="Arial"/>
          <w:color w:val="000000"/>
          <w:sz w:val="22"/>
          <w:szCs w:val="22"/>
        </w:rPr>
        <w:tab/>
      </w:r>
      <w:r w:rsidRPr="00247F76">
        <w:rPr>
          <w:rFonts w:ascii="Arial" w:hAnsi="Arial" w:cs="Arial"/>
          <w:b/>
          <w:bCs/>
          <w:color w:val="000000"/>
          <w:sz w:val="22"/>
          <w:szCs w:val="22"/>
        </w:rPr>
        <w:t>Seconded by:</w:t>
      </w:r>
      <w:r w:rsidRPr="00247F76">
        <w:rPr>
          <w:rFonts w:ascii="Arial" w:hAnsi="Arial" w:cs="Arial"/>
          <w:color w:val="000000"/>
          <w:sz w:val="22"/>
          <w:szCs w:val="22"/>
        </w:rPr>
        <w:t xml:space="preserve"> Cllr Fabry</w:t>
      </w:r>
    </w:p>
    <w:p w14:paraId="4CFC070B" w14:textId="3C4F76AF" w:rsidR="009D2434" w:rsidRPr="00247F76" w:rsidRDefault="009D2434" w:rsidP="009D2434">
      <w:pPr>
        <w:ind w:right="57"/>
        <w:jc w:val="both"/>
        <w:rPr>
          <w:rFonts w:ascii="Arial" w:hAnsi="Arial" w:cs="Arial"/>
          <w:sz w:val="22"/>
          <w:szCs w:val="22"/>
          <w:lang w:val="en-US"/>
        </w:rPr>
      </w:pPr>
      <w:r w:rsidRPr="00247F76">
        <w:rPr>
          <w:rFonts w:ascii="Arial" w:hAnsi="Arial" w:cs="Arial"/>
          <w:color w:val="000000"/>
          <w:sz w:val="22"/>
          <w:szCs w:val="22"/>
        </w:rPr>
        <w:t xml:space="preserve">The Committee </w:t>
      </w:r>
      <w:r w:rsidRPr="00247F76">
        <w:rPr>
          <w:rFonts w:ascii="Arial" w:hAnsi="Arial" w:cs="Arial"/>
          <w:b/>
          <w:bCs/>
          <w:color w:val="000000"/>
          <w:sz w:val="22"/>
          <w:szCs w:val="22"/>
        </w:rPr>
        <w:t>resolved</w:t>
      </w:r>
      <w:r w:rsidRPr="00247F76">
        <w:rPr>
          <w:rFonts w:ascii="Arial" w:hAnsi="Arial" w:cs="Arial"/>
          <w:color w:val="000000"/>
          <w:sz w:val="22"/>
          <w:szCs w:val="22"/>
        </w:rPr>
        <w:t xml:space="preserve"> to </w:t>
      </w:r>
      <w:r w:rsidRPr="00247F76">
        <w:rPr>
          <w:rFonts w:ascii="Arial" w:hAnsi="Arial" w:cs="Arial"/>
          <w:b/>
          <w:bCs/>
          <w:color w:val="000000"/>
          <w:sz w:val="22"/>
          <w:szCs w:val="22"/>
        </w:rPr>
        <w:t>support</w:t>
      </w:r>
      <w:r w:rsidRPr="00247F76">
        <w:rPr>
          <w:rFonts w:ascii="Arial" w:hAnsi="Arial" w:cs="Arial"/>
          <w:color w:val="000000"/>
          <w:sz w:val="22"/>
          <w:szCs w:val="22"/>
        </w:rPr>
        <w:t xml:space="preserve"> this application</w:t>
      </w:r>
    </w:p>
    <w:bookmarkEnd w:id="0"/>
    <w:p w14:paraId="4D6E8F45" w14:textId="77777777" w:rsidR="0071760D" w:rsidRPr="00247F76" w:rsidRDefault="0071760D" w:rsidP="00BC5317">
      <w:pPr>
        <w:suppressAutoHyphens w:val="0"/>
        <w:jc w:val="both"/>
        <w:rPr>
          <w:rFonts w:ascii="Arial" w:hAnsi="Arial" w:cs="Arial"/>
          <w:b/>
          <w:sz w:val="22"/>
          <w:szCs w:val="22"/>
          <w:lang w:val="en-US"/>
        </w:rPr>
      </w:pPr>
    </w:p>
    <w:p w14:paraId="4DA00171" w14:textId="77777777" w:rsidR="00BC5317" w:rsidRPr="00247F76" w:rsidRDefault="00BC5317" w:rsidP="00BC5317">
      <w:pPr>
        <w:suppressAutoHyphens w:val="0"/>
        <w:jc w:val="both"/>
        <w:rPr>
          <w:rFonts w:ascii="Arial" w:hAnsi="Arial" w:cs="Arial"/>
          <w:b/>
          <w:sz w:val="22"/>
          <w:szCs w:val="22"/>
          <w:lang w:val="en-US"/>
        </w:rPr>
      </w:pPr>
    </w:p>
    <w:p w14:paraId="0E643DF2" w14:textId="77777777" w:rsidR="00BC5317" w:rsidRPr="00247F76" w:rsidRDefault="00BC5317" w:rsidP="00BC5317">
      <w:pPr>
        <w:suppressAutoHyphens w:val="0"/>
        <w:ind w:left="-397" w:firstLine="397"/>
        <w:jc w:val="both"/>
        <w:rPr>
          <w:rFonts w:ascii="Arial" w:hAnsi="Arial" w:cs="Arial"/>
          <w:b/>
          <w:sz w:val="22"/>
          <w:szCs w:val="22"/>
          <w:lang w:val="en-US"/>
        </w:rPr>
      </w:pPr>
      <w:r w:rsidRPr="00247F76">
        <w:rPr>
          <w:rFonts w:ascii="Arial" w:hAnsi="Arial" w:cs="Arial"/>
          <w:b/>
          <w:sz w:val="22"/>
          <w:szCs w:val="22"/>
          <w:lang w:val="en-US"/>
        </w:rPr>
        <w:lastRenderedPageBreak/>
        <w:t xml:space="preserve">13 TO NOTE the following Planning decisions </w:t>
      </w:r>
    </w:p>
    <w:p w14:paraId="56679CCC" w14:textId="77777777" w:rsidR="004B3E55" w:rsidRPr="00247F76" w:rsidRDefault="004B3E55" w:rsidP="00BC5317">
      <w:pPr>
        <w:suppressAutoHyphens w:val="0"/>
        <w:ind w:left="-397" w:firstLine="397"/>
        <w:jc w:val="both"/>
        <w:rPr>
          <w:rFonts w:ascii="Arial" w:hAnsi="Arial" w:cs="Arial"/>
          <w:b/>
          <w:sz w:val="22"/>
          <w:szCs w:val="22"/>
          <w:lang w:val="en-US"/>
        </w:rPr>
      </w:pPr>
    </w:p>
    <w:p w14:paraId="27FC58D1" w14:textId="630B61B1" w:rsidR="004B3E55" w:rsidRPr="00247F76" w:rsidRDefault="004B3E55" w:rsidP="00BC5317">
      <w:pPr>
        <w:suppressAutoHyphens w:val="0"/>
        <w:ind w:left="-397" w:firstLine="397"/>
        <w:jc w:val="both"/>
        <w:rPr>
          <w:rFonts w:ascii="Arial" w:hAnsi="Arial" w:cs="Arial"/>
          <w:sz w:val="22"/>
          <w:szCs w:val="22"/>
          <w:lang w:val="en-US"/>
        </w:rPr>
      </w:pPr>
      <w:r w:rsidRPr="00247F76">
        <w:rPr>
          <w:rFonts w:ascii="Arial" w:hAnsi="Arial" w:cs="Arial"/>
          <w:b/>
          <w:sz w:val="22"/>
          <w:szCs w:val="22"/>
          <w:lang w:val="en-US"/>
        </w:rPr>
        <w:t>PH1851 LW/22/0667</w:t>
      </w:r>
      <w:r w:rsidR="009B524F" w:rsidRPr="00247F76">
        <w:rPr>
          <w:rFonts w:ascii="Arial" w:hAnsi="Arial" w:cs="Arial"/>
          <w:b/>
          <w:sz w:val="22"/>
          <w:szCs w:val="22"/>
          <w:lang w:val="en-US"/>
        </w:rPr>
        <w:t>/</w:t>
      </w:r>
      <w:r w:rsidRPr="00247F76">
        <w:rPr>
          <w:rFonts w:ascii="Arial" w:hAnsi="Arial" w:cs="Arial"/>
          <w:b/>
          <w:sz w:val="22"/>
          <w:szCs w:val="22"/>
          <w:lang w:val="en-US"/>
        </w:rPr>
        <w:t xml:space="preserve">CD </w:t>
      </w:r>
      <w:r w:rsidRPr="00247F76">
        <w:rPr>
          <w:rFonts w:ascii="Arial" w:hAnsi="Arial" w:cs="Arial"/>
          <w:sz w:val="22"/>
          <w:szCs w:val="22"/>
          <w:lang w:val="en-US"/>
        </w:rPr>
        <w:t>Land East and west of Downs Walk Peacehaven</w:t>
      </w:r>
    </w:p>
    <w:p w14:paraId="10A9221E" w14:textId="19E940F9" w:rsidR="004B3E55" w:rsidRPr="00247F76" w:rsidRDefault="004B3E55" w:rsidP="00BC5317">
      <w:pPr>
        <w:suppressAutoHyphens w:val="0"/>
        <w:ind w:left="-397" w:firstLine="397"/>
        <w:jc w:val="both"/>
        <w:rPr>
          <w:rFonts w:ascii="Arial" w:hAnsi="Arial" w:cs="Arial"/>
          <w:bCs/>
          <w:sz w:val="22"/>
          <w:szCs w:val="22"/>
          <w:lang w:val="en-US"/>
        </w:rPr>
      </w:pPr>
      <w:r w:rsidRPr="00247F76">
        <w:rPr>
          <w:rFonts w:ascii="Arial" w:hAnsi="Arial" w:cs="Arial"/>
          <w:b/>
          <w:sz w:val="22"/>
          <w:szCs w:val="22"/>
          <w:lang w:val="en-US"/>
        </w:rPr>
        <w:t>PH18</w:t>
      </w:r>
      <w:r w:rsidR="002F5943" w:rsidRPr="00247F76">
        <w:rPr>
          <w:rFonts w:ascii="Arial" w:hAnsi="Arial" w:cs="Arial"/>
          <w:b/>
          <w:sz w:val="22"/>
          <w:szCs w:val="22"/>
          <w:lang w:val="en-US"/>
        </w:rPr>
        <w:t>52</w:t>
      </w:r>
      <w:r w:rsidRPr="00247F76">
        <w:rPr>
          <w:rFonts w:ascii="Arial" w:hAnsi="Arial" w:cs="Arial"/>
          <w:b/>
          <w:sz w:val="22"/>
          <w:szCs w:val="22"/>
          <w:lang w:val="en-US"/>
        </w:rPr>
        <w:t xml:space="preserve"> LW/22/0633 </w:t>
      </w:r>
      <w:r w:rsidRPr="00247F76">
        <w:rPr>
          <w:rFonts w:ascii="Arial" w:hAnsi="Arial" w:cs="Arial"/>
          <w:bCs/>
          <w:sz w:val="22"/>
          <w:szCs w:val="22"/>
          <w:lang w:val="en-US"/>
        </w:rPr>
        <w:t>6 Crocks Dean Peacehaven</w:t>
      </w:r>
    </w:p>
    <w:p w14:paraId="69B51C0D" w14:textId="04D74282" w:rsidR="004B3E55" w:rsidRPr="00247F76" w:rsidRDefault="004B3E55" w:rsidP="00BC5317">
      <w:pPr>
        <w:suppressAutoHyphens w:val="0"/>
        <w:ind w:left="-397" w:firstLine="397"/>
        <w:jc w:val="both"/>
        <w:rPr>
          <w:rFonts w:ascii="Arial" w:hAnsi="Arial" w:cs="Arial"/>
          <w:bCs/>
          <w:sz w:val="22"/>
          <w:szCs w:val="22"/>
          <w:lang w:val="en-US"/>
        </w:rPr>
      </w:pPr>
      <w:r w:rsidRPr="00247F76">
        <w:rPr>
          <w:rFonts w:ascii="Arial" w:hAnsi="Arial" w:cs="Arial"/>
          <w:b/>
          <w:sz w:val="22"/>
          <w:szCs w:val="22"/>
          <w:lang w:val="en-US"/>
        </w:rPr>
        <w:t xml:space="preserve">PH1853 LW/23/0284 </w:t>
      </w:r>
      <w:r w:rsidRPr="00247F76">
        <w:rPr>
          <w:rFonts w:ascii="Arial" w:hAnsi="Arial" w:cs="Arial"/>
          <w:bCs/>
          <w:sz w:val="22"/>
          <w:szCs w:val="22"/>
          <w:lang w:val="en-US"/>
        </w:rPr>
        <w:t>85 South Coast Road Peacehaven</w:t>
      </w:r>
    </w:p>
    <w:p w14:paraId="3A04D40D" w14:textId="025DBA2F" w:rsidR="001E42C7" w:rsidRPr="00247F76" w:rsidRDefault="001E42C7" w:rsidP="00BC5317">
      <w:pPr>
        <w:suppressAutoHyphens w:val="0"/>
        <w:ind w:left="-397" w:firstLine="397"/>
        <w:jc w:val="both"/>
        <w:rPr>
          <w:rFonts w:ascii="Arial" w:hAnsi="Arial" w:cs="Arial"/>
          <w:b/>
          <w:sz w:val="22"/>
          <w:szCs w:val="22"/>
          <w:lang w:val="en-US"/>
        </w:rPr>
      </w:pPr>
      <w:r w:rsidRPr="00247F76">
        <w:rPr>
          <w:rFonts w:ascii="Arial" w:hAnsi="Arial" w:cs="Arial"/>
          <w:b/>
          <w:sz w:val="22"/>
          <w:szCs w:val="22"/>
          <w:lang w:val="en-US"/>
        </w:rPr>
        <w:t xml:space="preserve">PH1854 LW/23/0582/CD </w:t>
      </w:r>
      <w:r w:rsidRPr="00247F76">
        <w:rPr>
          <w:rFonts w:ascii="Arial" w:hAnsi="Arial" w:cs="Arial"/>
          <w:bCs/>
          <w:sz w:val="22"/>
          <w:szCs w:val="22"/>
          <w:lang w:val="en-US"/>
        </w:rPr>
        <w:t xml:space="preserve">Land between Greenacres and </w:t>
      </w:r>
      <w:r w:rsidR="00805DF7" w:rsidRPr="00247F76">
        <w:rPr>
          <w:rFonts w:ascii="Arial" w:hAnsi="Arial" w:cs="Arial"/>
          <w:bCs/>
          <w:sz w:val="22"/>
          <w:szCs w:val="22"/>
          <w:lang w:val="en-US"/>
        </w:rPr>
        <w:t>H</w:t>
      </w:r>
      <w:r w:rsidRPr="00247F76">
        <w:rPr>
          <w:rFonts w:ascii="Arial" w:hAnsi="Arial" w:cs="Arial"/>
          <w:bCs/>
          <w:sz w:val="22"/>
          <w:szCs w:val="22"/>
          <w:lang w:val="en-US"/>
        </w:rPr>
        <w:t>ighsted Park Telscombe Road</w:t>
      </w:r>
    </w:p>
    <w:p w14:paraId="4FE16FF9" w14:textId="77777777" w:rsidR="00BC5317" w:rsidRPr="00247F76" w:rsidRDefault="00BC5317" w:rsidP="00BC5317">
      <w:pPr>
        <w:suppressAutoHyphens w:val="0"/>
        <w:jc w:val="both"/>
        <w:rPr>
          <w:rFonts w:ascii="Arial" w:hAnsi="Arial" w:cs="Arial"/>
          <w:b/>
          <w:sz w:val="22"/>
          <w:szCs w:val="22"/>
          <w:lang w:val="en-US"/>
        </w:rPr>
      </w:pPr>
    </w:p>
    <w:p w14:paraId="169195F3" w14:textId="77777777" w:rsidR="00BC5317" w:rsidRPr="00247F76" w:rsidRDefault="00BC5317" w:rsidP="00BC5317">
      <w:pPr>
        <w:suppressAutoHyphens w:val="0"/>
        <w:jc w:val="both"/>
        <w:rPr>
          <w:rFonts w:ascii="Arial" w:hAnsi="Arial" w:cs="Arial"/>
          <w:b/>
          <w:sz w:val="22"/>
          <w:szCs w:val="22"/>
          <w:lang w:val="en-US"/>
        </w:rPr>
      </w:pPr>
    </w:p>
    <w:p w14:paraId="6590C212" w14:textId="317B4CBB" w:rsidR="001B5D27" w:rsidRPr="00247F76" w:rsidRDefault="00BC5317" w:rsidP="00BC5317">
      <w:pPr>
        <w:numPr>
          <w:ilvl w:val="0"/>
          <w:numId w:val="4"/>
        </w:numPr>
        <w:tabs>
          <w:tab w:val="left" w:pos="1789"/>
        </w:tabs>
        <w:suppressAutoHyphens w:val="0"/>
        <w:autoSpaceDN/>
        <w:spacing w:after="160" w:line="259" w:lineRule="auto"/>
        <w:ind w:left="303"/>
        <w:contextualSpacing/>
        <w:jc w:val="both"/>
        <w:textAlignment w:val="auto"/>
        <w:rPr>
          <w:rFonts w:ascii="Arial" w:hAnsi="Arial" w:cs="Arial"/>
          <w:sz w:val="22"/>
          <w:szCs w:val="22"/>
          <w:lang w:val="en-US"/>
        </w:rPr>
      </w:pPr>
      <w:r w:rsidRPr="00247F76">
        <w:rPr>
          <w:rFonts w:ascii="Arial" w:hAnsi="Arial" w:cs="Arial"/>
          <w:b/>
          <w:bCs/>
          <w:color w:val="000000"/>
          <w:sz w:val="22"/>
          <w:szCs w:val="22"/>
          <w:lang w:val="en-US"/>
        </w:rPr>
        <w:t xml:space="preserve">PH1855 TO NOTE PLANNING &amp; HIGHWAYS </w:t>
      </w:r>
      <w:r w:rsidR="00845469">
        <w:rPr>
          <w:rFonts w:ascii="Arial" w:hAnsi="Arial" w:cs="Arial"/>
          <w:b/>
          <w:bCs/>
          <w:color w:val="000000"/>
          <w:sz w:val="22"/>
          <w:szCs w:val="22"/>
          <w:lang w:val="en-US"/>
        </w:rPr>
        <w:t>COMPLAINTS</w:t>
      </w:r>
    </w:p>
    <w:p w14:paraId="6A3253BB" w14:textId="1CBE8E24" w:rsidR="00BC5317" w:rsidRPr="00247F76" w:rsidRDefault="00BC5317" w:rsidP="001B5D27">
      <w:pPr>
        <w:tabs>
          <w:tab w:val="left" w:pos="1789"/>
        </w:tabs>
        <w:suppressAutoHyphens w:val="0"/>
        <w:autoSpaceDN/>
        <w:spacing w:after="160" w:line="259" w:lineRule="auto"/>
        <w:ind w:left="303"/>
        <w:contextualSpacing/>
        <w:jc w:val="both"/>
        <w:textAlignment w:val="auto"/>
        <w:rPr>
          <w:rFonts w:ascii="Arial" w:hAnsi="Arial" w:cs="Arial"/>
          <w:sz w:val="22"/>
          <w:szCs w:val="22"/>
          <w:lang w:val="en-US"/>
        </w:rPr>
      </w:pPr>
      <w:r w:rsidRPr="00247F76">
        <w:rPr>
          <w:rFonts w:ascii="Arial" w:hAnsi="Arial" w:cs="Arial"/>
          <w:b/>
          <w:bCs/>
          <w:color w:val="000000"/>
          <w:sz w:val="22"/>
          <w:szCs w:val="22"/>
          <w:lang w:val="en-US"/>
        </w:rPr>
        <w:t xml:space="preserve"> </w:t>
      </w:r>
      <w:r w:rsidR="001B5D27" w:rsidRPr="00247F76">
        <w:rPr>
          <w:rFonts w:ascii="Arial" w:hAnsi="Arial" w:cs="Arial"/>
          <w:color w:val="000000"/>
          <w:sz w:val="22"/>
          <w:szCs w:val="22"/>
          <w:lang w:val="en-US"/>
        </w:rPr>
        <w:t>T</w:t>
      </w:r>
      <w:r w:rsidR="00B729E0" w:rsidRPr="00247F76">
        <w:rPr>
          <w:rFonts w:ascii="Arial" w:hAnsi="Arial" w:cs="Arial"/>
          <w:color w:val="000000"/>
          <w:sz w:val="22"/>
          <w:szCs w:val="22"/>
          <w:lang w:val="en-US"/>
        </w:rPr>
        <w:t>here were no complaints for this Committee to note since the last meeting.</w:t>
      </w:r>
    </w:p>
    <w:p w14:paraId="27C31F93" w14:textId="77777777" w:rsidR="00BC5317" w:rsidRPr="00247F76" w:rsidRDefault="00BC5317" w:rsidP="00BC5317">
      <w:pPr>
        <w:tabs>
          <w:tab w:val="left" w:pos="1789"/>
        </w:tabs>
        <w:ind w:left="303"/>
        <w:jc w:val="both"/>
        <w:rPr>
          <w:rFonts w:ascii="Arial" w:hAnsi="Arial" w:cs="Arial"/>
          <w:sz w:val="22"/>
          <w:szCs w:val="22"/>
          <w:lang w:val="en-US"/>
        </w:rPr>
      </w:pPr>
    </w:p>
    <w:p w14:paraId="039F20CC" w14:textId="77777777" w:rsidR="00BC5317" w:rsidRPr="00247F76" w:rsidRDefault="00BC5317" w:rsidP="00BC5317">
      <w:pPr>
        <w:numPr>
          <w:ilvl w:val="0"/>
          <w:numId w:val="4"/>
        </w:numPr>
        <w:tabs>
          <w:tab w:val="left" w:pos="1789"/>
        </w:tabs>
        <w:suppressAutoHyphens w:val="0"/>
        <w:autoSpaceDN/>
        <w:spacing w:after="160" w:line="259" w:lineRule="auto"/>
        <w:ind w:left="303"/>
        <w:contextualSpacing/>
        <w:jc w:val="both"/>
        <w:textAlignment w:val="auto"/>
        <w:rPr>
          <w:rFonts w:ascii="Arial" w:hAnsi="Arial" w:cs="Arial"/>
          <w:sz w:val="22"/>
          <w:szCs w:val="22"/>
          <w:lang w:val="en-US"/>
        </w:rPr>
      </w:pPr>
      <w:r w:rsidRPr="00247F76">
        <w:rPr>
          <w:rFonts w:ascii="Arial" w:hAnsi="Arial" w:cs="Arial"/>
          <w:b/>
          <w:sz w:val="22"/>
          <w:szCs w:val="22"/>
          <w:lang w:val="en-US"/>
        </w:rPr>
        <w:t xml:space="preserve">PH1856 </w:t>
      </w:r>
      <w:r w:rsidRPr="00247F76">
        <w:rPr>
          <w:rFonts w:ascii="Arial" w:hAnsi="Arial" w:cs="Arial"/>
          <w:b/>
          <w:bCs/>
          <w:sz w:val="22"/>
          <w:szCs w:val="22"/>
          <w:lang w:val="en-US"/>
        </w:rPr>
        <w:t xml:space="preserve">TO REVIEW &amp; UPDATE THE P&amp;H ACTION PLAN </w:t>
      </w:r>
      <w:r w:rsidRPr="00247F76">
        <w:rPr>
          <w:rFonts w:ascii="Arial" w:hAnsi="Arial" w:cs="Arial"/>
          <w:b/>
          <w:bCs/>
          <w:color w:val="000000"/>
          <w:sz w:val="22"/>
          <w:szCs w:val="22"/>
          <w:lang w:val="en-US"/>
        </w:rPr>
        <w:t xml:space="preserve">AND AGREE ANY ACTIONS REQUIRED. </w:t>
      </w:r>
    </w:p>
    <w:p w14:paraId="6A7DFAB7" w14:textId="188B4B6D" w:rsidR="004B3E55" w:rsidRPr="00247F76" w:rsidRDefault="001B5D27" w:rsidP="001B5D27">
      <w:pPr>
        <w:tabs>
          <w:tab w:val="left" w:pos="1789"/>
        </w:tabs>
        <w:suppressAutoHyphens w:val="0"/>
        <w:autoSpaceDN/>
        <w:spacing w:after="160" w:line="259" w:lineRule="auto"/>
        <w:ind w:left="303"/>
        <w:contextualSpacing/>
        <w:jc w:val="both"/>
        <w:textAlignment w:val="auto"/>
        <w:rPr>
          <w:rFonts w:ascii="Arial" w:hAnsi="Arial" w:cs="Arial"/>
          <w:sz w:val="22"/>
          <w:szCs w:val="22"/>
          <w:lang w:val="en-US"/>
        </w:rPr>
      </w:pPr>
      <w:r w:rsidRPr="00247F76">
        <w:rPr>
          <w:rFonts w:ascii="Arial" w:hAnsi="Arial" w:cs="Arial"/>
          <w:sz w:val="22"/>
          <w:szCs w:val="22"/>
          <w:lang w:val="en-US"/>
        </w:rPr>
        <w:t>The action plan was noted</w:t>
      </w:r>
      <w:r w:rsidR="004B3E55" w:rsidRPr="00247F76">
        <w:rPr>
          <w:rFonts w:ascii="Arial" w:hAnsi="Arial" w:cs="Arial"/>
          <w:sz w:val="22"/>
          <w:szCs w:val="22"/>
          <w:lang w:val="en-US"/>
        </w:rPr>
        <w:tab/>
      </w:r>
    </w:p>
    <w:p w14:paraId="0AB9F626" w14:textId="77777777" w:rsidR="00BC5317" w:rsidRPr="00247F76" w:rsidRDefault="00BC5317" w:rsidP="00BC5317">
      <w:pPr>
        <w:tabs>
          <w:tab w:val="left" w:pos="1789"/>
        </w:tabs>
        <w:jc w:val="both"/>
        <w:rPr>
          <w:rFonts w:ascii="Arial" w:hAnsi="Arial" w:cs="Arial"/>
          <w:sz w:val="22"/>
          <w:szCs w:val="22"/>
          <w:lang w:val="en-US"/>
        </w:rPr>
      </w:pPr>
    </w:p>
    <w:p w14:paraId="1B24C096" w14:textId="77777777" w:rsidR="00BC5317" w:rsidRPr="00247F76" w:rsidRDefault="00BC5317" w:rsidP="00BC5317">
      <w:pPr>
        <w:numPr>
          <w:ilvl w:val="0"/>
          <w:numId w:val="4"/>
        </w:numPr>
        <w:tabs>
          <w:tab w:val="left" w:pos="1789"/>
        </w:tabs>
        <w:suppressAutoHyphens w:val="0"/>
        <w:autoSpaceDN/>
        <w:spacing w:after="160" w:line="259" w:lineRule="auto"/>
        <w:ind w:left="303"/>
        <w:jc w:val="both"/>
        <w:textAlignment w:val="auto"/>
        <w:rPr>
          <w:rFonts w:ascii="Arial" w:hAnsi="Arial" w:cs="Arial"/>
          <w:sz w:val="22"/>
          <w:szCs w:val="22"/>
          <w:lang w:val="en-US"/>
        </w:rPr>
      </w:pPr>
      <w:r w:rsidRPr="00247F76">
        <w:rPr>
          <w:rFonts w:ascii="Arial" w:hAnsi="Arial" w:cs="Arial"/>
          <w:b/>
          <w:bCs/>
          <w:sz w:val="22"/>
          <w:szCs w:val="22"/>
          <w:lang w:val="en-US"/>
        </w:rPr>
        <w:t>PH1857 TO AGREE DATE FOR THE NEXT MEETING TUESDAY 13</w:t>
      </w:r>
      <w:r w:rsidRPr="00247F76">
        <w:rPr>
          <w:rFonts w:ascii="Arial" w:hAnsi="Arial" w:cs="Arial"/>
          <w:b/>
          <w:bCs/>
          <w:sz w:val="22"/>
          <w:szCs w:val="22"/>
          <w:vertAlign w:val="superscript"/>
          <w:lang w:val="en-US"/>
        </w:rPr>
        <w:t xml:space="preserve">th </w:t>
      </w:r>
      <w:r w:rsidRPr="00247F76">
        <w:rPr>
          <w:rFonts w:ascii="Arial" w:hAnsi="Arial" w:cs="Arial"/>
          <w:b/>
          <w:bCs/>
          <w:sz w:val="22"/>
          <w:szCs w:val="22"/>
          <w:lang w:val="en-US"/>
        </w:rPr>
        <w:t xml:space="preserve">FEBRUARY 2024 </w:t>
      </w:r>
    </w:p>
    <w:p w14:paraId="6BA4B3E1" w14:textId="29BFA1DE" w:rsidR="004D468C" w:rsidRPr="00247F76" w:rsidRDefault="004D468C" w:rsidP="00044F62">
      <w:pPr>
        <w:pStyle w:val="NormalWeb"/>
        <w:ind w:left="587"/>
        <w:rPr>
          <w:rFonts w:ascii="Arial" w:hAnsi="Arial" w:cs="Arial"/>
          <w:color w:val="000000"/>
          <w:sz w:val="22"/>
          <w:szCs w:val="22"/>
        </w:rPr>
      </w:pPr>
      <w:r w:rsidRPr="00247F76">
        <w:rPr>
          <w:rFonts w:ascii="Arial" w:hAnsi="Arial" w:cs="Arial"/>
          <w:color w:val="000000"/>
          <w:sz w:val="22"/>
          <w:szCs w:val="22"/>
        </w:rPr>
        <w:t>The next meeting was confirmed as Tuesday 13</w:t>
      </w:r>
      <w:r w:rsidRPr="00247F76">
        <w:rPr>
          <w:rFonts w:ascii="Arial" w:hAnsi="Arial" w:cs="Arial"/>
          <w:color w:val="000000"/>
          <w:sz w:val="22"/>
          <w:szCs w:val="22"/>
          <w:vertAlign w:val="superscript"/>
        </w:rPr>
        <w:t>TH</w:t>
      </w:r>
      <w:r w:rsidRPr="00247F76">
        <w:rPr>
          <w:rFonts w:ascii="Arial" w:hAnsi="Arial" w:cs="Arial"/>
          <w:color w:val="000000"/>
          <w:sz w:val="22"/>
          <w:szCs w:val="22"/>
        </w:rPr>
        <w:t xml:space="preserve"> February 2024 at 7.30pm. </w:t>
      </w:r>
    </w:p>
    <w:p w14:paraId="3A153FA0" w14:textId="6067ECDF" w:rsidR="00586386" w:rsidRPr="00247F76" w:rsidRDefault="004D468C" w:rsidP="00373837">
      <w:pPr>
        <w:pStyle w:val="NormalWeb"/>
        <w:ind w:left="587"/>
        <w:rPr>
          <w:rFonts w:ascii="Arial" w:hAnsi="Arial" w:cs="Arial"/>
          <w:color w:val="000000"/>
          <w:sz w:val="22"/>
          <w:szCs w:val="22"/>
        </w:rPr>
      </w:pPr>
      <w:r w:rsidRPr="00247F76">
        <w:rPr>
          <w:rFonts w:ascii="Arial" w:hAnsi="Arial" w:cs="Arial"/>
          <w:i/>
          <w:iCs/>
          <w:color w:val="000000"/>
          <w:sz w:val="22"/>
          <w:szCs w:val="22"/>
        </w:rPr>
        <w:t>There being no further business, the meeting was closed at 20.30</w:t>
      </w:r>
    </w:p>
    <w:sectPr w:rsidR="00586386" w:rsidRPr="00247F76" w:rsidSect="00A007F6">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C7C8" w14:textId="77777777" w:rsidR="00302FB1" w:rsidRDefault="00302FB1" w:rsidP="00070AC6">
      <w:r>
        <w:separator/>
      </w:r>
    </w:p>
  </w:endnote>
  <w:endnote w:type="continuationSeparator" w:id="0">
    <w:p w14:paraId="358F6F3A" w14:textId="77777777" w:rsidR="00302FB1" w:rsidRDefault="00302FB1" w:rsidP="0007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E5A1" w14:textId="77777777" w:rsidR="00302FB1" w:rsidRDefault="00302FB1" w:rsidP="00070AC6">
      <w:r>
        <w:separator/>
      </w:r>
    </w:p>
  </w:footnote>
  <w:footnote w:type="continuationSeparator" w:id="0">
    <w:p w14:paraId="5B5951E7" w14:textId="77777777" w:rsidR="00302FB1" w:rsidRDefault="00302FB1" w:rsidP="00070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007F6" w14:paraId="0AE92462" w14:textId="77777777" w:rsidTr="00CC23EC">
      <w:tc>
        <w:tcPr>
          <w:tcW w:w="3485" w:type="dxa"/>
          <w:vAlign w:val="center"/>
        </w:tcPr>
        <w:p w14:paraId="1E5A82BD" w14:textId="77777777" w:rsidR="00A007F6" w:rsidRDefault="00A007F6" w:rsidP="00A007F6">
          <w:pPr>
            <w:pStyle w:val="Header"/>
            <w:rPr>
              <w:rFonts w:ascii="Arial" w:hAnsi="Arial" w:cs="Arial"/>
              <w:sz w:val="18"/>
              <w:szCs w:val="18"/>
            </w:rPr>
          </w:pPr>
        </w:p>
        <w:p w14:paraId="115657D1"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George Dyson</w:t>
          </w:r>
        </w:p>
        <w:p w14:paraId="3873A785"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Town Clerk</w:t>
          </w:r>
        </w:p>
        <w:p w14:paraId="47EE74CE" w14:textId="77777777" w:rsidR="00A007F6" w:rsidRPr="00070AC6" w:rsidRDefault="00A007F6" w:rsidP="00A007F6">
          <w:pPr>
            <w:pStyle w:val="Header"/>
            <w:rPr>
              <w:rFonts w:ascii="Arial" w:hAnsi="Arial" w:cs="Arial"/>
              <w:sz w:val="14"/>
              <w:szCs w:val="14"/>
            </w:rPr>
          </w:pPr>
        </w:p>
        <w:p w14:paraId="2203D45C" w14:textId="77777777" w:rsidR="00A007F6" w:rsidRPr="00213C9B" w:rsidRDefault="00A007F6" w:rsidP="00A007F6">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07F698E1" w14:textId="77777777" w:rsidR="00A007F6" w:rsidRPr="00070AC6" w:rsidRDefault="00A007F6" w:rsidP="00A007F6">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1A539FD8" w14:textId="77777777" w:rsidR="00A007F6" w:rsidRDefault="00A007F6" w:rsidP="00A007F6">
          <w:pPr>
            <w:pStyle w:val="Header"/>
            <w:jc w:val="center"/>
          </w:pPr>
          <w:r>
            <w:rPr>
              <w:noProof/>
            </w:rPr>
            <w:drawing>
              <wp:inline distT="0" distB="0" distL="0" distR="0" wp14:anchorId="627FCC1E" wp14:editId="5BC68405">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1527EC7A" w14:textId="77777777" w:rsidR="00A007F6" w:rsidRDefault="00A007F6" w:rsidP="00A007F6">
          <w:pPr>
            <w:pStyle w:val="Header"/>
            <w:jc w:val="right"/>
            <w:rPr>
              <w:rFonts w:ascii="Arial" w:hAnsi="Arial" w:cs="Arial"/>
              <w:sz w:val="18"/>
              <w:szCs w:val="18"/>
            </w:rPr>
          </w:pPr>
          <w:r>
            <w:rPr>
              <w:rFonts w:ascii="Arial" w:hAnsi="Arial" w:cs="Arial"/>
              <w:sz w:val="18"/>
              <w:szCs w:val="18"/>
            </w:rPr>
            <w:t xml:space="preserve"> </w:t>
          </w:r>
        </w:p>
        <w:p w14:paraId="37A7B0FA" w14:textId="77777777" w:rsidR="00A007F6" w:rsidRPr="00070AC6" w:rsidRDefault="00A007F6" w:rsidP="00A007F6">
          <w:pPr>
            <w:pStyle w:val="Header"/>
            <w:jc w:val="right"/>
            <w:rPr>
              <w:rFonts w:ascii="Arial" w:hAnsi="Arial" w:cs="Arial"/>
              <w:sz w:val="18"/>
              <w:szCs w:val="18"/>
            </w:rPr>
          </w:pPr>
          <w:r>
            <w:rPr>
              <w:rFonts w:ascii="Arial" w:hAnsi="Arial" w:cs="Arial"/>
              <w:sz w:val="18"/>
              <w:szCs w:val="18"/>
            </w:rPr>
            <w:t>Community House,</w:t>
          </w:r>
        </w:p>
        <w:p w14:paraId="373D4A8D"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4561D3FF"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550EB022"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2F87E1AB" w14:textId="77777777" w:rsidR="00A007F6" w:rsidRPr="00070AC6" w:rsidRDefault="00A007F6" w:rsidP="00A007F6">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A007F6" w14:paraId="0FD7BD24" w14:textId="77777777" w:rsidTr="00CC23EC">
      <w:tc>
        <w:tcPr>
          <w:tcW w:w="10456" w:type="dxa"/>
          <w:gridSpan w:val="3"/>
          <w:tcBorders>
            <w:bottom w:val="single" w:sz="12" w:space="0" w:color="116333"/>
          </w:tcBorders>
          <w:vAlign w:val="center"/>
        </w:tcPr>
        <w:p w14:paraId="2D256D1D" w14:textId="77777777" w:rsidR="00A007F6" w:rsidRPr="005F7669" w:rsidRDefault="00A007F6" w:rsidP="00A007F6">
          <w:pPr>
            <w:pStyle w:val="Header"/>
            <w:jc w:val="center"/>
            <w:rPr>
              <w:rFonts w:ascii="Arial" w:hAnsi="Arial" w:cs="Arial"/>
              <w:sz w:val="10"/>
              <w:szCs w:val="10"/>
            </w:rPr>
          </w:pPr>
        </w:p>
      </w:tc>
    </w:tr>
  </w:tbl>
  <w:p w14:paraId="5F703629" w14:textId="77777777" w:rsidR="00A007F6" w:rsidRDefault="00A00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167"/>
    <w:multiLevelType w:val="multilevel"/>
    <w:tmpl w:val="EC1EFC96"/>
    <w:lvl w:ilvl="0">
      <w:start w:val="1"/>
      <w:numFmt w:val="decimal"/>
      <w:lvlText w:val="%1"/>
      <w:lvlJc w:val="left"/>
      <w:pPr>
        <w:ind w:left="227" w:hanging="227"/>
      </w:pPr>
      <w:rPr>
        <w:rFonts w:ascii="Arial" w:hAnsi="Arial" w:cs="Arial"/>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092A2EB7"/>
    <w:multiLevelType w:val="multilevel"/>
    <w:tmpl w:val="C37AD538"/>
    <w:lvl w:ilvl="0">
      <w:start w:val="1"/>
      <w:numFmt w:val="lowerLetter"/>
      <w:lvlText w:val="%1."/>
      <w:lvlJc w:val="left"/>
      <w:pPr>
        <w:ind w:left="947" w:hanging="360"/>
      </w:pPr>
      <w:rPr>
        <w:rFonts w:ascii="Arial" w:hAnsi="Arial" w:cs="Arial"/>
        <w:sz w:val="22"/>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2" w15:restartNumberingAfterBreak="0">
    <w:nsid w:val="0AE35BF3"/>
    <w:multiLevelType w:val="hybridMultilevel"/>
    <w:tmpl w:val="B86ECE68"/>
    <w:lvl w:ilvl="0" w:tplc="D21067F6">
      <w:start w:val="12"/>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2040"/>
    <w:multiLevelType w:val="hybridMultilevel"/>
    <w:tmpl w:val="8F06787C"/>
    <w:lvl w:ilvl="0" w:tplc="576C5880">
      <w:start w:val="12"/>
      <w:numFmt w:val="bullet"/>
      <w:lvlText w:val=""/>
      <w:lvlJc w:val="left"/>
      <w:pPr>
        <w:ind w:left="587" w:hanging="360"/>
      </w:pPr>
      <w:rPr>
        <w:rFonts w:ascii="Symbol" w:eastAsia="Arial Unicode MS" w:hAnsi="Symbol" w:cs="Arial" w:hint="default"/>
        <w:b/>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4" w15:restartNumberingAfterBreak="0">
    <w:nsid w:val="28EB0B07"/>
    <w:multiLevelType w:val="hybridMultilevel"/>
    <w:tmpl w:val="96EC68DE"/>
    <w:lvl w:ilvl="0" w:tplc="51B04140">
      <w:start w:val="12"/>
      <w:numFmt w:val="bullet"/>
      <w:lvlText w:val=""/>
      <w:lvlJc w:val="left"/>
      <w:pPr>
        <w:ind w:left="587" w:hanging="360"/>
      </w:pPr>
      <w:rPr>
        <w:rFonts w:ascii="Symbol" w:eastAsia="Arial Unicode MS" w:hAnsi="Symbol" w:cs="Aria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5" w15:restartNumberingAfterBreak="0">
    <w:nsid w:val="2F865E02"/>
    <w:multiLevelType w:val="hybridMultilevel"/>
    <w:tmpl w:val="54246F44"/>
    <w:lvl w:ilvl="0" w:tplc="D4DCAD5C">
      <w:start w:val="13"/>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C0B22"/>
    <w:multiLevelType w:val="hybridMultilevel"/>
    <w:tmpl w:val="0400E4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E492A9F"/>
    <w:multiLevelType w:val="hybridMultilevel"/>
    <w:tmpl w:val="189EA7A4"/>
    <w:lvl w:ilvl="0" w:tplc="E62E2C54">
      <w:start w:val="14"/>
      <w:numFmt w:val="decimal"/>
      <w:lvlText w:val="%1"/>
      <w:lvlJc w:val="left"/>
      <w:pPr>
        <w:ind w:left="587" w:hanging="360"/>
      </w:pPr>
      <w:rPr>
        <w:rFonts w:ascii="Arial" w:hAnsi="Arial" w:cs="Arial" w:hint="default"/>
        <w:b/>
        <w:color w:val="000000"/>
        <w:sz w:val="22"/>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8" w15:restartNumberingAfterBreak="0">
    <w:nsid w:val="7FF816A6"/>
    <w:multiLevelType w:val="hybridMultilevel"/>
    <w:tmpl w:val="E55A5BE4"/>
    <w:lvl w:ilvl="0" w:tplc="F9027ADC">
      <w:start w:val="1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220779">
    <w:abstractNumId w:val="6"/>
  </w:num>
  <w:num w:numId="2" w16cid:durableId="1742752262">
    <w:abstractNumId w:val="0"/>
  </w:num>
  <w:num w:numId="3" w16cid:durableId="516773874">
    <w:abstractNumId w:val="1"/>
  </w:num>
  <w:num w:numId="4" w16cid:durableId="606624783">
    <w:abstractNumId w:val="7"/>
  </w:num>
  <w:num w:numId="5" w16cid:durableId="929894086">
    <w:abstractNumId w:val="5"/>
  </w:num>
  <w:num w:numId="6" w16cid:durableId="288706214">
    <w:abstractNumId w:val="8"/>
  </w:num>
  <w:num w:numId="7" w16cid:durableId="1988968549">
    <w:abstractNumId w:val="4"/>
  </w:num>
  <w:num w:numId="8" w16cid:durableId="2046127272">
    <w:abstractNumId w:val="3"/>
  </w:num>
  <w:num w:numId="9" w16cid:durableId="1233659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C6"/>
    <w:rsid w:val="00002294"/>
    <w:rsid w:val="00003202"/>
    <w:rsid w:val="00004A3F"/>
    <w:rsid w:val="000275D4"/>
    <w:rsid w:val="00032A68"/>
    <w:rsid w:val="00032DD9"/>
    <w:rsid w:val="000339C5"/>
    <w:rsid w:val="00041C43"/>
    <w:rsid w:val="00043E66"/>
    <w:rsid w:val="00044F62"/>
    <w:rsid w:val="00052407"/>
    <w:rsid w:val="00053BFE"/>
    <w:rsid w:val="000571C2"/>
    <w:rsid w:val="00065417"/>
    <w:rsid w:val="00065C58"/>
    <w:rsid w:val="00070AC6"/>
    <w:rsid w:val="000848FC"/>
    <w:rsid w:val="000B18CF"/>
    <w:rsid w:val="000B1ABF"/>
    <w:rsid w:val="000C3FEB"/>
    <w:rsid w:val="00104764"/>
    <w:rsid w:val="00107EE0"/>
    <w:rsid w:val="001301DF"/>
    <w:rsid w:val="00133EF0"/>
    <w:rsid w:val="001429EF"/>
    <w:rsid w:val="00143A81"/>
    <w:rsid w:val="00164C6F"/>
    <w:rsid w:val="0016580D"/>
    <w:rsid w:val="00171363"/>
    <w:rsid w:val="001760C0"/>
    <w:rsid w:val="00184266"/>
    <w:rsid w:val="00186DA1"/>
    <w:rsid w:val="00187BD5"/>
    <w:rsid w:val="00191501"/>
    <w:rsid w:val="00191BD9"/>
    <w:rsid w:val="0019308C"/>
    <w:rsid w:val="001B5D27"/>
    <w:rsid w:val="001C0906"/>
    <w:rsid w:val="001C16D9"/>
    <w:rsid w:val="001E42C7"/>
    <w:rsid w:val="001F54E0"/>
    <w:rsid w:val="00213C9B"/>
    <w:rsid w:val="0021421C"/>
    <w:rsid w:val="00214665"/>
    <w:rsid w:val="00221AA3"/>
    <w:rsid w:val="00223946"/>
    <w:rsid w:val="00245461"/>
    <w:rsid w:val="0024572F"/>
    <w:rsid w:val="00247F76"/>
    <w:rsid w:val="0027669B"/>
    <w:rsid w:val="0028122A"/>
    <w:rsid w:val="00282658"/>
    <w:rsid w:val="00286EB0"/>
    <w:rsid w:val="002A5345"/>
    <w:rsid w:val="002A74F6"/>
    <w:rsid w:val="002E66E8"/>
    <w:rsid w:val="002F5943"/>
    <w:rsid w:val="00302C2B"/>
    <w:rsid w:val="00302FB1"/>
    <w:rsid w:val="00305E09"/>
    <w:rsid w:val="00315EEF"/>
    <w:rsid w:val="00321F40"/>
    <w:rsid w:val="00326645"/>
    <w:rsid w:val="0032673E"/>
    <w:rsid w:val="0034512A"/>
    <w:rsid w:val="00352A6C"/>
    <w:rsid w:val="00353804"/>
    <w:rsid w:val="00353FCA"/>
    <w:rsid w:val="00362993"/>
    <w:rsid w:val="00373837"/>
    <w:rsid w:val="00376911"/>
    <w:rsid w:val="003A6F6C"/>
    <w:rsid w:val="003C7512"/>
    <w:rsid w:val="003D3931"/>
    <w:rsid w:val="003E053E"/>
    <w:rsid w:val="003E74B6"/>
    <w:rsid w:val="003F116B"/>
    <w:rsid w:val="003F17E2"/>
    <w:rsid w:val="004017FB"/>
    <w:rsid w:val="00405286"/>
    <w:rsid w:val="00414ADC"/>
    <w:rsid w:val="00416307"/>
    <w:rsid w:val="004315D5"/>
    <w:rsid w:val="004510DC"/>
    <w:rsid w:val="00455FD3"/>
    <w:rsid w:val="00456180"/>
    <w:rsid w:val="00472B99"/>
    <w:rsid w:val="00480E7C"/>
    <w:rsid w:val="00484A0B"/>
    <w:rsid w:val="004B0CBF"/>
    <w:rsid w:val="004B3E55"/>
    <w:rsid w:val="004B488F"/>
    <w:rsid w:val="004C071D"/>
    <w:rsid w:val="004C6D04"/>
    <w:rsid w:val="004D2957"/>
    <w:rsid w:val="004D468C"/>
    <w:rsid w:val="004D63B8"/>
    <w:rsid w:val="004E032F"/>
    <w:rsid w:val="004F209A"/>
    <w:rsid w:val="00512D2B"/>
    <w:rsid w:val="00513376"/>
    <w:rsid w:val="00515903"/>
    <w:rsid w:val="00542AD9"/>
    <w:rsid w:val="00551CD7"/>
    <w:rsid w:val="0055516B"/>
    <w:rsid w:val="00556EE7"/>
    <w:rsid w:val="005637BA"/>
    <w:rsid w:val="00570A65"/>
    <w:rsid w:val="00586386"/>
    <w:rsid w:val="00592553"/>
    <w:rsid w:val="00596A12"/>
    <w:rsid w:val="005B0BDD"/>
    <w:rsid w:val="005D4BAB"/>
    <w:rsid w:val="005F03F3"/>
    <w:rsid w:val="005F7669"/>
    <w:rsid w:val="00616F5C"/>
    <w:rsid w:val="00630709"/>
    <w:rsid w:val="006360BB"/>
    <w:rsid w:val="006363FF"/>
    <w:rsid w:val="00645874"/>
    <w:rsid w:val="006461FB"/>
    <w:rsid w:val="00655F5C"/>
    <w:rsid w:val="00687AB2"/>
    <w:rsid w:val="00693BB4"/>
    <w:rsid w:val="006B4783"/>
    <w:rsid w:val="006B49AA"/>
    <w:rsid w:val="006C4605"/>
    <w:rsid w:val="006D2344"/>
    <w:rsid w:val="006F5FE2"/>
    <w:rsid w:val="007062C8"/>
    <w:rsid w:val="0071162D"/>
    <w:rsid w:val="0071760D"/>
    <w:rsid w:val="00754F46"/>
    <w:rsid w:val="007612AB"/>
    <w:rsid w:val="00770D1F"/>
    <w:rsid w:val="00776C47"/>
    <w:rsid w:val="00780B38"/>
    <w:rsid w:val="007821E6"/>
    <w:rsid w:val="00797A67"/>
    <w:rsid w:val="007B7FB7"/>
    <w:rsid w:val="007C1DFC"/>
    <w:rsid w:val="007C5255"/>
    <w:rsid w:val="007C6113"/>
    <w:rsid w:val="007D1449"/>
    <w:rsid w:val="007D1C2B"/>
    <w:rsid w:val="007D5318"/>
    <w:rsid w:val="007D64FB"/>
    <w:rsid w:val="007E32CC"/>
    <w:rsid w:val="007E41F0"/>
    <w:rsid w:val="007F0083"/>
    <w:rsid w:val="007F10DA"/>
    <w:rsid w:val="0080118A"/>
    <w:rsid w:val="00805DF7"/>
    <w:rsid w:val="00834F16"/>
    <w:rsid w:val="00845469"/>
    <w:rsid w:val="00847A47"/>
    <w:rsid w:val="00872722"/>
    <w:rsid w:val="00876E7A"/>
    <w:rsid w:val="00887A3B"/>
    <w:rsid w:val="00890E47"/>
    <w:rsid w:val="008D0E6B"/>
    <w:rsid w:val="008E069B"/>
    <w:rsid w:val="008F54F4"/>
    <w:rsid w:val="00901166"/>
    <w:rsid w:val="00903340"/>
    <w:rsid w:val="00924E2B"/>
    <w:rsid w:val="00926BF6"/>
    <w:rsid w:val="00937ED1"/>
    <w:rsid w:val="009638CA"/>
    <w:rsid w:val="00971405"/>
    <w:rsid w:val="00975166"/>
    <w:rsid w:val="009769FD"/>
    <w:rsid w:val="0098343D"/>
    <w:rsid w:val="009860AB"/>
    <w:rsid w:val="00990821"/>
    <w:rsid w:val="0099597D"/>
    <w:rsid w:val="009959CE"/>
    <w:rsid w:val="00996AA1"/>
    <w:rsid w:val="0099733D"/>
    <w:rsid w:val="009B2465"/>
    <w:rsid w:val="009B3F60"/>
    <w:rsid w:val="009B524F"/>
    <w:rsid w:val="009B60C3"/>
    <w:rsid w:val="009D2434"/>
    <w:rsid w:val="009D6B6F"/>
    <w:rsid w:val="009E3152"/>
    <w:rsid w:val="009E589D"/>
    <w:rsid w:val="009F1978"/>
    <w:rsid w:val="009F2D46"/>
    <w:rsid w:val="009F5D90"/>
    <w:rsid w:val="009F72FE"/>
    <w:rsid w:val="00A00220"/>
    <w:rsid w:val="00A007F6"/>
    <w:rsid w:val="00A2473A"/>
    <w:rsid w:val="00A30F43"/>
    <w:rsid w:val="00A33091"/>
    <w:rsid w:val="00A33625"/>
    <w:rsid w:val="00A63E0A"/>
    <w:rsid w:val="00A70E8D"/>
    <w:rsid w:val="00A7352A"/>
    <w:rsid w:val="00A74134"/>
    <w:rsid w:val="00A832C9"/>
    <w:rsid w:val="00A95B4A"/>
    <w:rsid w:val="00AA42A5"/>
    <w:rsid w:val="00AB4E5C"/>
    <w:rsid w:val="00AD628F"/>
    <w:rsid w:val="00AE55DE"/>
    <w:rsid w:val="00AF2ABA"/>
    <w:rsid w:val="00B00C66"/>
    <w:rsid w:val="00B060A1"/>
    <w:rsid w:val="00B542DA"/>
    <w:rsid w:val="00B5463F"/>
    <w:rsid w:val="00B54BEF"/>
    <w:rsid w:val="00B603AA"/>
    <w:rsid w:val="00B60B24"/>
    <w:rsid w:val="00B6581D"/>
    <w:rsid w:val="00B70C62"/>
    <w:rsid w:val="00B729E0"/>
    <w:rsid w:val="00B902E7"/>
    <w:rsid w:val="00BA14CE"/>
    <w:rsid w:val="00BA2CB0"/>
    <w:rsid w:val="00BA4E04"/>
    <w:rsid w:val="00BB1267"/>
    <w:rsid w:val="00BB420B"/>
    <w:rsid w:val="00BB6885"/>
    <w:rsid w:val="00BB78F4"/>
    <w:rsid w:val="00BC5317"/>
    <w:rsid w:val="00BD0F91"/>
    <w:rsid w:val="00BD609E"/>
    <w:rsid w:val="00BE15A5"/>
    <w:rsid w:val="00BE6C5D"/>
    <w:rsid w:val="00C01230"/>
    <w:rsid w:val="00C078BE"/>
    <w:rsid w:val="00C227C5"/>
    <w:rsid w:val="00C37BE4"/>
    <w:rsid w:val="00C436C5"/>
    <w:rsid w:val="00C66458"/>
    <w:rsid w:val="00C7137D"/>
    <w:rsid w:val="00C84E1A"/>
    <w:rsid w:val="00C86BCD"/>
    <w:rsid w:val="00C872D5"/>
    <w:rsid w:val="00C918AE"/>
    <w:rsid w:val="00CA4F94"/>
    <w:rsid w:val="00CB0F1D"/>
    <w:rsid w:val="00CB6FAE"/>
    <w:rsid w:val="00CF732C"/>
    <w:rsid w:val="00D0237F"/>
    <w:rsid w:val="00D11532"/>
    <w:rsid w:val="00D17476"/>
    <w:rsid w:val="00D222FE"/>
    <w:rsid w:val="00D402F8"/>
    <w:rsid w:val="00D42DAD"/>
    <w:rsid w:val="00D50833"/>
    <w:rsid w:val="00D71E28"/>
    <w:rsid w:val="00D81B85"/>
    <w:rsid w:val="00D83849"/>
    <w:rsid w:val="00DA5ADF"/>
    <w:rsid w:val="00DB31BF"/>
    <w:rsid w:val="00DB3479"/>
    <w:rsid w:val="00DF617C"/>
    <w:rsid w:val="00E17D65"/>
    <w:rsid w:val="00E46F7D"/>
    <w:rsid w:val="00E556BA"/>
    <w:rsid w:val="00E74AE7"/>
    <w:rsid w:val="00E86F47"/>
    <w:rsid w:val="00EC54BA"/>
    <w:rsid w:val="00EC64DB"/>
    <w:rsid w:val="00ED5264"/>
    <w:rsid w:val="00EE34FF"/>
    <w:rsid w:val="00EE7A7A"/>
    <w:rsid w:val="00EF3266"/>
    <w:rsid w:val="00F10FC2"/>
    <w:rsid w:val="00F1413F"/>
    <w:rsid w:val="00F16C22"/>
    <w:rsid w:val="00F27DAB"/>
    <w:rsid w:val="00F4420B"/>
    <w:rsid w:val="00F546CE"/>
    <w:rsid w:val="00F64582"/>
    <w:rsid w:val="00F8235C"/>
    <w:rsid w:val="00F87574"/>
    <w:rsid w:val="00F93F56"/>
    <w:rsid w:val="00FA18B4"/>
    <w:rsid w:val="00FA2309"/>
    <w:rsid w:val="00FC33F4"/>
    <w:rsid w:val="00FD2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7ED2"/>
  <w15:chartTrackingRefBased/>
  <w15:docId w15:val="{46EED2CF-A5A7-40E6-92B7-AF6B5F8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783"/>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AC6"/>
    <w:pPr>
      <w:tabs>
        <w:tab w:val="center" w:pos="4513"/>
        <w:tab w:val="right" w:pos="9026"/>
      </w:tabs>
      <w:suppressAutoHyphens w:val="0"/>
      <w:autoSpaceDN/>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70AC6"/>
  </w:style>
  <w:style w:type="paragraph" w:styleId="Footer">
    <w:name w:val="footer"/>
    <w:basedOn w:val="Normal"/>
    <w:link w:val="FooterChar"/>
    <w:uiPriority w:val="99"/>
    <w:unhideWhenUsed/>
    <w:rsid w:val="00070AC6"/>
    <w:pPr>
      <w:tabs>
        <w:tab w:val="center" w:pos="4513"/>
        <w:tab w:val="right" w:pos="9026"/>
      </w:tabs>
      <w:suppressAutoHyphens w:val="0"/>
      <w:autoSpaceDN/>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70AC6"/>
  </w:style>
  <w:style w:type="table" w:styleId="TableGrid">
    <w:name w:val="Table Grid"/>
    <w:basedOn w:val="TableNormal"/>
    <w:uiPriority w:val="39"/>
    <w:rsid w:val="0007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B38"/>
    <w:pPr>
      <w:suppressAutoHyphens w:val="0"/>
      <w:autoSpaceDN/>
      <w:spacing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6B4783"/>
    <w:pPr>
      <w:suppressAutoHyphens w:val="0"/>
      <w:autoSpaceDN/>
      <w:spacing w:before="100" w:beforeAutospacing="1" w:after="100" w:afterAutospacing="1"/>
      <w:textAlignment w:val="auto"/>
    </w:pPr>
    <w:rPr>
      <w:lang w:eastAsia="en-GB"/>
    </w:rPr>
  </w:style>
  <w:style w:type="character" w:styleId="Hyperlink">
    <w:name w:val="Hyperlink"/>
    <w:basedOn w:val="DefaultParagraphFont"/>
    <w:uiPriority w:val="99"/>
    <w:semiHidden/>
    <w:unhideWhenUsed/>
    <w:rsid w:val="00472B99"/>
    <w:rPr>
      <w:color w:val="0563C1"/>
      <w:u w:val="single"/>
    </w:rPr>
  </w:style>
  <w:style w:type="paragraph" w:customStyle="1" w:styleId="xmsonormal">
    <w:name w:val="x_msonormal"/>
    <w:basedOn w:val="Normal"/>
    <w:rsid w:val="00BD609E"/>
    <w:pPr>
      <w:suppressAutoHyphens w:val="0"/>
      <w:autoSpaceDN/>
      <w:textAlignment w:val="auto"/>
    </w:pPr>
    <w:rPr>
      <w:rFonts w:ascii="Calibri" w:eastAsiaTheme="minorHAnsi" w:hAnsi="Calibri" w:cs="Calibri"/>
      <w:sz w:val="22"/>
      <w:szCs w:val="22"/>
      <w:lang w:eastAsia="en-GB"/>
    </w:rPr>
  </w:style>
  <w:style w:type="paragraph" w:customStyle="1" w:styleId="s23">
    <w:name w:val="s23"/>
    <w:basedOn w:val="Normal"/>
    <w:rsid w:val="00F16C2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paragraph" w:customStyle="1" w:styleId="s15">
    <w:name w:val="s15"/>
    <w:basedOn w:val="Normal"/>
    <w:rsid w:val="00F16C2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paragraph" w:customStyle="1" w:styleId="s16">
    <w:name w:val="s16"/>
    <w:basedOn w:val="Normal"/>
    <w:rsid w:val="00F16C2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paragraph" w:customStyle="1" w:styleId="s21">
    <w:name w:val="s21"/>
    <w:basedOn w:val="Normal"/>
    <w:rsid w:val="00F16C2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character" w:customStyle="1" w:styleId="bumpedfont15">
    <w:name w:val="bumpedfont15"/>
    <w:basedOn w:val="DefaultParagraphFont"/>
    <w:rsid w:val="00F16C22"/>
  </w:style>
  <w:style w:type="character" w:customStyle="1" w:styleId="apple-converted-space">
    <w:name w:val="apple-converted-space"/>
    <w:basedOn w:val="DefaultParagraphFont"/>
    <w:rsid w:val="00F16C22"/>
  </w:style>
  <w:style w:type="paragraph" w:customStyle="1" w:styleId="Body">
    <w:name w:val="Body"/>
    <w:rsid w:val="0059255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9618">
      <w:bodyDiv w:val="1"/>
      <w:marLeft w:val="0"/>
      <w:marRight w:val="0"/>
      <w:marTop w:val="0"/>
      <w:marBottom w:val="0"/>
      <w:divBdr>
        <w:top w:val="none" w:sz="0" w:space="0" w:color="auto"/>
        <w:left w:val="none" w:sz="0" w:space="0" w:color="auto"/>
        <w:bottom w:val="none" w:sz="0" w:space="0" w:color="auto"/>
        <w:right w:val="none" w:sz="0" w:space="0" w:color="auto"/>
      </w:divBdr>
    </w:div>
    <w:div w:id="213545959">
      <w:bodyDiv w:val="1"/>
      <w:marLeft w:val="0"/>
      <w:marRight w:val="0"/>
      <w:marTop w:val="0"/>
      <w:marBottom w:val="0"/>
      <w:divBdr>
        <w:top w:val="none" w:sz="0" w:space="0" w:color="auto"/>
        <w:left w:val="none" w:sz="0" w:space="0" w:color="auto"/>
        <w:bottom w:val="none" w:sz="0" w:space="0" w:color="auto"/>
        <w:right w:val="none" w:sz="0" w:space="0" w:color="auto"/>
      </w:divBdr>
    </w:div>
    <w:div w:id="280647175">
      <w:bodyDiv w:val="1"/>
      <w:marLeft w:val="0"/>
      <w:marRight w:val="0"/>
      <w:marTop w:val="0"/>
      <w:marBottom w:val="0"/>
      <w:divBdr>
        <w:top w:val="none" w:sz="0" w:space="0" w:color="auto"/>
        <w:left w:val="none" w:sz="0" w:space="0" w:color="auto"/>
        <w:bottom w:val="none" w:sz="0" w:space="0" w:color="auto"/>
        <w:right w:val="none" w:sz="0" w:space="0" w:color="auto"/>
      </w:divBdr>
    </w:div>
    <w:div w:id="305167307">
      <w:bodyDiv w:val="1"/>
      <w:marLeft w:val="0"/>
      <w:marRight w:val="0"/>
      <w:marTop w:val="0"/>
      <w:marBottom w:val="0"/>
      <w:divBdr>
        <w:top w:val="none" w:sz="0" w:space="0" w:color="auto"/>
        <w:left w:val="none" w:sz="0" w:space="0" w:color="auto"/>
        <w:bottom w:val="none" w:sz="0" w:space="0" w:color="auto"/>
        <w:right w:val="none" w:sz="0" w:space="0" w:color="auto"/>
      </w:divBdr>
    </w:div>
    <w:div w:id="384647197">
      <w:bodyDiv w:val="1"/>
      <w:marLeft w:val="0"/>
      <w:marRight w:val="0"/>
      <w:marTop w:val="0"/>
      <w:marBottom w:val="0"/>
      <w:divBdr>
        <w:top w:val="none" w:sz="0" w:space="0" w:color="auto"/>
        <w:left w:val="none" w:sz="0" w:space="0" w:color="auto"/>
        <w:bottom w:val="none" w:sz="0" w:space="0" w:color="auto"/>
        <w:right w:val="none" w:sz="0" w:space="0" w:color="auto"/>
      </w:divBdr>
    </w:div>
    <w:div w:id="720399696">
      <w:bodyDiv w:val="1"/>
      <w:marLeft w:val="0"/>
      <w:marRight w:val="0"/>
      <w:marTop w:val="0"/>
      <w:marBottom w:val="0"/>
      <w:divBdr>
        <w:top w:val="none" w:sz="0" w:space="0" w:color="auto"/>
        <w:left w:val="none" w:sz="0" w:space="0" w:color="auto"/>
        <w:bottom w:val="none" w:sz="0" w:space="0" w:color="auto"/>
        <w:right w:val="none" w:sz="0" w:space="0" w:color="auto"/>
      </w:divBdr>
    </w:div>
    <w:div w:id="782580060">
      <w:bodyDiv w:val="1"/>
      <w:marLeft w:val="0"/>
      <w:marRight w:val="0"/>
      <w:marTop w:val="0"/>
      <w:marBottom w:val="0"/>
      <w:divBdr>
        <w:top w:val="none" w:sz="0" w:space="0" w:color="auto"/>
        <w:left w:val="none" w:sz="0" w:space="0" w:color="auto"/>
        <w:bottom w:val="none" w:sz="0" w:space="0" w:color="auto"/>
        <w:right w:val="none" w:sz="0" w:space="0" w:color="auto"/>
      </w:divBdr>
    </w:div>
    <w:div w:id="841554887">
      <w:bodyDiv w:val="1"/>
      <w:marLeft w:val="0"/>
      <w:marRight w:val="0"/>
      <w:marTop w:val="0"/>
      <w:marBottom w:val="0"/>
      <w:divBdr>
        <w:top w:val="none" w:sz="0" w:space="0" w:color="auto"/>
        <w:left w:val="none" w:sz="0" w:space="0" w:color="auto"/>
        <w:bottom w:val="none" w:sz="0" w:space="0" w:color="auto"/>
        <w:right w:val="none" w:sz="0" w:space="0" w:color="auto"/>
      </w:divBdr>
    </w:div>
    <w:div w:id="846406914">
      <w:bodyDiv w:val="1"/>
      <w:marLeft w:val="0"/>
      <w:marRight w:val="0"/>
      <w:marTop w:val="0"/>
      <w:marBottom w:val="0"/>
      <w:divBdr>
        <w:top w:val="none" w:sz="0" w:space="0" w:color="auto"/>
        <w:left w:val="none" w:sz="0" w:space="0" w:color="auto"/>
        <w:bottom w:val="none" w:sz="0" w:space="0" w:color="auto"/>
        <w:right w:val="none" w:sz="0" w:space="0" w:color="auto"/>
      </w:divBdr>
    </w:div>
    <w:div w:id="1064984381">
      <w:bodyDiv w:val="1"/>
      <w:marLeft w:val="0"/>
      <w:marRight w:val="0"/>
      <w:marTop w:val="0"/>
      <w:marBottom w:val="0"/>
      <w:divBdr>
        <w:top w:val="none" w:sz="0" w:space="0" w:color="auto"/>
        <w:left w:val="none" w:sz="0" w:space="0" w:color="auto"/>
        <w:bottom w:val="none" w:sz="0" w:space="0" w:color="auto"/>
        <w:right w:val="none" w:sz="0" w:space="0" w:color="auto"/>
      </w:divBdr>
    </w:div>
    <w:div w:id="1110586492">
      <w:bodyDiv w:val="1"/>
      <w:marLeft w:val="0"/>
      <w:marRight w:val="0"/>
      <w:marTop w:val="0"/>
      <w:marBottom w:val="0"/>
      <w:divBdr>
        <w:top w:val="none" w:sz="0" w:space="0" w:color="auto"/>
        <w:left w:val="none" w:sz="0" w:space="0" w:color="auto"/>
        <w:bottom w:val="none" w:sz="0" w:space="0" w:color="auto"/>
        <w:right w:val="none" w:sz="0" w:space="0" w:color="auto"/>
      </w:divBdr>
    </w:div>
    <w:div w:id="1580821483">
      <w:bodyDiv w:val="1"/>
      <w:marLeft w:val="0"/>
      <w:marRight w:val="0"/>
      <w:marTop w:val="0"/>
      <w:marBottom w:val="0"/>
      <w:divBdr>
        <w:top w:val="none" w:sz="0" w:space="0" w:color="auto"/>
        <w:left w:val="none" w:sz="0" w:space="0" w:color="auto"/>
        <w:bottom w:val="none" w:sz="0" w:space="0" w:color="auto"/>
        <w:right w:val="none" w:sz="0" w:space="0" w:color="auto"/>
      </w:divBdr>
    </w:div>
    <w:div w:id="1777362236">
      <w:bodyDiv w:val="1"/>
      <w:marLeft w:val="0"/>
      <w:marRight w:val="0"/>
      <w:marTop w:val="0"/>
      <w:marBottom w:val="0"/>
      <w:divBdr>
        <w:top w:val="none" w:sz="0" w:space="0" w:color="auto"/>
        <w:left w:val="none" w:sz="0" w:space="0" w:color="auto"/>
        <w:bottom w:val="none" w:sz="0" w:space="0" w:color="auto"/>
        <w:right w:val="none" w:sz="0" w:space="0" w:color="auto"/>
      </w:divBdr>
    </w:div>
    <w:div w:id="1785728537">
      <w:bodyDiv w:val="1"/>
      <w:marLeft w:val="0"/>
      <w:marRight w:val="0"/>
      <w:marTop w:val="0"/>
      <w:marBottom w:val="0"/>
      <w:divBdr>
        <w:top w:val="none" w:sz="0" w:space="0" w:color="auto"/>
        <w:left w:val="none" w:sz="0" w:space="0" w:color="auto"/>
        <w:bottom w:val="none" w:sz="0" w:space="0" w:color="auto"/>
        <w:right w:val="none" w:sz="0" w:space="0" w:color="auto"/>
      </w:divBdr>
    </w:div>
    <w:div w:id="20804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29A0E-F5A7-43DF-9722-7D03F709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DCCO@peacehaventowncouncil.gov.uk</dc:creator>
  <cp:keywords/>
  <dc:description/>
  <cp:lastModifiedBy>roadsafety@peacehaventowncouncil.gov.uk</cp:lastModifiedBy>
  <cp:revision>245</cp:revision>
  <cp:lastPrinted>2024-01-25T13:54:00Z</cp:lastPrinted>
  <dcterms:created xsi:type="dcterms:W3CDTF">2023-12-07T15:30:00Z</dcterms:created>
  <dcterms:modified xsi:type="dcterms:W3CDTF">2024-01-30T11:44:00Z</dcterms:modified>
</cp:coreProperties>
</file>