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2519B" w14:textId="18845C8C" w:rsidR="00C97A55" w:rsidRDefault="00C97A55" w:rsidP="00C97A55">
      <w:pPr>
        <w:rPr>
          <w:rFonts w:ascii="Calibri" w:hAnsi="Calibri" w:cs="Calibri"/>
          <w:b/>
          <w:bCs/>
          <w:color w:val="000000"/>
          <w:sz w:val="22"/>
          <w:szCs w:val="22"/>
        </w:rPr>
      </w:pPr>
      <w:r>
        <w:rPr>
          <w:rFonts w:ascii="Calibri" w:hAnsi="Calibri" w:cs="Calibri"/>
          <w:b/>
          <w:bCs/>
          <w:color w:val="000000"/>
          <w:sz w:val="22"/>
          <w:szCs w:val="22"/>
        </w:rPr>
        <w:t xml:space="preserve">DRAFT Minutes of the meeting of the Policy &amp; Finance Committee Meeting held in the Anzac Room, Community House on Tuesday </w:t>
      </w:r>
      <w:r w:rsidR="00DF590C">
        <w:rPr>
          <w:rFonts w:ascii="Calibri" w:hAnsi="Calibri" w:cs="Calibri"/>
          <w:b/>
          <w:bCs/>
          <w:color w:val="000000"/>
          <w:sz w:val="22"/>
          <w:szCs w:val="22"/>
        </w:rPr>
        <w:t>12</w:t>
      </w:r>
      <w:r w:rsidR="00DF590C" w:rsidRPr="00DF590C">
        <w:rPr>
          <w:rFonts w:ascii="Calibri" w:hAnsi="Calibri" w:cs="Calibri"/>
          <w:b/>
          <w:bCs/>
          <w:color w:val="000000"/>
          <w:sz w:val="22"/>
          <w:szCs w:val="22"/>
          <w:vertAlign w:val="superscript"/>
        </w:rPr>
        <w:t>th</w:t>
      </w:r>
      <w:r w:rsidR="00DF590C">
        <w:rPr>
          <w:rFonts w:ascii="Calibri" w:hAnsi="Calibri" w:cs="Calibri"/>
          <w:b/>
          <w:bCs/>
          <w:color w:val="000000"/>
          <w:sz w:val="22"/>
          <w:szCs w:val="22"/>
        </w:rPr>
        <w:t xml:space="preserve"> March</w:t>
      </w:r>
      <w:r w:rsidR="00815629">
        <w:rPr>
          <w:rFonts w:ascii="Calibri" w:hAnsi="Calibri" w:cs="Calibri"/>
          <w:b/>
          <w:bCs/>
          <w:color w:val="000000"/>
          <w:sz w:val="22"/>
          <w:szCs w:val="22"/>
        </w:rPr>
        <w:t xml:space="preserve"> 2024 </w:t>
      </w:r>
      <w:r>
        <w:rPr>
          <w:rFonts w:ascii="Calibri" w:hAnsi="Calibri" w:cs="Calibri"/>
          <w:b/>
          <w:bCs/>
          <w:color w:val="000000"/>
          <w:sz w:val="22"/>
          <w:szCs w:val="22"/>
        </w:rPr>
        <w:t xml:space="preserve">at 7.30pm. </w:t>
      </w:r>
    </w:p>
    <w:p w14:paraId="4B71857E" w14:textId="77777777" w:rsidR="00C97A55" w:rsidRDefault="00C97A55" w:rsidP="00C97A55">
      <w:pPr>
        <w:rPr>
          <w:rFonts w:ascii="Calibri" w:hAnsi="Calibri" w:cs="Calibri"/>
          <w:b/>
          <w:bCs/>
          <w:color w:val="000000"/>
          <w:sz w:val="22"/>
          <w:szCs w:val="22"/>
        </w:rPr>
      </w:pPr>
    </w:p>
    <w:p w14:paraId="5D1B18F9" w14:textId="77777777" w:rsidR="00C97A55" w:rsidRDefault="00C97A55" w:rsidP="00C97A55">
      <w:pPr>
        <w:rPr>
          <w:rFonts w:ascii="Calibri" w:hAnsi="Calibri" w:cs="Calibri"/>
          <w:b/>
          <w:bCs/>
          <w:color w:val="000000"/>
          <w:sz w:val="22"/>
          <w:szCs w:val="22"/>
        </w:rPr>
      </w:pPr>
    </w:p>
    <w:p w14:paraId="7399FF5E" w14:textId="4896F503" w:rsidR="00C97A55" w:rsidRDefault="00C97A55" w:rsidP="00C97A55">
      <w:pPr>
        <w:jc w:val="both"/>
      </w:pPr>
      <w:r>
        <w:rPr>
          <w:rFonts w:ascii="Calibri" w:hAnsi="Calibri" w:cs="Calibri"/>
          <w:b/>
          <w:bCs/>
          <w:color w:val="000000"/>
          <w:sz w:val="22"/>
          <w:szCs w:val="22"/>
        </w:rPr>
        <w:t xml:space="preserve">Present: </w:t>
      </w:r>
      <w:r w:rsidRPr="004F6E74">
        <w:rPr>
          <w:rFonts w:ascii="Calibri" w:hAnsi="Calibri" w:cs="Calibri"/>
          <w:color w:val="000000"/>
          <w:sz w:val="22"/>
          <w:szCs w:val="22"/>
        </w:rPr>
        <w:t>Cllr</w:t>
      </w:r>
      <w:r>
        <w:rPr>
          <w:rFonts w:ascii="Calibri" w:hAnsi="Calibri" w:cs="Calibri"/>
          <w:color w:val="000000"/>
          <w:sz w:val="22"/>
          <w:szCs w:val="22"/>
        </w:rPr>
        <w:t xml:space="preserve"> Sue Griffiths (Chair of Committee), Cllr Mary Campbell (Vice Chair of Committee), Cllr David Seabrook (Chair of Council), Cllr Isobel Sharkey (Vice-Chair of Council), Cllr </w:t>
      </w:r>
      <w:r w:rsidR="00815629">
        <w:rPr>
          <w:rFonts w:ascii="Calibri" w:hAnsi="Calibri" w:cs="Calibri"/>
          <w:color w:val="000000"/>
          <w:sz w:val="22"/>
          <w:szCs w:val="22"/>
        </w:rPr>
        <w:t>Wendy Veck, Cllr Debbie Donovan, Cllr Ian Alexander</w:t>
      </w:r>
      <w:r w:rsidR="00DF590C">
        <w:rPr>
          <w:rFonts w:ascii="Calibri" w:hAnsi="Calibri" w:cs="Calibri"/>
          <w:color w:val="000000"/>
          <w:sz w:val="22"/>
          <w:szCs w:val="22"/>
        </w:rPr>
        <w:t>, Cllr Nikki Fabry, Cllr Claude Cheta</w:t>
      </w:r>
      <w:r w:rsidR="00815629">
        <w:rPr>
          <w:rFonts w:ascii="Calibri" w:hAnsi="Calibri" w:cs="Calibri"/>
          <w:color w:val="000000"/>
          <w:sz w:val="22"/>
          <w:szCs w:val="22"/>
        </w:rPr>
        <w:t xml:space="preserve">. </w:t>
      </w:r>
      <w:r>
        <w:rPr>
          <w:rFonts w:ascii="Calibri" w:hAnsi="Calibri" w:cs="Calibri"/>
          <w:bCs/>
          <w:color w:val="000000"/>
          <w:sz w:val="22"/>
          <w:szCs w:val="22"/>
        </w:rPr>
        <w:t xml:space="preserve"> </w:t>
      </w:r>
    </w:p>
    <w:p w14:paraId="75E69D1A" w14:textId="77777777" w:rsidR="00C97A55" w:rsidRDefault="00C97A55" w:rsidP="00C97A55">
      <w:pPr>
        <w:jc w:val="both"/>
      </w:pPr>
    </w:p>
    <w:p w14:paraId="2B25D446" w14:textId="74395437" w:rsidR="00C97A55" w:rsidRDefault="00C97A55" w:rsidP="00C97A55">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George Dyson (Town Clerk), Zoe Malone (Responsible Financial Officer)</w:t>
      </w:r>
      <w:r w:rsidR="00DF590C">
        <w:rPr>
          <w:rFonts w:ascii="Calibri" w:eastAsia="Calibri" w:hAnsi="Calibri" w:cs="Calibri"/>
          <w:color w:val="000000"/>
          <w:sz w:val="22"/>
          <w:szCs w:val="22"/>
        </w:rPr>
        <w:t>.</w:t>
      </w:r>
    </w:p>
    <w:p w14:paraId="654D5592" w14:textId="77777777" w:rsidR="00C97A55" w:rsidRDefault="00C97A55" w:rsidP="00C97A55">
      <w:pPr>
        <w:jc w:val="both"/>
        <w:rPr>
          <w:rFonts w:ascii="Calibri" w:hAnsi="Calibri" w:cs="Calibri"/>
          <w:bCs/>
          <w:color w:val="000000"/>
          <w:sz w:val="22"/>
          <w:szCs w:val="22"/>
        </w:rPr>
      </w:pPr>
    </w:p>
    <w:p w14:paraId="62D8C191" w14:textId="0260C2E8" w:rsidR="00C97A55" w:rsidRDefault="00815629" w:rsidP="00C97A55">
      <w:pPr>
        <w:jc w:val="both"/>
        <w:rPr>
          <w:rFonts w:ascii="Calibri" w:hAnsi="Calibri" w:cs="Calibri"/>
          <w:bCs/>
          <w:color w:val="000000"/>
          <w:sz w:val="22"/>
          <w:szCs w:val="22"/>
        </w:rPr>
      </w:pPr>
      <w:r>
        <w:rPr>
          <w:rFonts w:ascii="Calibri" w:hAnsi="Calibri" w:cs="Calibri"/>
          <w:bCs/>
          <w:color w:val="000000"/>
          <w:sz w:val="22"/>
          <w:szCs w:val="22"/>
        </w:rPr>
        <w:t>No</w:t>
      </w:r>
      <w:r w:rsidR="00C97A55">
        <w:rPr>
          <w:rFonts w:ascii="Calibri" w:hAnsi="Calibri" w:cs="Calibri"/>
          <w:bCs/>
          <w:color w:val="000000"/>
          <w:sz w:val="22"/>
          <w:szCs w:val="22"/>
        </w:rPr>
        <w:t xml:space="preserve"> member</w:t>
      </w:r>
      <w:r>
        <w:rPr>
          <w:rFonts w:ascii="Calibri" w:hAnsi="Calibri" w:cs="Calibri"/>
          <w:bCs/>
          <w:color w:val="000000"/>
          <w:sz w:val="22"/>
          <w:szCs w:val="22"/>
        </w:rPr>
        <w:t>s</w:t>
      </w:r>
      <w:r w:rsidR="00C97A55">
        <w:rPr>
          <w:rFonts w:ascii="Calibri" w:hAnsi="Calibri" w:cs="Calibri"/>
          <w:bCs/>
          <w:color w:val="000000"/>
          <w:sz w:val="22"/>
          <w:szCs w:val="22"/>
        </w:rPr>
        <w:t xml:space="preserve"> of the public w</w:t>
      </w:r>
      <w:r>
        <w:rPr>
          <w:rFonts w:ascii="Calibri" w:hAnsi="Calibri" w:cs="Calibri"/>
          <w:bCs/>
          <w:color w:val="000000"/>
          <w:sz w:val="22"/>
          <w:szCs w:val="22"/>
        </w:rPr>
        <w:t>ere</w:t>
      </w:r>
      <w:r w:rsidR="00C97A55">
        <w:rPr>
          <w:rFonts w:ascii="Calibri" w:hAnsi="Calibri" w:cs="Calibri"/>
          <w:bCs/>
          <w:color w:val="000000"/>
          <w:sz w:val="22"/>
          <w:szCs w:val="22"/>
        </w:rPr>
        <w:t xml:space="preserve"> in attendance. </w:t>
      </w:r>
    </w:p>
    <w:p w14:paraId="3086B75C" w14:textId="77777777" w:rsidR="00C97A55" w:rsidRDefault="00C97A55" w:rsidP="00C97A55"/>
    <w:p w14:paraId="3B351C8A" w14:textId="7C8C6C63" w:rsidR="00C97A55" w:rsidRDefault="00C97A55" w:rsidP="00C97A55">
      <w:pPr>
        <w:pStyle w:val="ListParagraph"/>
        <w:numPr>
          <w:ilvl w:val="0"/>
          <w:numId w:val="5"/>
        </w:numPr>
        <w:suppressAutoHyphens w:val="0"/>
        <w:ind w:left="426" w:hanging="426"/>
        <w:contextualSpacing w:val="0"/>
        <w:textAlignment w:val="auto"/>
        <w:rPr>
          <w:rFonts w:ascii="Calibri" w:hAnsi="Calibri" w:cs="Calibri"/>
          <w:b/>
          <w:bCs/>
          <w:sz w:val="22"/>
          <w:szCs w:val="22"/>
        </w:rPr>
      </w:pPr>
      <w:r w:rsidRPr="004F6E74">
        <w:rPr>
          <w:rFonts w:ascii="Calibri" w:hAnsi="Calibri" w:cs="Calibri"/>
          <w:b/>
          <w:bCs/>
          <w:sz w:val="22"/>
          <w:szCs w:val="22"/>
        </w:rPr>
        <w:t>PF</w:t>
      </w:r>
      <w:r>
        <w:rPr>
          <w:rFonts w:ascii="Calibri" w:hAnsi="Calibri" w:cs="Calibri"/>
          <w:b/>
          <w:bCs/>
          <w:sz w:val="22"/>
          <w:szCs w:val="22"/>
        </w:rPr>
        <w:t>9</w:t>
      </w:r>
      <w:r w:rsidR="00DF590C">
        <w:rPr>
          <w:rFonts w:ascii="Calibri" w:hAnsi="Calibri" w:cs="Calibri"/>
          <w:b/>
          <w:bCs/>
          <w:sz w:val="22"/>
          <w:szCs w:val="22"/>
        </w:rPr>
        <w:t>75</w:t>
      </w:r>
      <w:r w:rsidRPr="004F6E74">
        <w:rPr>
          <w:rFonts w:ascii="Calibri" w:hAnsi="Calibri" w:cs="Calibri"/>
          <w:b/>
          <w:bCs/>
          <w:sz w:val="22"/>
          <w:szCs w:val="22"/>
        </w:rPr>
        <w:t xml:space="preserve"> CHAIRMAN'S ANNOUNCEMENTS</w:t>
      </w:r>
    </w:p>
    <w:p w14:paraId="7F94A4FC" w14:textId="77777777" w:rsidR="00C97A55" w:rsidRPr="004F6E74" w:rsidRDefault="00C97A55" w:rsidP="00C97A55">
      <w:pPr>
        <w:pStyle w:val="ListParagraph"/>
        <w:suppressAutoHyphens w:val="0"/>
        <w:ind w:left="426"/>
        <w:textAlignment w:val="auto"/>
        <w:rPr>
          <w:rFonts w:ascii="Calibri" w:hAnsi="Calibri" w:cs="Calibri"/>
          <w:b/>
          <w:bCs/>
          <w:sz w:val="22"/>
          <w:szCs w:val="22"/>
        </w:rPr>
      </w:pPr>
    </w:p>
    <w:p w14:paraId="048A42FF" w14:textId="0927768C" w:rsidR="00C97A55" w:rsidRPr="00C8141E" w:rsidRDefault="00C97A55" w:rsidP="00C97A55">
      <w:pPr>
        <w:suppressAutoHyphens w:val="0"/>
        <w:textAlignment w:val="auto"/>
        <w:rPr>
          <w:rFonts w:ascii="Calibri" w:hAnsi="Calibri" w:cs="Calibri"/>
          <w:sz w:val="22"/>
          <w:szCs w:val="22"/>
        </w:rPr>
      </w:pPr>
      <w:r>
        <w:rPr>
          <w:rFonts w:ascii="Calibri" w:hAnsi="Calibri" w:cs="Calibri"/>
          <w:sz w:val="22"/>
          <w:szCs w:val="22"/>
        </w:rPr>
        <w:t>The Chair opened the meeting at 19:3</w:t>
      </w:r>
      <w:r w:rsidR="00815629">
        <w:rPr>
          <w:rFonts w:ascii="Calibri" w:hAnsi="Calibri" w:cs="Calibri"/>
          <w:sz w:val="22"/>
          <w:szCs w:val="22"/>
        </w:rPr>
        <w:t>3</w:t>
      </w:r>
      <w:r>
        <w:rPr>
          <w:rFonts w:ascii="Calibri" w:hAnsi="Calibri" w:cs="Calibri"/>
          <w:sz w:val="22"/>
          <w:szCs w:val="22"/>
        </w:rPr>
        <w:t xml:space="preserve">, welcomed everyone, </w:t>
      </w:r>
      <w:r w:rsidR="00815629">
        <w:rPr>
          <w:rFonts w:ascii="Calibri" w:hAnsi="Calibri" w:cs="Calibri"/>
          <w:sz w:val="22"/>
          <w:szCs w:val="22"/>
        </w:rPr>
        <w:t>and</w:t>
      </w:r>
      <w:r>
        <w:rPr>
          <w:rFonts w:ascii="Calibri" w:hAnsi="Calibri" w:cs="Calibri"/>
          <w:sz w:val="22"/>
          <w:szCs w:val="22"/>
        </w:rPr>
        <w:t xml:space="preserve"> inform</w:t>
      </w:r>
      <w:r w:rsidR="00815629">
        <w:rPr>
          <w:rFonts w:ascii="Calibri" w:hAnsi="Calibri" w:cs="Calibri"/>
          <w:sz w:val="22"/>
          <w:szCs w:val="22"/>
        </w:rPr>
        <w:t>ed</w:t>
      </w:r>
      <w:r>
        <w:rPr>
          <w:rFonts w:ascii="Calibri" w:hAnsi="Calibri" w:cs="Calibri"/>
          <w:sz w:val="22"/>
          <w:szCs w:val="22"/>
        </w:rPr>
        <w:t xml:space="preserve"> the Committee that the next Bingo is </w:t>
      </w:r>
      <w:r w:rsidR="00815629">
        <w:rPr>
          <w:rFonts w:ascii="Calibri" w:hAnsi="Calibri" w:cs="Calibri"/>
          <w:sz w:val="22"/>
          <w:szCs w:val="22"/>
        </w:rPr>
        <w:t xml:space="preserve">Wednesday </w:t>
      </w:r>
      <w:r w:rsidR="00DF590C">
        <w:rPr>
          <w:rFonts w:ascii="Calibri" w:hAnsi="Calibri" w:cs="Calibri"/>
          <w:sz w:val="22"/>
          <w:szCs w:val="22"/>
        </w:rPr>
        <w:t>13</w:t>
      </w:r>
      <w:r w:rsidR="00DF590C" w:rsidRPr="00DF590C">
        <w:rPr>
          <w:rFonts w:ascii="Calibri" w:hAnsi="Calibri" w:cs="Calibri"/>
          <w:sz w:val="22"/>
          <w:szCs w:val="22"/>
          <w:vertAlign w:val="superscript"/>
        </w:rPr>
        <w:t>th</w:t>
      </w:r>
      <w:r w:rsidR="00DF590C">
        <w:rPr>
          <w:rFonts w:ascii="Calibri" w:hAnsi="Calibri" w:cs="Calibri"/>
          <w:sz w:val="22"/>
          <w:szCs w:val="22"/>
        </w:rPr>
        <w:t xml:space="preserve"> March</w:t>
      </w:r>
      <w:r w:rsidR="00815629">
        <w:rPr>
          <w:rFonts w:ascii="Calibri" w:hAnsi="Calibri" w:cs="Calibri"/>
          <w:sz w:val="22"/>
          <w:szCs w:val="22"/>
        </w:rPr>
        <w:t>, and the next Cinema is Wednesday 2</w:t>
      </w:r>
      <w:r w:rsidR="00DF590C">
        <w:rPr>
          <w:rFonts w:ascii="Calibri" w:hAnsi="Calibri" w:cs="Calibri"/>
          <w:sz w:val="22"/>
          <w:szCs w:val="22"/>
        </w:rPr>
        <w:t>0</w:t>
      </w:r>
      <w:r w:rsidR="00DF590C" w:rsidRPr="00DF590C">
        <w:rPr>
          <w:rFonts w:ascii="Calibri" w:hAnsi="Calibri" w:cs="Calibri"/>
          <w:sz w:val="22"/>
          <w:szCs w:val="22"/>
          <w:vertAlign w:val="superscript"/>
        </w:rPr>
        <w:t>th</w:t>
      </w:r>
      <w:r w:rsidR="00815629">
        <w:rPr>
          <w:rFonts w:ascii="Calibri" w:hAnsi="Calibri" w:cs="Calibri"/>
          <w:sz w:val="22"/>
          <w:szCs w:val="22"/>
        </w:rPr>
        <w:t xml:space="preserve"> </w:t>
      </w:r>
      <w:r w:rsidR="00DF590C">
        <w:rPr>
          <w:rFonts w:ascii="Calibri" w:hAnsi="Calibri" w:cs="Calibri"/>
          <w:sz w:val="22"/>
          <w:szCs w:val="22"/>
        </w:rPr>
        <w:t>March</w:t>
      </w:r>
      <w:r w:rsidR="00815629">
        <w:rPr>
          <w:rFonts w:ascii="Calibri" w:hAnsi="Calibri" w:cs="Calibri"/>
          <w:sz w:val="22"/>
          <w:szCs w:val="22"/>
        </w:rPr>
        <w:t xml:space="preserve"> showing </w:t>
      </w:r>
      <w:r w:rsidR="00DF590C">
        <w:rPr>
          <w:rFonts w:ascii="Calibri" w:hAnsi="Calibri" w:cs="Calibri"/>
          <w:sz w:val="22"/>
          <w:szCs w:val="22"/>
        </w:rPr>
        <w:t>Wicked Little Letters</w:t>
      </w:r>
      <w:r w:rsidR="00815629">
        <w:rPr>
          <w:rFonts w:ascii="Calibri" w:hAnsi="Calibri" w:cs="Calibri"/>
          <w:sz w:val="22"/>
          <w:szCs w:val="22"/>
        </w:rPr>
        <w:t xml:space="preserve">. </w:t>
      </w:r>
    </w:p>
    <w:p w14:paraId="4738F665" w14:textId="77777777" w:rsidR="00C97A55" w:rsidRDefault="00C97A55" w:rsidP="00C97A55">
      <w:pPr>
        <w:suppressAutoHyphens w:val="0"/>
        <w:textAlignment w:val="auto"/>
        <w:rPr>
          <w:rFonts w:ascii="Calibri" w:hAnsi="Calibri" w:cs="Calibri"/>
          <w:sz w:val="22"/>
          <w:szCs w:val="22"/>
        </w:rPr>
      </w:pPr>
    </w:p>
    <w:p w14:paraId="6F515EA6" w14:textId="3495BBF4" w:rsidR="00C97A55" w:rsidRDefault="00C97A55" w:rsidP="00C97A55">
      <w:pPr>
        <w:pStyle w:val="ListParagraph"/>
        <w:numPr>
          <w:ilvl w:val="0"/>
          <w:numId w:val="4"/>
        </w:numPr>
        <w:suppressAutoHyphens w:val="0"/>
        <w:ind w:left="426" w:hanging="426"/>
        <w:contextualSpacing w:val="0"/>
        <w:textAlignment w:val="auto"/>
        <w:rPr>
          <w:rFonts w:ascii="Calibri" w:hAnsi="Calibri" w:cs="Calibri"/>
          <w:b/>
          <w:bCs/>
          <w:sz w:val="22"/>
          <w:szCs w:val="22"/>
        </w:rPr>
      </w:pPr>
      <w:r w:rsidRPr="004F6E74">
        <w:rPr>
          <w:rFonts w:ascii="Calibri" w:hAnsi="Calibri" w:cs="Calibri"/>
          <w:b/>
          <w:bCs/>
          <w:sz w:val="22"/>
          <w:szCs w:val="22"/>
        </w:rPr>
        <w:t>PF</w:t>
      </w:r>
      <w:r>
        <w:rPr>
          <w:rFonts w:ascii="Calibri" w:hAnsi="Calibri" w:cs="Calibri"/>
          <w:b/>
          <w:bCs/>
          <w:sz w:val="22"/>
          <w:szCs w:val="22"/>
        </w:rPr>
        <w:t>9</w:t>
      </w:r>
      <w:r w:rsidR="00DF590C">
        <w:rPr>
          <w:rFonts w:ascii="Calibri" w:hAnsi="Calibri" w:cs="Calibri"/>
          <w:b/>
          <w:bCs/>
          <w:sz w:val="22"/>
          <w:szCs w:val="22"/>
        </w:rPr>
        <w:t>76</w:t>
      </w:r>
      <w:r w:rsidRPr="004F6E74">
        <w:rPr>
          <w:rFonts w:ascii="Calibri" w:hAnsi="Calibri" w:cs="Calibri"/>
          <w:b/>
          <w:bCs/>
          <w:sz w:val="22"/>
          <w:szCs w:val="22"/>
        </w:rPr>
        <w:t xml:space="preserve"> PUBLIC QUESTIONS</w:t>
      </w:r>
    </w:p>
    <w:p w14:paraId="1FA8FDF8" w14:textId="77777777" w:rsidR="00C97A55" w:rsidRPr="004F6E74" w:rsidRDefault="00C97A55" w:rsidP="00C97A55">
      <w:pPr>
        <w:pStyle w:val="ListParagraph"/>
        <w:suppressAutoHyphens w:val="0"/>
        <w:ind w:left="426"/>
        <w:textAlignment w:val="auto"/>
        <w:rPr>
          <w:rFonts w:ascii="Calibri" w:hAnsi="Calibri" w:cs="Calibri"/>
          <w:b/>
          <w:bCs/>
          <w:sz w:val="22"/>
          <w:szCs w:val="22"/>
        </w:rPr>
      </w:pPr>
    </w:p>
    <w:p w14:paraId="3123C9B8" w14:textId="77777777" w:rsidR="00C97A55" w:rsidRPr="0012334F" w:rsidRDefault="00C97A55" w:rsidP="00C97A55">
      <w:pPr>
        <w:rPr>
          <w:rFonts w:ascii="Calibri" w:hAnsi="Calibri" w:cs="Calibri"/>
          <w:sz w:val="22"/>
          <w:szCs w:val="22"/>
        </w:rPr>
      </w:pPr>
      <w:r>
        <w:rPr>
          <w:rFonts w:ascii="Calibri" w:hAnsi="Calibri" w:cs="Calibri"/>
          <w:sz w:val="22"/>
          <w:szCs w:val="22"/>
        </w:rPr>
        <w:t xml:space="preserve">There were no public questions. </w:t>
      </w:r>
    </w:p>
    <w:p w14:paraId="44FE5B47" w14:textId="77777777" w:rsidR="00C97A55" w:rsidRDefault="00C97A55" w:rsidP="00C97A55">
      <w:pPr>
        <w:rPr>
          <w:rFonts w:ascii="Calibri" w:hAnsi="Calibri" w:cs="Calibri"/>
          <w:sz w:val="22"/>
          <w:szCs w:val="22"/>
        </w:rPr>
      </w:pPr>
    </w:p>
    <w:p w14:paraId="6D009EE9" w14:textId="0E94D02B" w:rsidR="00C97A55" w:rsidRDefault="00C97A55" w:rsidP="00C97A55">
      <w:pPr>
        <w:pStyle w:val="ListParagraph"/>
        <w:numPr>
          <w:ilvl w:val="0"/>
          <w:numId w:val="4"/>
        </w:numPr>
        <w:contextualSpacing w:val="0"/>
        <w:rPr>
          <w:rFonts w:ascii="Calibri" w:hAnsi="Calibri" w:cs="Calibri"/>
          <w:b/>
          <w:bCs/>
          <w:sz w:val="22"/>
          <w:szCs w:val="22"/>
        </w:rPr>
      </w:pPr>
      <w:r w:rsidRPr="004F6E74">
        <w:rPr>
          <w:rFonts w:ascii="Calibri" w:hAnsi="Calibri" w:cs="Calibri"/>
          <w:b/>
          <w:bCs/>
          <w:sz w:val="22"/>
          <w:szCs w:val="22"/>
        </w:rPr>
        <w:t>PF</w:t>
      </w:r>
      <w:r>
        <w:rPr>
          <w:rFonts w:ascii="Calibri" w:hAnsi="Calibri" w:cs="Calibri"/>
          <w:b/>
          <w:bCs/>
          <w:sz w:val="22"/>
          <w:szCs w:val="22"/>
        </w:rPr>
        <w:t>9</w:t>
      </w:r>
      <w:r w:rsidR="00DF590C">
        <w:rPr>
          <w:rFonts w:ascii="Calibri" w:hAnsi="Calibri" w:cs="Calibri"/>
          <w:b/>
          <w:bCs/>
          <w:sz w:val="22"/>
          <w:szCs w:val="22"/>
        </w:rPr>
        <w:t xml:space="preserve">77 </w:t>
      </w:r>
      <w:r w:rsidRPr="004F6E74">
        <w:rPr>
          <w:rFonts w:ascii="Calibri" w:hAnsi="Calibri" w:cs="Calibri"/>
          <w:b/>
          <w:bCs/>
          <w:sz w:val="22"/>
          <w:szCs w:val="22"/>
        </w:rPr>
        <w:t>TO CONSIDER APOLOGIES FOR ABSENCE &amp; SUBSTITUTIONS</w:t>
      </w:r>
    </w:p>
    <w:p w14:paraId="4BDD54F8" w14:textId="77777777" w:rsidR="00C97A55" w:rsidRPr="004F6E74" w:rsidRDefault="00C97A55" w:rsidP="00C97A55">
      <w:pPr>
        <w:pStyle w:val="ListParagraph"/>
        <w:ind w:left="360"/>
        <w:rPr>
          <w:rFonts w:ascii="Calibri" w:hAnsi="Calibri" w:cs="Calibri"/>
          <w:b/>
          <w:bCs/>
          <w:sz w:val="22"/>
          <w:szCs w:val="22"/>
        </w:rPr>
      </w:pPr>
    </w:p>
    <w:p w14:paraId="4857387E" w14:textId="48D800C6" w:rsidR="00C97A55" w:rsidRDefault="00C97A55" w:rsidP="00815629">
      <w:pPr>
        <w:rPr>
          <w:rFonts w:ascii="Calibri" w:hAnsi="Calibri" w:cs="Calibri"/>
          <w:sz w:val="22"/>
          <w:szCs w:val="22"/>
        </w:rPr>
      </w:pPr>
      <w:r>
        <w:rPr>
          <w:rFonts w:ascii="Calibri" w:hAnsi="Calibri" w:cs="Calibri"/>
          <w:sz w:val="22"/>
          <w:szCs w:val="22"/>
        </w:rPr>
        <w:t xml:space="preserve">Apologies were received from Cllr </w:t>
      </w:r>
      <w:r w:rsidR="00815629">
        <w:rPr>
          <w:rFonts w:ascii="Calibri" w:hAnsi="Calibri" w:cs="Calibri"/>
          <w:sz w:val="22"/>
          <w:szCs w:val="22"/>
        </w:rPr>
        <w:t>Gallagher</w:t>
      </w:r>
      <w:r w:rsidR="00DF590C">
        <w:rPr>
          <w:rFonts w:ascii="Calibri" w:hAnsi="Calibri" w:cs="Calibri"/>
          <w:sz w:val="22"/>
          <w:szCs w:val="22"/>
        </w:rPr>
        <w:t>, with Cllr Fabry substituting</w:t>
      </w:r>
      <w:r w:rsidR="00815629">
        <w:rPr>
          <w:rFonts w:ascii="Calibri" w:hAnsi="Calibri" w:cs="Calibri"/>
          <w:sz w:val="22"/>
          <w:szCs w:val="22"/>
        </w:rPr>
        <w:t>.</w:t>
      </w:r>
    </w:p>
    <w:p w14:paraId="551F0BD2" w14:textId="77777777" w:rsidR="00C97A55" w:rsidRDefault="00C97A55" w:rsidP="00C97A55">
      <w:pPr>
        <w:rPr>
          <w:rFonts w:ascii="Calibri" w:hAnsi="Calibri" w:cs="Calibri"/>
          <w:b/>
          <w:bCs/>
          <w:sz w:val="22"/>
          <w:szCs w:val="22"/>
        </w:rPr>
      </w:pPr>
    </w:p>
    <w:p w14:paraId="23154D29" w14:textId="75260EE3" w:rsidR="00C97A55" w:rsidRPr="00767E4F" w:rsidRDefault="00C97A55" w:rsidP="00C97A55">
      <w:pPr>
        <w:pStyle w:val="ListParagraph"/>
        <w:numPr>
          <w:ilvl w:val="0"/>
          <w:numId w:val="4"/>
        </w:numPr>
        <w:contextualSpacing w:val="0"/>
        <w:rPr>
          <w:rFonts w:ascii="Calibri" w:hAnsi="Calibri" w:cs="Calibri"/>
          <w:b/>
          <w:bCs/>
          <w:sz w:val="22"/>
          <w:szCs w:val="22"/>
        </w:rPr>
      </w:pPr>
      <w:r w:rsidRPr="004F6E74">
        <w:rPr>
          <w:rFonts w:ascii="Calibri" w:hAnsi="Calibri" w:cs="Calibri"/>
          <w:b/>
          <w:bCs/>
          <w:sz w:val="22"/>
          <w:szCs w:val="22"/>
        </w:rPr>
        <w:t>PF</w:t>
      </w:r>
      <w:r>
        <w:rPr>
          <w:rFonts w:ascii="Calibri" w:hAnsi="Calibri" w:cs="Calibri"/>
          <w:b/>
          <w:bCs/>
          <w:sz w:val="22"/>
          <w:szCs w:val="22"/>
        </w:rPr>
        <w:t>9</w:t>
      </w:r>
      <w:r w:rsidR="00815629">
        <w:rPr>
          <w:rFonts w:ascii="Calibri" w:hAnsi="Calibri" w:cs="Calibri"/>
          <w:b/>
          <w:bCs/>
          <w:sz w:val="22"/>
          <w:szCs w:val="22"/>
        </w:rPr>
        <w:t>7</w:t>
      </w:r>
      <w:r w:rsidR="00DF590C">
        <w:rPr>
          <w:rFonts w:ascii="Calibri" w:hAnsi="Calibri" w:cs="Calibri"/>
          <w:b/>
          <w:bCs/>
          <w:sz w:val="22"/>
          <w:szCs w:val="22"/>
        </w:rPr>
        <w:t>8</w:t>
      </w:r>
      <w:r w:rsidRPr="004F6E74">
        <w:rPr>
          <w:rFonts w:ascii="Calibri" w:hAnsi="Calibri" w:cs="Calibri"/>
          <w:b/>
          <w:bCs/>
          <w:sz w:val="22"/>
          <w:szCs w:val="22"/>
        </w:rPr>
        <w:t xml:space="preserve"> TO RECEIVE DECLARATIONS OF INTERESTS FROM COMMITTEE MEMBERS</w:t>
      </w:r>
    </w:p>
    <w:p w14:paraId="033DD785" w14:textId="77777777" w:rsidR="00C97A55" w:rsidRPr="00767E4F" w:rsidRDefault="00C97A55" w:rsidP="00C97A55">
      <w:pPr>
        <w:ind w:left="426" w:hanging="426"/>
        <w:rPr>
          <w:rFonts w:ascii="Calibri" w:hAnsi="Calibri" w:cs="Calibri"/>
          <w:b/>
          <w:bCs/>
          <w:sz w:val="22"/>
          <w:szCs w:val="22"/>
        </w:rPr>
      </w:pPr>
    </w:p>
    <w:p w14:paraId="7681B093" w14:textId="77777777" w:rsidR="00C97A55" w:rsidRPr="00015A8A" w:rsidRDefault="00C97A55" w:rsidP="00C97A55">
      <w:pPr>
        <w:rPr>
          <w:rFonts w:ascii="Calibri" w:hAnsi="Calibri" w:cs="Calibri"/>
          <w:i/>
          <w:iCs/>
          <w:sz w:val="22"/>
          <w:szCs w:val="22"/>
        </w:rPr>
      </w:pPr>
      <w:r>
        <w:rPr>
          <w:rFonts w:ascii="Calibri" w:hAnsi="Calibri" w:cs="Calibri"/>
          <w:sz w:val="22"/>
          <w:szCs w:val="22"/>
        </w:rPr>
        <w:t xml:space="preserve">There were no declarations of interest. </w:t>
      </w:r>
    </w:p>
    <w:p w14:paraId="685FFE80" w14:textId="77777777" w:rsidR="00C97A55" w:rsidRDefault="00C97A55" w:rsidP="00C97A55">
      <w:pPr>
        <w:rPr>
          <w:rFonts w:ascii="Calibri" w:hAnsi="Calibri" w:cs="Calibri"/>
          <w:sz w:val="22"/>
          <w:szCs w:val="22"/>
        </w:rPr>
      </w:pPr>
    </w:p>
    <w:p w14:paraId="45B35216" w14:textId="08E0BAF2" w:rsidR="00C97A55" w:rsidRPr="004F6E74" w:rsidRDefault="00C97A55" w:rsidP="00C97A55">
      <w:pPr>
        <w:pStyle w:val="ListParagraph"/>
        <w:numPr>
          <w:ilvl w:val="0"/>
          <w:numId w:val="4"/>
        </w:numPr>
        <w:contextualSpacing w:val="0"/>
        <w:rPr>
          <w:rFonts w:ascii="Calibri" w:hAnsi="Calibri" w:cs="Calibri"/>
          <w:sz w:val="22"/>
          <w:szCs w:val="22"/>
        </w:rPr>
      </w:pPr>
      <w:r w:rsidRPr="004F6E74">
        <w:rPr>
          <w:rFonts w:ascii="Calibri" w:hAnsi="Calibri" w:cs="Calibri"/>
          <w:b/>
          <w:bCs/>
          <w:sz w:val="22"/>
          <w:szCs w:val="22"/>
        </w:rPr>
        <w:t>PF</w:t>
      </w:r>
      <w:r>
        <w:rPr>
          <w:rFonts w:ascii="Calibri" w:hAnsi="Calibri" w:cs="Calibri"/>
          <w:b/>
          <w:bCs/>
          <w:sz w:val="22"/>
          <w:szCs w:val="22"/>
        </w:rPr>
        <w:t>9</w:t>
      </w:r>
      <w:r w:rsidR="00DF590C">
        <w:rPr>
          <w:rFonts w:ascii="Calibri" w:hAnsi="Calibri" w:cs="Calibri"/>
          <w:b/>
          <w:bCs/>
          <w:sz w:val="22"/>
          <w:szCs w:val="22"/>
        </w:rPr>
        <w:t>79</w:t>
      </w:r>
      <w:r w:rsidRPr="004F6E74">
        <w:rPr>
          <w:rFonts w:ascii="Calibri" w:hAnsi="Calibri" w:cs="Calibri"/>
          <w:b/>
          <w:bCs/>
          <w:sz w:val="22"/>
          <w:szCs w:val="22"/>
        </w:rPr>
        <w:t xml:space="preserve"> TO ADOPT THE COMMITTEE’S MINUTES OF </w:t>
      </w:r>
      <w:r w:rsidR="00DF590C">
        <w:rPr>
          <w:rFonts w:ascii="Calibri" w:hAnsi="Calibri" w:cs="Calibri"/>
          <w:b/>
          <w:bCs/>
          <w:sz w:val="22"/>
          <w:szCs w:val="22"/>
        </w:rPr>
        <w:t>30</w:t>
      </w:r>
      <w:r w:rsidR="00DF590C" w:rsidRPr="00DF590C">
        <w:rPr>
          <w:rFonts w:ascii="Calibri" w:hAnsi="Calibri" w:cs="Calibri"/>
          <w:b/>
          <w:bCs/>
          <w:sz w:val="22"/>
          <w:szCs w:val="22"/>
          <w:vertAlign w:val="superscript"/>
        </w:rPr>
        <w:t>TH</w:t>
      </w:r>
      <w:r w:rsidR="00DF590C">
        <w:rPr>
          <w:rFonts w:ascii="Calibri" w:hAnsi="Calibri" w:cs="Calibri"/>
          <w:b/>
          <w:bCs/>
          <w:sz w:val="22"/>
          <w:szCs w:val="22"/>
        </w:rPr>
        <w:t xml:space="preserve"> JANUARY 2024</w:t>
      </w:r>
    </w:p>
    <w:p w14:paraId="0B60EAD1" w14:textId="77777777" w:rsidR="00C97A55" w:rsidRPr="008A7712" w:rsidRDefault="00C97A55" w:rsidP="00C97A55">
      <w:pPr>
        <w:rPr>
          <w:rFonts w:ascii="Calibri" w:hAnsi="Calibri" w:cs="Calibri"/>
          <w:sz w:val="22"/>
          <w:szCs w:val="22"/>
        </w:rPr>
      </w:pPr>
    </w:p>
    <w:p w14:paraId="201CF8B8" w14:textId="5D1F7033" w:rsidR="00C97A55" w:rsidRDefault="00C97A55" w:rsidP="00C97A55">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Pr>
          <w:rFonts w:ascii="Calibri" w:hAnsi="Calibri" w:cs="Calibri"/>
          <w:sz w:val="22"/>
          <w:szCs w:val="22"/>
        </w:rPr>
        <w:t>Sharkey</w:t>
      </w:r>
      <w:r>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DF590C">
        <w:rPr>
          <w:rFonts w:ascii="Calibri" w:hAnsi="Calibri" w:cs="Calibri"/>
          <w:sz w:val="22"/>
          <w:szCs w:val="22"/>
        </w:rPr>
        <w:t>Seabrook</w:t>
      </w:r>
    </w:p>
    <w:p w14:paraId="127E6571" w14:textId="77777777" w:rsidR="00C97A55" w:rsidRDefault="00C97A55" w:rsidP="00C97A55">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Pr>
          <w:rFonts w:ascii="Calibri" w:hAnsi="Calibri" w:cs="Calibri"/>
          <w:b/>
          <w:bCs/>
          <w:sz w:val="22"/>
          <w:szCs w:val="22"/>
        </w:rPr>
        <w:t xml:space="preserve">. </w:t>
      </w:r>
    </w:p>
    <w:p w14:paraId="1606552E" w14:textId="77777777" w:rsidR="00C97A55" w:rsidRPr="004F6E74" w:rsidRDefault="00C97A55" w:rsidP="00C97A55">
      <w:pPr>
        <w:rPr>
          <w:rFonts w:ascii="Calibri" w:hAnsi="Calibri" w:cs="Calibri"/>
          <w:sz w:val="22"/>
          <w:szCs w:val="22"/>
        </w:rPr>
      </w:pPr>
    </w:p>
    <w:p w14:paraId="0EFC21B8" w14:textId="3F77228B" w:rsidR="00815629" w:rsidRDefault="00C97A55" w:rsidP="00C97A55">
      <w:pPr>
        <w:pStyle w:val="ListParagraph"/>
        <w:numPr>
          <w:ilvl w:val="0"/>
          <w:numId w:val="4"/>
        </w:numPr>
        <w:contextualSpacing w:val="0"/>
        <w:rPr>
          <w:rFonts w:ascii="Calibri" w:hAnsi="Calibri" w:cs="Calibri"/>
          <w:b/>
          <w:bCs/>
          <w:sz w:val="22"/>
          <w:szCs w:val="22"/>
        </w:rPr>
      </w:pPr>
      <w:r w:rsidRPr="00DA5843">
        <w:rPr>
          <w:rFonts w:ascii="Calibri" w:hAnsi="Calibri" w:cs="Calibri"/>
          <w:b/>
          <w:bCs/>
          <w:sz w:val="22"/>
          <w:szCs w:val="22"/>
        </w:rPr>
        <w:t>PF</w:t>
      </w:r>
      <w:r>
        <w:rPr>
          <w:rFonts w:ascii="Calibri" w:hAnsi="Calibri" w:cs="Calibri"/>
          <w:b/>
          <w:bCs/>
          <w:sz w:val="22"/>
          <w:szCs w:val="22"/>
        </w:rPr>
        <w:t>9</w:t>
      </w:r>
      <w:r w:rsidR="00DF590C">
        <w:rPr>
          <w:rFonts w:ascii="Calibri" w:hAnsi="Calibri" w:cs="Calibri"/>
          <w:b/>
          <w:bCs/>
          <w:sz w:val="22"/>
          <w:szCs w:val="22"/>
        </w:rPr>
        <w:t>80</w:t>
      </w:r>
      <w:r w:rsidRPr="00DA5843">
        <w:rPr>
          <w:rFonts w:ascii="Calibri" w:hAnsi="Calibri" w:cs="Calibri"/>
          <w:b/>
          <w:bCs/>
          <w:sz w:val="22"/>
          <w:szCs w:val="22"/>
        </w:rPr>
        <w:t xml:space="preserve"> </w:t>
      </w:r>
      <w:r>
        <w:rPr>
          <w:rFonts w:ascii="Calibri" w:hAnsi="Calibri" w:cs="Calibri"/>
          <w:b/>
          <w:bCs/>
          <w:sz w:val="22"/>
          <w:szCs w:val="22"/>
        </w:rPr>
        <w:t xml:space="preserve">TO RECEIVE THE MINUTES OF THE COMMUNITY HOUSE SUB-COMMITTEE MEETING OF </w:t>
      </w:r>
      <w:r w:rsidR="00DF590C">
        <w:rPr>
          <w:rFonts w:ascii="Calibri" w:hAnsi="Calibri" w:cs="Calibri"/>
          <w:b/>
          <w:bCs/>
          <w:sz w:val="22"/>
          <w:szCs w:val="22"/>
        </w:rPr>
        <w:t>18</w:t>
      </w:r>
      <w:r w:rsidR="00DF590C" w:rsidRPr="00DF590C">
        <w:rPr>
          <w:rFonts w:ascii="Calibri" w:hAnsi="Calibri" w:cs="Calibri"/>
          <w:b/>
          <w:bCs/>
          <w:sz w:val="22"/>
          <w:szCs w:val="22"/>
          <w:vertAlign w:val="superscript"/>
        </w:rPr>
        <w:t>TH</w:t>
      </w:r>
      <w:r w:rsidR="00DF590C">
        <w:rPr>
          <w:rFonts w:ascii="Calibri" w:hAnsi="Calibri" w:cs="Calibri"/>
          <w:b/>
          <w:bCs/>
          <w:sz w:val="22"/>
          <w:szCs w:val="22"/>
        </w:rPr>
        <w:t xml:space="preserve"> JANUARY 2024</w:t>
      </w:r>
      <w:r>
        <w:rPr>
          <w:rFonts w:ascii="Calibri" w:hAnsi="Calibri" w:cs="Calibri"/>
          <w:b/>
          <w:bCs/>
          <w:sz w:val="22"/>
          <w:szCs w:val="22"/>
        </w:rPr>
        <w:t xml:space="preserve"> </w:t>
      </w:r>
    </w:p>
    <w:p w14:paraId="1AD6938C" w14:textId="77777777" w:rsidR="00DF590C" w:rsidRPr="00DF590C" w:rsidRDefault="00DF590C" w:rsidP="00DF590C">
      <w:pPr>
        <w:pStyle w:val="ListParagraph"/>
        <w:ind w:left="360"/>
        <w:contextualSpacing w:val="0"/>
        <w:rPr>
          <w:rFonts w:ascii="Calibri" w:hAnsi="Calibri" w:cs="Calibri"/>
          <w:b/>
          <w:bCs/>
          <w:sz w:val="22"/>
          <w:szCs w:val="22"/>
        </w:rPr>
      </w:pPr>
    </w:p>
    <w:p w14:paraId="2A6239B3" w14:textId="615F98A6" w:rsidR="00C97A55" w:rsidRDefault="00C97A55" w:rsidP="00C97A55">
      <w:pPr>
        <w:rPr>
          <w:rFonts w:ascii="Calibri" w:hAnsi="Calibri" w:cs="Calibri"/>
          <w:sz w:val="22"/>
          <w:szCs w:val="22"/>
        </w:rPr>
      </w:pPr>
      <w:r>
        <w:rPr>
          <w:rFonts w:ascii="Calibri" w:hAnsi="Calibri" w:cs="Calibri"/>
          <w:b/>
          <w:bCs/>
          <w:sz w:val="22"/>
          <w:szCs w:val="22"/>
        </w:rPr>
        <w:t xml:space="preserve">Proposed By: </w:t>
      </w:r>
      <w:r w:rsidRPr="00B66006">
        <w:rPr>
          <w:rFonts w:ascii="Calibri" w:hAnsi="Calibri" w:cs="Calibri"/>
          <w:sz w:val="22"/>
          <w:szCs w:val="22"/>
        </w:rPr>
        <w:t xml:space="preserve">Cllr </w:t>
      </w:r>
      <w:r w:rsidR="00DF590C">
        <w:rPr>
          <w:rFonts w:ascii="Calibri" w:hAnsi="Calibri" w:cs="Calibri"/>
          <w:sz w:val="22"/>
          <w:szCs w:val="22"/>
        </w:rPr>
        <w:t>Donovan</w:t>
      </w:r>
      <w:r>
        <w:rPr>
          <w:rFonts w:ascii="Calibri" w:hAnsi="Calibri" w:cs="Calibri"/>
          <w:sz w:val="22"/>
          <w:szCs w:val="22"/>
        </w:rPr>
        <w:tab/>
      </w:r>
      <w:r>
        <w:rPr>
          <w:rFonts w:ascii="Calibri" w:hAnsi="Calibri" w:cs="Calibri"/>
          <w:b/>
          <w:bCs/>
          <w:sz w:val="22"/>
          <w:szCs w:val="22"/>
        </w:rPr>
        <w:tab/>
        <w:t xml:space="preserve">Seconded By: </w:t>
      </w:r>
      <w:r w:rsidRPr="00B66006">
        <w:rPr>
          <w:rFonts w:ascii="Calibri" w:hAnsi="Calibri" w:cs="Calibri"/>
          <w:sz w:val="22"/>
          <w:szCs w:val="22"/>
        </w:rPr>
        <w:t xml:space="preserve">Cllr </w:t>
      </w:r>
      <w:r w:rsidR="00DF590C">
        <w:rPr>
          <w:rFonts w:ascii="Calibri" w:hAnsi="Calibri" w:cs="Calibri"/>
          <w:sz w:val="22"/>
          <w:szCs w:val="22"/>
        </w:rPr>
        <w:t>Alexander</w:t>
      </w:r>
    </w:p>
    <w:p w14:paraId="154C5309" w14:textId="5BBB93DA" w:rsidR="00C97A55" w:rsidRDefault="00C97A55" w:rsidP="00C97A55">
      <w:pPr>
        <w:rPr>
          <w:rFonts w:ascii="Calibri" w:hAnsi="Calibri" w:cs="Calibri"/>
          <w:b/>
          <w:bCs/>
          <w:sz w:val="22"/>
          <w:szCs w:val="22"/>
        </w:rPr>
      </w:pPr>
      <w:r>
        <w:rPr>
          <w:rFonts w:ascii="Calibri" w:hAnsi="Calibri" w:cs="Calibri"/>
          <w:sz w:val="22"/>
          <w:szCs w:val="22"/>
        </w:rPr>
        <w:t xml:space="preserve">The minutes were </w:t>
      </w:r>
      <w:r w:rsidRPr="00CD6F18">
        <w:rPr>
          <w:rFonts w:ascii="Calibri" w:hAnsi="Calibri" w:cs="Calibri"/>
          <w:b/>
          <w:bCs/>
          <w:sz w:val="22"/>
          <w:szCs w:val="22"/>
        </w:rPr>
        <w:t>agreed</w:t>
      </w:r>
      <w:r>
        <w:rPr>
          <w:rFonts w:ascii="Calibri" w:hAnsi="Calibri" w:cs="Calibri"/>
          <w:sz w:val="22"/>
          <w:szCs w:val="22"/>
        </w:rPr>
        <w:t xml:space="preserve"> and </w:t>
      </w:r>
      <w:r w:rsidRPr="00CD6F18">
        <w:rPr>
          <w:rFonts w:ascii="Calibri" w:hAnsi="Calibri" w:cs="Calibri"/>
          <w:b/>
          <w:bCs/>
          <w:sz w:val="22"/>
          <w:szCs w:val="22"/>
        </w:rPr>
        <w:t>adopted</w:t>
      </w:r>
      <w:r w:rsidR="00DF590C">
        <w:rPr>
          <w:rFonts w:ascii="Calibri" w:hAnsi="Calibri" w:cs="Calibri"/>
          <w:b/>
          <w:bCs/>
          <w:sz w:val="22"/>
          <w:szCs w:val="22"/>
        </w:rPr>
        <w:t>.</w:t>
      </w:r>
      <w:r>
        <w:rPr>
          <w:rFonts w:ascii="Calibri" w:hAnsi="Calibri" w:cs="Calibri"/>
          <w:b/>
          <w:bCs/>
          <w:sz w:val="22"/>
          <w:szCs w:val="22"/>
        </w:rPr>
        <w:t xml:space="preserve"> </w:t>
      </w:r>
    </w:p>
    <w:p w14:paraId="2C1A2CEE" w14:textId="77777777" w:rsidR="00C97A55" w:rsidRPr="008A7712" w:rsidRDefault="00C97A55" w:rsidP="00C97A55">
      <w:pPr>
        <w:rPr>
          <w:rFonts w:ascii="Calibri" w:hAnsi="Calibri" w:cs="Calibri"/>
          <w:b/>
          <w:bCs/>
          <w:sz w:val="22"/>
          <w:szCs w:val="22"/>
        </w:rPr>
      </w:pPr>
    </w:p>
    <w:p w14:paraId="033A63D5" w14:textId="5BF45C77" w:rsidR="00C97A55" w:rsidRDefault="00C97A55" w:rsidP="00C97A55">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t>PF9</w:t>
      </w:r>
      <w:r w:rsidR="00DF590C">
        <w:rPr>
          <w:rFonts w:ascii="Calibri" w:hAnsi="Calibri" w:cs="Calibri"/>
          <w:b/>
          <w:bCs/>
          <w:sz w:val="22"/>
          <w:szCs w:val="22"/>
        </w:rPr>
        <w:t>81</w:t>
      </w:r>
      <w:r>
        <w:rPr>
          <w:rFonts w:ascii="Calibri" w:hAnsi="Calibri" w:cs="Calibri"/>
          <w:b/>
          <w:bCs/>
          <w:sz w:val="22"/>
          <w:szCs w:val="22"/>
        </w:rPr>
        <w:t xml:space="preserve"> TO NOTE THE DRAFT MINUTES OF THE COMMUNITY HOUSE SUB-COMMITTEE MEETING OF</w:t>
      </w:r>
      <w:r w:rsidR="00815629">
        <w:rPr>
          <w:rFonts w:ascii="Calibri" w:hAnsi="Calibri" w:cs="Calibri"/>
          <w:b/>
          <w:bCs/>
          <w:sz w:val="22"/>
          <w:szCs w:val="22"/>
        </w:rPr>
        <w:t xml:space="preserve"> </w:t>
      </w:r>
      <w:r w:rsidR="00DF590C">
        <w:rPr>
          <w:rFonts w:ascii="Calibri" w:hAnsi="Calibri" w:cs="Calibri"/>
          <w:b/>
          <w:bCs/>
          <w:sz w:val="22"/>
          <w:szCs w:val="22"/>
        </w:rPr>
        <w:t>15</w:t>
      </w:r>
      <w:r w:rsidR="00DF590C" w:rsidRPr="00DF590C">
        <w:rPr>
          <w:rFonts w:ascii="Calibri" w:hAnsi="Calibri" w:cs="Calibri"/>
          <w:b/>
          <w:bCs/>
          <w:sz w:val="22"/>
          <w:szCs w:val="22"/>
          <w:vertAlign w:val="superscript"/>
        </w:rPr>
        <w:t>TH</w:t>
      </w:r>
      <w:r w:rsidR="00DF590C">
        <w:rPr>
          <w:rFonts w:ascii="Calibri" w:hAnsi="Calibri" w:cs="Calibri"/>
          <w:b/>
          <w:bCs/>
          <w:sz w:val="22"/>
          <w:szCs w:val="22"/>
        </w:rPr>
        <w:t xml:space="preserve"> FEBRUARY 2024</w:t>
      </w:r>
      <w:r w:rsidR="00815629">
        <w:rPr>
          <w:rFonts w:ascii="Calibri" w:hAnsi="Calibri" w:cs="Calibri"/>
          <w:b/>
          <w:bCs/>
          <w:sz w:val="22"/>
          <w:szCs w:val="22"/>
        </w:rPr>
        <w:t xml:space="preserve"> </w:t>
      </w:r>
    </w:p>
    <w:p w14:paraId="10BDEF0F" w14:textId="77777777" w:rsidR="00C97A55" w:rsidRDefault="00C97A55" w:rsidP="00C97A55">
      <w:pPr>
        <w:rPr>
          <w:rFonts w:ascii="Calibri" w:hAnsi="Calibri" w:cs="Calibri"/>
          <w:sz w:val="22"/>
          <w:szCs w:val="22"/>
        </w:rPr>
      </w:pPr>
    </w:p>
    <w:p w14:paraId="6188D0A3" w14:textId="77777777" w:rsidR="00C97A55" w:rsidRPr="002D6D4B" w:rsidRDefault="00C97A55" w:rsidP="00C97A55">
      <w:pPr>
        <w:rPr>
          <w:rFonts w:ascii="Calibri" w:hAnsi="Calibri" w:cs="Calibri"/>
          <w:sz w:val="22"/>
          <w:szCs w:val="22"/>
        </w:rPr>
      </w:pPr>
      <w:r>
        <w:rPr>
          <w:rFonts w:ascii="Calibri" w:hAnsi="Calibri" w:cs="Calibri"/>
          <w:sz w:val="22"/>
          <w:szCs w:val="22"/>
        </w:rPr>
        <w:t xml:space="preserve">The Committee </w:t>
      </w:r>
      <w:r w:rsidRPr="00ED04A0">
        <w:rPr>
          <w:rFonts w:ascii="Calibri" w:hAnsi="Calibri" w:cs="Calibri"/>
          <w:b/>
          <w:bCs/>
          <w:sz w:val="22"/>
          <w:szCs w:val="22"/>
        </w:rPr>
        <w:t>noted</w:t>
      </w:r>
      <w:r>
        <w:rPr>
          <w:rFonts w:ascii="Calibri" w:hAnsi="Calibri" w:cs="Calibri"/>
          <w:sz w:val="22"/>
          <w:szCs w:val="22"/>
        </w:rPr>
        <w:t xml:space="preserve"> the draft minutes. </w:t>
      </w:r>
    </w:p>
    <w:p w14:paraId="059DEAA2" w14:textId="5FBF7AC2" w:rsidR="00815629" w:rsidRDefault="00C97A55" w:rsidP="00C97A55">
      <w:pPr>
        <w:rPr>
          <w:rFonts w:ascii="Calibri" w:hAnsi="Calibri" w:cs="Calibri"/>
          <w:b/>
          <w:bCs/>
          <w:sz w:val="22"/>
          <w:szCs w:val="22"/>
        </w:rPr>
      </w:pPr>
      <w:r w:rsidRPr="002D6D4B">
        <w:rPr>
          <w:rFonts w:ascii="Calibri" w:hAnsi="Calibri" w:cs="Calibri"/>
          <w:b/>
          <w:bCs/>
          <w:sz w:val="22"/>
          <w:szCs w:val="22"/>
        </w:rPr>
        <w:t xml:space="preserve"> </w:t>
      </w:r>
    </w:p>
    <w:p w14:paraId="45E67704" w14:textId="77777777" w:rsidR="00DF590C" w:rsidRPr="002D6D4B" w:rsidRDefault="00DF590C" w:rsidP="00C97A55">
      <w:pPr>
        <w:rPr>
          <w:rFonts w:ascii="Calibri" w:hAnsi="Calibri" w:cs="Calibri"/>
          <w:b/>
          <w:bCs/>
          <w:sz w:val="22"/>
          <w:szCs w:val="22"/>
        </w:rPr>
      </w:pPr>
    </w:p>
    <w:p w14:paraId="4A801352" w14:textId="5EFB0A1A" w:rsidR="00C97A55" w:rsidRPr="00CD6F18" w:rsidRDefault="00C97A55" w:rsidP="00C97A55">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t>PF9</w:t>
      </w:r>
      <w:r w:rsidR="00DF590C">
        <w:rPr>
          <w:rFonts w:ascii="Calibri" w:hAnsi="Calibri" w:cs="Calibri"/>
          <w:b/>
          <w:bCs/>
          <w:sz w:val="22"/>
          <w:szCs w:val="22"/>
        </w:rPr>
        <w:t>82</w:t>
      </w:r>
      <w:r>
        <w:rPr>
          <w:rFonts w:ascii="Calibri" w:hAnsi="Calibri" w:cs="Calibri"/>
          <w:b/>
          <w:bCs/>
          <w:sz w:val="22"/>
          <w:szCs w:val="22"/>
        </w:rPr>
        <w:t xml:space="preserve"> </w:t>
      </w:r>
      <w:r w:rsidRPr="00DA5843">
        <w:rPr>
          <w:rFonts w:ascii="Calibri" w:hAnsi="Calibri" w:cs="Calibri"/>
          <w:b/>
          <w:bCs/>
          <w:sz w:val="22"/>
          <w:szCs w:val="22"/>
        </w:rPr>
        <w:t>TO REVIEW THE FINANCIAL POSITION OF THE COUNCIL YEAR TO-DATE: -</w:t>
      </w:r>
    </w:p>
    <w:p w14:paraId="2E720E3A" w14:textId="77777777" w:rsidR="00C97A55" w:rsidRDefault="00C97A55" w:rsidP="00C97A55">
      <w:pPr>
        <w:ind w:left="426" w:hanging="426"/>
        <w:rPr>
          <w:rFonts w:ascii="Calibri" w:hAnsi="Calibri" w:cs="Calibri"/>
          <w:b/>
          <w:bCs/>
          <w:sz w:val="22"/>
          <w:szCs w:val="22"/>
        </w:rPr>
      </w:pPr>
    </w:p>
    <w:p w14:paraId="68988DF3" w14:textId="77777777" w:rsidR="00C97A55" w:rsidRDefault="00C97A55" w:rsidP="00C97A55">
      <w:pPr>
        <w:ind w:left="426"/>
        <w:rPr>
          <w:rFonts w:ascii="Calibri" w:hAnsi="Calibri" w:cs="Calibri"/>
          <w:b/>
          <w:bCs/>
          <w:sz w:val="22"/>
          <w:szCs w:val="22"/>
        </w:rPr>
      </w:pPr>
      <w:r>
        <w:rPr>
          <w:rFonts w:ascii="Calibri" w:hAnsi="Calibri" w:cs="Calibri"/>
          <w:b/>
          <w:bCs/>
          <w:sz w:val="22"/>
          <w:szCs w:val="22"/>
        </w:rPr>
        <w:lastRenderedPageBreak/>
        <w:t>1</w:t>
      </w:r>
      <w:r w:rsidRPr="00CD6F18">
        <w:rPr>
          <w:rFonts w:ascii="Calibri" w:hAnsi="Calibri" w:cs="Calibri"/>
          <w:b/>
          <w:bCs/>
          <w:sz w:val="22"/>
          <w:szCs w:val="22"/>
        </w:rPr>
        <w:t xml:space="preserve">. </w:t>
      </w:r>
      <w:r>
        <w:rPr>
          <w:rFonts w:ascii="Calibri" w:hAnsi="Calibri" w:cs="Calibri"/>
          <w:b/>
          <w:bCs/>
          <w:sz w:val="22"/>
          <w:szCs w:val="22"/>
        </w:rPr>
        <w:t>Finance Officer’s report</w:t>
      </w:r>
    </w:p>
    <w:p w14:paraId="6ECEC132" w14:textId="77777777" w:rsidR="00815629" w:rsidRDefault="00815629" w:rsidP="00C97A55">
      <w:pPr>
        <w:ind w:left="426"/>
        <w:rPr>
          <w:rFonts w:ascii="Calibri" w:hAnsi="Calibri" w:cs="Calibri"/>
          <w:b/>
          <w:bCs/>
          <w:sz w:val="22"/>
          <w:szCs w:val="22"/>
        </w:rPr>
      </w:pPr>
    </w:p>
    <w:p w14:paraId="38675564" w14:textId="58424074" w:rsidR="00DF590C" w:rsidRDefault="00815629" w:rsidP="00DF590C">
      <w:pPr>
        <w:ind w:left="426"/>
        <w:rPr>
          <w:rFonts w:ascii="Calibri" w:hAnsi="Calibri" w:cs="Calibri"/>
          <w:sz w:val="22"/>
          <w:szCs w:val="22"/>
        </w:rPr>
      </w:pPr>
      <w:r>
        <w:rPr>
          <w:rFonts w:ascii="Calibri" w:hAnsi="Calibri" w:cs="Calibri"/>
          <w:sz w:val="22"/>
          <w:szCs w:val="22"/>
        </w:rPr>
        <w:t>The RFO briefly summarised the report</w:t>
      </w:r>
      <w:r w:rsidR="00DF590C">
        <w:rPr>
          <w:rFonts w:ascii="Calibri" w:hAnsi="Calibri" w:cs="Calibri"/>
          <w:sz w:val="22"/>
          <w:szCs w:val="22"/>
        </w:rPr>
        <w:t xml:space="preserve">, highlighting expenditure codes that have gone over budget. </w:t>
      </w:r>
    </w:p>
    <w:p w14:paraId="684AF14F" w14:textId="77777777" w:rsidR="00DF590C" w:rsidRDefault="00DF590C" w:rsidP="00DF590C">
      <w:pPr>
        <w:ind w:left="426"/>
        <w:rPr>
          <w:rFonts w:ascii="Calibri" w:hAnsi="Calibri" w:cs="Calibri"/>
          <w:sz w:val="22"/>
          <w:szCs w:val="22"/>
        </w:rPr>
      </w:pPr>
    </w:p>
    <w:p w14:paraId="26422EA3" w14:textId="765B9E74" w:rsidR="00DF590C" w:rsidRDefault="00DF590C" w:rsidP="00DF590C">
      <w:pPr>
        <w:ind w:left="426"/>
        <w:rPr>
          <w:rFonts w:ascii="Calibri" w:hAnsi="Calibri" w:cs="Calibri"/>
          <w:sz w:val="22"/>
          <w:szCs w:val="22"/>
        </w:rPr>
      </w:pPr>
      <w:r>
        <w:rPr>
          <w:rFonts w:ascii="Calibri" w:hAnsi="Calibri" w:cs="Calibri"/>
          <w:sz w:val="22"/>
          <w:szCs w:val="22"/>
        </w:rPr>
        <w:t xml:space="preserve">Cllr Campbell asked a question surrounding the allocation of interest payments received on CIL monies which the RFO clarified. </w:t>
      </w:r>
    </w:p>
    <w:p w14:paraId="6C8C5AF8" w14:textId="6CC20653" w:rsidR="00DF590C" w:rsidRDefault="00DF590C" w:rsidP="00DF590C">
      <w:pPr>
        <w:ind w:left="426"/>
        <w:rPr>
          <w:rFonts w:ascii="Calibri" w:hAnsi="Calibri" w:cs="Calibri"/>
          <w:sz w:val="22"/>
          <w:szCs w:val="22"/>
        </w:rPr>
      </w:pPr>
    </w:p>
    <w:p w14:paraId="5202B153" w14:textId="7292761E" w:rsidR="00DF590C" w:rsidRPr="00815629" w:rsidRDefault="00DF590C" w:rsidP="00DF590C">
      <w:pPr>
        <w:ind w:left="426"/>
        <w:rPr>
          <w:rFonts w:ascii="Calibri" w:hAnsi="Calibri" w:cs="Calibri"/>
          <w:sz w:val="22"/>
          <w:szCs w:val="22"/>
        </w:rPr>
      </w:pPr>
      <w:r>
        <w:rPr>
          <w:rFonts w:ascii="Calibri" w:hAnsi="Calibri" w:cs="Calibri"/>
          <w:sz w:val="22"/>
          <w:szCs w:val="22"/>
        </w:rPr>
        <w:t xml:space="preserve">Cllr Cheta asked about the impact of the Meridian Centre closure which the Clerk and RFO explained there are still a lot of unknowns, but gave an brief summary of how it has been planned for. </w:t>
      </w:r>
    </w:p>
    <w:p w14:paraId="5F31D881" w14:textId="77777777" w:rsidR="00815629" w:rsidRPr="00106479" w:rsidRDefault="00815629" w:rsidP="00C97A55">
      <w:pPr>
        <w:ind w:left="426"/>
        <w:rPr>
          <w:rFonts w:ascii="Calibri" w:hAnsi="Calibri" w:cs="Calibri"/>
          <w:b/>
          <w:bCs/>
          <w:sz w:val="22"/>
          <w:szCs w:val="22"/>
        </w:rPr>
      </w:pPr>
    </w:p>
    <w:p w14:paraId="3F8A9D09"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2</w:t>
      </w:r>
      <w:r w:rsidRPr="004215B8">
        <w:rPr>
          <w:rFonts w:ascii="Calibri" w:hAnsi="Calibri" w:cs="Calibri"/>
          <w:b/>
          <w:bCs/>
          <w:sz w:val="22"/>
          <w:szCs w:val="22"/>
        </w:rPr>
        <w:t xml:space="preserve">. </w:t>
      </w:r>
      <w:r>
        <w:rPr>
          <w:rFonts w:ascii="Calibri" w:hAnsi="Calibri" w:cs="Calibri"/>
          <w:b/>
          <w:bCs/>
          <w:sz w:val="22"/>
          <w:szCs w:val="22"/>
        </w:rPr>
        <w:t>Bank account &amp; Bank Reconciliation statements (for signing)</w:t>
      </w:r>
    </w:p>
    <w:p w14:paraId="69872E5C" w14:textId="77777777" w:rsidR="00815629" w:rsidRDefault="00815629" w:rsidP="00C97A55">
      <w:pPr>
        <w:ind w:firstLine="426"/>
        <w:rPr>
          <w:rFonts w:ascii="Calibri" w:hAnsi="Calibri" w:cs="Calibri"/>
          <w:b/>
          <w:bCs/>
          <w:sz w:val="22"/>
          <w:szCs w:val="22"/>
        </w:rPr>
      </w:pPr>
    </w:p>
    <w:p w14:paraId="409D902B" w14:textId="53B8DB4B" w:rsidR="00815629" w:rsidRDefault="00815629" w:rsidP="00815629">
      <w:pPr>
        <w:ind w:firstLine="426"/>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DF590C">
        <w:rPr>
          <w:rFonts w:ascii="Calibri" w:hAnsi="Calibri" w:cs="Calibri"/>
          <w:sz w:val="22"/>
          <w:szCs w:val="22"/>
        </w:rPr>
        <w:t>Campbell</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DF590C">
        <w:rPr>
          <w:rFonts w:ascii="Calibri" w:hAnsi="Calibri" w:cs="Calibri"/>
          <w:sz w:val="22"/>
          <w:szCs w:val="22"/>
        </w:rPr>
        <w:t>Veck</w:t>
      </w:r>
    </w:p>
    <w:p w14:paraId="667BBE0E" w14:textId="4AFCC91B" w:rsidR="00815629" w:rsidRPr="00815629" w:rsidRDefault="00815629" w:rsidP="00C97A55">
      <w:pPr>
        <w:ind w:firstLine="426"/>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sidRPr="00F832FE">
        <w:rPr>
          <w:rFonts w:ascii="Calibri" w:hAnsi="Calibri" w:cs="Calibri"/>
          <w:b/>
          <w:bCs/>
          <w:sz w:val="22"/>
          <w:szCs w:val="22"/>
        </w:rPr>
        <w:t>a</w:t>
      </w:r>
      <w:r>
        <w:rPr>
          <w:rFonts w:ascii="Calibri" w:hAnsi="Calibri" w:cs="Calibri"/>
          <w:b/>
          <w:bCs/>
          <w:sz w:val="22"/>
          <w:szCs w:val="22"/>
        </w:rPr>
        <w:t xml:space="preserve">gree </w:t>
      </w:r>
      <w:r w:rsidRPr="00820707">
        <w:rPr>
          <w:rFonts w:ascii="Calibri" w:hAnsi="Calibri" w:cs="Calibri"/>
          <w:sz w:val="22"/>
          <w:szCs w:val="22"/>
        </w:rPr>
        <w:t xml:space="preserve">to </w:t>
      </w:r>
      <w:r>
        <w:rPr>
          <w:rFonts w:ascii="Calibri" w:hAnsi="Calibri" w:cs="Calibri"/>
          <w:sz w:val="22"/>
          <w:szCs w:val="22"/>
        </w:rPr>
        <w:t xml:space="preserve">sign the bank reconciliation statements. </w:t>
      </w:r>
    </w:p>
    <w:p w14:paraId="3FC9D8CD" w14:textId="77777777" w:rsidR="00815629" w:rsidRPr="00106479" w:rsidRDefault="00815629" w:rsidP="00C97A55">
      <w:pPr>
        <w:ind w:firstLine="426"/>
        <w:rPr>
          <w:rFonts w:ascii="Calibri" w:hAnsi="Calibri" w:cs="Calibri"/>
          <w:b/>
          <w:bCs/>
          <w:sz w:val="22"/>
          <w:szCs w:val="22"/>
        </w:rPr>
      </w:pPr>
    </w:p>
    <w:p w14:paraId="43B7427A"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 xml:space="preserve">3. </w:t>
      </w:r>
      <w:r w:rsidRPr="00B62682">
        <w:rPr>
          <w:rFonts w:ascii="Calibri" w:hAnsi="Calibri" w:cs="Calibri"/>
          <w:b/>
          <w:bCs/>
          <w:sz w:val="22"/>
          <w:szCs w:val="22"/>
        </w:rPr>
        <w:t>Income &amp; Expenditure report</w:t>
      </w:r>
    </w:p>
    <w:p w14:paraId="6A621142" w14:textId="77777777" w:rsidR="00815629" w:rsidRDefault="00815629" w:rsidP="00C97A55">
      <w:pPr>
        <w:ind w:firstLine="426"/>
        <w:rPr>
          <w:rFonts w:ascii="Calibri" w:hAnsi="Calibri" w:cs="Calibri"/>
          <w:b/>
          <w:bCs/>
          <w:sz w:val="22"/>
          <w:szCs w:val="22"/>
        </w:rPr>
      </w:pPr>
    </w:p>
    <w:p w14:paraId="733F1519" w14:textId="5C856B9E" w:rsidR="00815629" w:rsidRPr="00815629" w:rsidRDefault="00815629" w:rsidP="00C97A55">
      <w:pPr>
        <w:ind w:firstLine="426"/>
        <w:rPr>
          <w:rFonts w:ascii="Calibri" w:hAnsi="Calibri" w:cs="Calibri"/>
          <w:sz w:val="22"/>
          <w:szCs w:val="22"/>
        </w:rPr>
      </w:pPr>
      <w:r w:rsidRPr="00815629">
        <w:rPr>
          <w:rFonts w:ascii="Calibri" w:hAnsi="Calibri" w:cs="Calibri"/>
          <w:sz w:val="22"/>
          <w:szCs w:val="22"/>
        </w:rPr>
        <w:t xml:space="preserve">The Committee </w:t>
      </w:r>
      <w:r w:rsidRPr="00815629">
        <w:rPr>
          <w:rFonts w:ascii="Calibri" w:hAnsi="Calibri" w:cs="Calibri"/>
          <w:b/>
          <w:bCs/>
          <w:sz w:val="22"/>
          <w:szCs w:val="22"/>
        </w:rPr>
        <w:t>noted</w:t>
      </w:r>
      <w:r w:rsidRPr="00815629">
        <w:rPr>
          <w:rFonts w:ascii="Calibri" w:hAnsi="Calibri" w:cs="Calibri"/>
          <w:sz w:val="22"/>
          <w:szCs w:val="22"/>
        </w:rPr>
        <w:t xml:space="preserve"> the report. </w:t>
      </w:r>
    </w:p>
    <w:p w14:paraId="24DD95B9" w14:textId="77777777" w:rsidR="00815629" w:rsidRDefault="00815629" w:rsidP="00C97A55">
      <w:pPr>
        <w:ind w:firstLine="426"/>
        <w:rPr>
          <w:rFonts w:ascii="Calibri" w:hAnsi="Calibri" w:cs="Calibri"/>
          <w:b/>
          <w:bCs/>
          <w:sz w:val="22"/>
          <w:szCs w:val="22"/>
        </w:rPr>
      </w:pPr>
    </w:p>
    <w:p w14:paraId="687E24D9"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4</w:t>
      </w:r>
      <w:r w:rsidRPr="00F976EA">
        <w:rPr>
          <w:rFonts w:ascii="Calibri" w:hAnsi="Calibri" w:cs="Calibri"/>
          <w:b/>
          <w:bCs/>
          <w:sz w:val="22"/>
          <w:szCs w:val="22"/>
        </w:rPr>
        <w:t xml:space="preserve">. </w:t>
      </w:r>
      <w:r w:rsidRPr="00D52597">
        <w:rPr>
          <w:rFonts w:ascii="Calibri" w:hAnsi="Calibri" w:cs="Calibri"/>
          <w:b/>
          <w:bCs/>
          <w:sz w:val="22"/>
          <w:szCs w:val="22"/>
        </w:rPr>
        <w:t>Balance Sheet</w:t>
      </w:r>
    </w:p>
    <w:p w14:paraId="5F21CCF1" w14:textId="77777777" w:rsidR="00815629" w:rsidRDefault="00815629" w:rsidP="00C97A55">
      <w:pPr>
        <w:ind w:firstLine="426"/>
        <w:rPr>
          <w:rFonts w:ascii="Calibri" w:hAnsi="Calibri" w:cs="Calibri"/>
          <w:b/>
          <w:bCs/>
          <w:sz w:val="22"/>
          <w:szCs w:val="22"/>
        </w:rPr>
      </w:pPr>
    </w:p>
    <w:p w14:paraId="4F9FA9EB" w14:textId="28B597F0" w:rsidR="00815629" w:rsidRPr="00815629" w:rsidRDefault="00815629" w:rsidP="00C97A55">
      <w:pPr>
        <w:ind w:firstLine="426"/>
        <w:rPr>
          <w:rFonts w:ascii="Calibri" w:hAnsi="Calibri" w:cs="Calibri"/>
          <w:sz w:val="22"/>
          <w:szCs w:val="22"/>
        </w:rPr>
      </w:pPr>
      <w:r w:rsidRPr="00815629">
        <w:rPr>
          <w:rFonts w:ascii="Calibri" w:hAnsi="Calibri" w:cs="Calibri"/>
          <w:sz w:val="22"/>
          <w:szCs w:val="22"/>
        </w:rPr>
        <w:t xml:space="preserve">The Committee </w:t>
      </w:r>
      <w:r w:rsidRPr="00815629">
        <w:rPr>
          <w:rFonts w:ascii="Calibri" w:hAnsi="Calibri" w:cs="Calibri"/>
          <w:b/>
          <w:bCs/>
          <w:sz w:val="22"/>
          <w:szCs w:val="22"/>
        </w:rPr>
        <w:t>noted</w:t>
      </w:r>
      <w:r w:rsidRPr="00815629">
        <w:rPr>
          <w:rFonts w:ascii="Calibri" w:hAnsi="Calibri" w:cs="Calibri"/>
          <w:sz w:val="22"/>
          <w:szCs w:val="22"/>
        </w:rPr>
        <w:t xml:space="preserve"> the balance sheet. </w:t>
      </w:r>
    </w:p>
    <w:p w14:paraId="198F56AF" w14:textId="77777777" w:rsidR="00815629" w:rsidRPr="00FB7224" w:rsidRDefault="00815629" w:rsidP="00C97A55">
      <w:pPr>
        <w:ind w:firstLine="426"/>
        <w:rPr>
          <w:rFonts w:ascii="Calibri" w:hAnsi="Calibri" w:cs="Calibri"/>
          <w:b/>
          <w:bCs/>
          <w:sz w:val="22"/>
          <w:szCs w:val="22"/>
        </w:rPr>
      </w:pPr>
    </w:p>
    <w:p w14:paraId="4A589390"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5</w:t>
      </w:r>
      <w:r w:rsidRPr="00FB7224">
        <w:rPr>
          <w:rFonts w:ascii="Calibri" w:hAnsi="Calibri" w:cs="Calibri"/>
          <w:b/>
          <w:bCs/>
          <w:sz w:val="22"/>
          <w:szCs w:val="22"/>
        </w:rPr>
        <w:t xml:space="preserve">. </w:t>
      </w:r>
      <w:r w:rsidRPr="00D52597">
        <w:rPr>
          <w:rFonts w:ascii="Calibri" w:hAnsi="Calibri" w:cs="Calibri"/>
          <w:b/>
          <w:bCs/>
          <w:sz w:val="22"/>
          <w:szCs w:val="22"/>
        </w:rPr>
        <w:t>CIL &amp; S.106 report (income, expenditure &amp; bids)</w:t>
      </w:r>
    </w:p>
    <w:p w14:paraId="30C6CCF0" w14:textId="77777777" w:rsidR="00815629" w:rsidRDefault="00815629" w:rsidP="00C97A55">
      <w:pPr>
        <w:ind w:firstLine="426"/>
        <w:rPr>
          <w:rFonts w:ascii="Calibri" w:hAnsi="Calibri" w:cs="Calibri"/>
          <w:b/>
          <w:bCs/>
          <w:sz w:val="22"/>
          <w:szCs w:val="22"/>
        </w:rPr>
      </w:pPr>
    </w:p>
    <w:p w14:paraId="7DC74B21" w14:textId="62BCB2EF" w:rsidR="00815629" w:rsidRPr="00815629" w:rsidRDefault="00815629" w:rsidP="00815629">
      <w:pPr>
        <w:ind w:firstLine="426"/>
        <w:rPr>
          <w:rFonts w:ascii="Calibri" w:hAnsi="Calibri" w:cs="Calibri"/>
          <w:sz w:val="22"/>
          <w:szCs w:val="22"/>
        </w:rPr>
      </w:pPr>
      <w:r w:rsidRPr="00815629">
        <w:rPr>
          <w:rFonts w:ascii="Calibri" w:hAnsi="Calibri" w:cs="Calibri"/>
          <w:sz w:val="22"/>
          <w:szCs w:val="22"/>
        </w:rPr>
        <w:t xml:space="preserve">The Committee </w:t>
      </w:r>
      <w:r w:rsidRPr="00815629">
        <w:rPr>
          <w:rFonts w:ascii="Calibri" w:hAnsi="Calibri" w:cs="Calibri"/>
          <w:b/>
          <w:bCs/>
          <w:sz w:val="22"/>
          <w:szCs w:val="22"/>
        </w:rPr>
        <w:t>noted</w:t>
      </w:r>
      <w:r w:rsidRPr="00815629">
        <w:rPr>
          <w:rFonts w:ascii="Calibri" w:hAnsi="Calibri" w:cs="Calibri"/>
          <w:sz w:val="22"/>
          <w:szCs w:val="22"/>
        </w:rPr>
        <w:t xml:space="preserve"> the report. </w:t>
      </w:r>
    </w:p>
    <w:p w14:paraId="70AC1595" w14:textId="77777777" w:rsidR="00815629" w:rsidRDefault="00815629" w:rsidP="00C97A55">
      <w:pPr>
        <w:ind w:firstLine="426"/>
        <w:rPr>
          <w:rFonts w:ascii="Calibri" w:hAnsi="Calibri" w:cs="Calibri"/>
          <w:b/>
          <w:bCs/>
          <w:sz w:val="22"/>
          <w:szCs w:val="22"/>
        </w:rPr>
      </w:pPr>
    </w:p>
    <w:p w14:paraId="4321E962"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 xml:space="preserve">6. </w:t>
      </w:r>
      <w:r w:rsidRPr="00D52597">
        <w:rPr>
          <w:rFonts w:ascii="Calibri" w:hAnsi="Calibri" w:cs="Calibri"/>
          <w:b/>
          <w:bCs/>
          <w:sz w:val="22"/>
          <w:szCs w:val="22"/>
        </w:rPr>
        <w:t>List of payments (for approval)</w:t>
      </w:r>
    </w:p>
    <w:p w14:paraId="0BEB86A6" w14:textId="77777777" w:rsidR="00815629" w:rsidRDefault="00815629" w:rsidP="00C97A55">
      <w:pPr>
        <w:ind w:firstLine="426"/>
        <w:rPr>
          <w:rFonts w:ascii="Calibri" w:hAnsi="Calibri" w:cs="Calibri"/>
          <w:b/>
          <w:bCs/>
          <w:sz w:val="22"/>
          <w:szCs w:val="22"/>
        </w:rPr>
      </w:pPr>
    </w:p>
    <w:p w14:paraId="2D4C7E2B" w14:textId="26390F2B" w:rsidR="00815629" w:rsidRDefault="00815629" w:rsidP="00815629">
      <w:pPr>
        <w:ind w:firstLine="426"/>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986FCA">
        <w:rPr>
          <w:rFonts w:ascii="Calibri" w:hAnsi="Calibri" w:cs="Calibri"/>
          <w:sz w:val="22"/>
          <w:szCs w:val="22"/>
        </w:rPr>
        <w:t>Campbell</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986FCA">
        <w:rPr>
          <w:rFonts w:ascii="Calibri" w:hAnsi="Calibri" w:cs="Calibri"/>
          <w:sz w:val="22"/>
          <w:szCs w:val="22"/>
        </w:rPr>
        <w:t>Sharkey</w:t>
      </w:r>
    </w:p>
    <w:p w14:paraId="423B8CCE" w14:textId="2B9401C6" w:rsidR="00815629" w:rsidRPr="00815629" w:rsidRDefault="00815629" w:rsidP="00815629">
      <w:pPr>
        <w:ind w:firstLine="426"/>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approve </w:t>
      </w:r>
      <w:r>
        <w:rPr>
          <w:rFonts w:ascii="Calibri" w:hAnsi="Calibri" w:cs="Calibri"/>
          <w:sz w:val="22"/>
          <w:szCs w:val="22"/>
        </w:rPr>
        <w:t xml:space="preserve">the list of payments.  </w:t>
      </w:r>
    </w:p>
    <w:p w14:paraId="64ABC90A" w14:textId="77777777" w:rsidR="00815629" w:rsidRPr="00106479" w:rsidRDefault="00815629" w:rsidP="00C97A55">
      <w:pPr>
        <w:ind w:firstLine="426"/>
        <w:rPr>
          <w:rFonts w:ascii="Calibri" w:hAnsi="Calibri" w:cs="Calibri"/>
          <w:b/>
          <w:bCs/>
          <w:sz w:val="22"/>
          <w:szCs w:val="22"/>
        </w:rPr>
      </w:pPr>
    </w:p>
    <w:p w14:paraId="070327ED" w14:textId="77777777" w:rsidR="00C97A55" w:rsidRDefault="00C97A55" w:rsidP="00C97A55">
      <w:pPr>
        <w:ind w:firstLine="426"/>
        <w:rPr>
          <w:rFonts w:ascii="Calibri" w:hAnsi="Calibri" w:cs="Calibri"/>
          <w:b/>
          <w:bCs/>
          <w:sz w:val="22"/>
          <w:szCs w:val="22"/>
        </w:rPr>
      </w:pPr>
      <w:r>
        <w:rPr>
          <w:rFonts w:ascii="Calibri" w:hAnsi="Calibri" w:cs="Calibri"/>
          <w:b/>
          <w:bCs/>
          <w:sz w:val="22"/>
          <w:szCs w:val="22"/>
        </w:rPr>
        <w:t xml:space="preserve">7. </w:t>
      </w:r>
      <w:r w:rsidRPr="00ED7BE6">
        <w:rPr>
          <w:rFonts w:ascii="Calibri" w:hAnsi="Calibri" w:cs="Calibri"/>
          <w:b/>
          <w:bCs/>
          <w:sz w:val="22"/>
          <w:szCs w:val="22"/>
        </w:rPr>
        <w:t>Review of external contracts, SLA’s &amp; their ongoing authorisations</w:t>
      </w:r>
    </w:p>
    <w:p w14:paraId="6439E0AC" w14:textId="77777777" w:rsidR="00815629" w:rsidRDefault="00815629" w:rsidP="00C97A55">
      <w:pPr>
        <w:ind w:firstLine="426"/>
        <w:rPr>
          <w:rFonts w:ascii="Calibri" w:hAnsi="Calibri" w:cs="Calibri"/>
          <w:b/>
          <w:bCs/>
          <w:sz w:val="22"/>
          <w:szCs w:val="22"/>
        </w:rPr>
      </w:pPr>
    </w:p>
    <w:p w14:paraId="408F97DE" w14:textId="5FAE55A4" w:rsidR="00815629" w:rsidRPr="00815629" w:rsidRDefault="00815629" w:rsidP="00815629">
      <w:pPr>
        <w:ind w:firstLine="426"/>
        <w:rPr>
          <w:rFonts w:ascii="Calibri" w:hAnsi="Calibri" w:cs="Calibri"/>
          <w:sz w:val="22"/>
          <w:szCs w:val="22"/>
        </w:rPr>
      </w:pPr>
      <w:r w:rsidRPr="00815629">
        <w:rPr>
          <w:rFonts w:ascii="Calibri" w:hAnsi="Calibri" w:cs="Calibri"/>
          <w:sz w:val="22"/>
          <w:szCs w:val="22"/>
        </w:rPr>
        <w:t xml:space="preserve">The Committee </w:t>
      </w:r>
      <w:r w:rsidRPr="00815629">
        <w:rPr>
          <w:rFonts w:ascii="Calibri" w:hAnsi="Calibri" w:cs="Calibri"/>
          <w:b/>
          <w:bCs/>
          <w:sz w:val="22"/>
          <w:szCs w:val="22"/>
        </w:rPr>
        <w:t>noted</w:t>
      </w:r>
      <w:r w:rsidRPr="00815629">
        <w:rPr>
          <w:rFonts w:ascii="Calibri" w:hAnsi="Calibri" w:cs="Calibri"/>
          <w:sz w:val="22"/>
          <w:szCs w:val="22"/>
        </w:rPr>
        <w:t xml:space="preserve"> the report. </w:t>
      </w:r>
    </w:p>
    <w:p w14:paraId="2DEC34D6" w14:textId="77777777" w:rsidR="00815629" w:rsidRPr="00106479" w:rsidRDefault="00815629" w:rsidP="00C97A55">
      <w:pPr>
        <w:ind w:firstLine="426"/>
        <w:rPr>
          <w:rFonts w:ascii="Calibri" w:hAnsi="Calibri" w:cs="Calibri"/>
          <w:b/>
          <w:bCs/>
          <w:sz w:val="22"/>
          <w:szCs w:val="22"/>
        </w:rPr>
      </w:pPr>
    </w:p>
    <w:p w14:paraId="607EFD22" w14:textId="10431277" w:rsidR="00815629" w:rsidRPr="00980780" w:rsidRDefault="00980780" w:rsidP="00980780">
      <w:pPr>
        <w:ind w:firstLine="360"/>
        <w:rPr>
          <w:rFonts w:ascii="Calibri" w:hAnsi="Calibri" w:cs="Calibri"/>
          <w:b/>
          <w:bCs/>
          <w:sz w:val="22"/>
          <w:szCs w:val="22"/>
        </w:rPr>
      </w:pPr>
      <w:r>
        <w:rPr>
          <w:rFonts w:ascii="Calibri" w:hAnsi="Calibri" w:cs="Calibri"/>
          <w:b/>
          <w:bCs/>
          <w:sz w:val="22"/>
          <w:szCs w:val="22"/>
        </w:rPr>
        <w:t xml:space="preserve">8. </w:t>
      </w:r>
      <w:r w:rsidR="00C97A55" w:rsidRPr="00980780">
        <w:rPr>
          <w:rFonts w:ascii="Calibri" w:hAnsi="Calibri" w:cs="Calibri"/>
          <w:b/>
          <w:bCs/>
          <w:sz w:val="22"/>
          <w:szCs w:val="22"/>
        </w:rPr>
        <w:t>Funding report for buildings equipment maintenance work</w:t>
      </w:r>
    </w:p>
    <w:p w14:paraId="759FA712" w14:textId="77777777" w:rsidR="00815629" w:rsidRDefault="00815629" w:rsidP="00815629">
      <w:pPr>
        <w:pStyle w:val="ListParagraph"/>
        <w:ind w:left="360"/>
        <w:rPr>
          <w:rFonts w:ascii="Calibri" w:hAnsi="Calibri" w:cs="Calibri"/>
          <w:sz w:val="22"/>
          <w:szCs w:val="22"/>
        </w:rPr>
      </w:pPr>
    </w:p>
    <w:p w14:paraId="77978DC6" w14:textId="575BBE48" w:rsidR="00815629" w:rsidRPr="00815629" w:rsidRDefault="00815629" w:rsidP="00815629">
      <w:pPr>
        <w:pStyle w:val="ListParagraph"/>
        <w:ind w:left="360"/>
        <w:rPr>
          <w:rFonts w:ascii="Calibri" w:hAnsi="Calibri" w:cs="Calibri"/>
          <w:b/>
          <w:bCs/>
          <w:sz w:val="22"/>
          <w:szCs w:val="22"/>
        </w:rPr>
      </w:pPr>
      <w:r w:rsidRPr="00815629">
        <w:rPr>
          <w:rFonts w:ascii="Calibri" w:hAnsi="Calibri" w:cs="Calibri"/>
          <w:sz w:val="22"/>
          <w:szCs w:val="22"/>
        </w:rPr>
        <w:t xml:space="preserve">The Committee </w:t>
      </w:r>
      <w:r w:rsidRPr="00815629">
        <w:rPr>
          <w:rFonts w:ascii="Calibri" w:hAnsi="Calibri" w:cs="Calibri"/>
          <w:b/>
          <w:bCs/>
          <w:sz w:val="22"/>
          <w:szCs w:val="22"/>
        </w:rPr>
        <w:t>noted</w:t>
      </w:r>
      <w:r w:rsidRPr="00815629">
        <w:rPr>
          <w:rFonts w:ascii="Calibri" w:hAnsi="Calibri" w:cs="Calibri"/>
          <w:sz w:val="22"/>
          <w:szCs w:val="22"/>
        </w:rPr>
        <w:t xml:space="preserve"> the report. </w:t>
      </w:r>
    </w:p>
    <w:p w14:paraId="7025AD89" w14:textId="77777777" w:rsidR="00C97A55" w:rsidRPr="00106479" w:rsidRDefault="00C97A55" w:rsidP="00C97A55">
      <w:pPr>
        <w:rPr>
          <w:rFonts w:ascii="Calibri" w:hAnsi="Calibri" w:cs="Calibri"/>
          <w:b/>
          <w:bCs/>
          <w:sz w:val="22"/>
          <w:szCs w:val="22"/>
        </w:rPr>
      </w:pPr>
    </w:p>
    <w:p w14:paraId="707F4D43" w14:textId="3E030DAC" w:rsidR="00C97A55" w:rsidRDefault="00C97A55" w:rsidP="00980780">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t>PF9</w:t>
      </w:r>
      <w:r w:rsidR="00986FCA">
        <w:rPr>
          <w:rFonts w:ascii="Calibri" w:hAnsi="Calibri" w:cs="Calibri"/>
          <w:b/>
          <w:bCs/>
          <w:sz w:val="22"/>
          <w:szCs w:val="22"/>
        </w:rPr>
        <w:t>83</w:t>
      </w:r>
      <w:r w:rsidRPr="00ED7BE6">
        <w:rPr>
          <w:rFonts w:ascii="Calibri" w:hAnsi="Calibri" w:cs="Calibri"/>
          <w:b/>
          <w:bCs/>
          <w:sz w:val="22"/>
          <w:szCs w:val="22"/>
        </w:rPr>
        <w:t xml:space="preserve"> TO DISCUSS THE COMMITTEE’S ACTION PLAN AND AGREE ANY FURTHER ACTION</w:t>
      </w:r>
    </w:p>
    <w:p w14:paraId="5EC40424" w14:textId="77777777" w:rsidR="00C97A55" w:rsidRDefault="00C97A55" w:rsidP="00C97A55">
      <w:pPr>
        <w:rPr>
          <w:rFonts w:ascii="Calibri" w:hAnsi="Calibri" w:cs="Calibri"/>
          <w:b/>
          <w:bCs/>
          <w:sz w:val="22"/>
          <w:szCs w:val="22"/>
        </w:rPr>
      </w:pPr>
    </w:p>
    <w:p w14:paraId="1789E029" w14:textId="3B431667" w:rsidR="00980780" w:rsidRDefault="00986FCA" w:rsidP="00C97A55">
      <w:pPr>
        <w:rPr>
          <w:rFonts w:ascii="Calibri" w:hAnsi="Calibri" w:cs="Calibri"/>
          <w:sz w:val="22"/>
          <w:szCs w:val="22"/>
        </w:rPr>
      </w:pPr>
      <w:r>
        <w:rPr>
          <w:rFonts w:ascii="Calibri" w:hAnsi="Calibri" w:cs="Calibri"/>
          <w:sz w:val="22"/>
          <w:szCs w:val="22"/>
        </w:rPr>
        <w:t xml:space="preserve">The Chair briefly introduced the item and suggested that the Clerk might have a suggestion for the action plan which is now quite out of date. </w:t>
      </w:r>
    </w:p>
    <w:p w14:paraId="1FA7A5F4" w14:textId="77777777" w:rsidR="00986FCA" w:rsidRDefault="00986FCA" w:rsidP="00C97A55">
      <w:pPr>
        <w:rPr>
          <w:rFonts w:ascii="Calibri" w:hAnsi="Calibri" w:cs="Calibri"/>
          <w:sz w:val="22"/>
          <w:szCs w:val="22"/>
        </w:rPr>
      </w:pPr>
    </w:p>
    <w:p w14:paraId="08C25794" w14:textId="39B5A4E6" w:rsidR="00986FCA" w:rsidRDefault="00986FCA" w:rsidP="00C97A55">
      <w:pPr>
        <w:rPr>
          <w:rFonts w:ascii="Calibri" w:hAnsi="Calibri" w:cs="Calibri"/>
          <w:sz w:val="22"/>
          <w:szCs w:val="22"/>
        </w:rPr>
      </w:pPr>
      <w:r>
        <w:rPr>
          <w:rFonts w:ascii="Calibri" w:hAnsi="Calibri" w:cs="Calibri"/>
          <w:sz w:val="22"/>
          <w:szCs w:val="22"/>
        </w:rPr>
        <w:t xml:space="preserve">The Clerk suggested the action plan could be updated with the business plan items which are coming up later in the agenda, which the Committee felt was a good idea. </w:t>
      </w:r>
    </w:p>
    <w:p w14:paraId="6C1B94F6" w14:textId="77777777" w:rsidR="00C97A55" w:rsidRPr="00B320D3" w:rsidRDefault="00C97A55" w:rsidP="00C97A55">
      <w:pPr>
        <w:rPr>
          <w:rFonts w:ascii="Calibri" w:hAnsi="Calibri" w:cs="Calibri"/>
          <w:b/>
          <w:bCs/>
          <w:sz w:val="22"/>
          <w:szCs w:val="22"/>
        </w:rPr>
      </w:pPr>
    </w:p>
    <w:p w14:paraId="4F7837CA" w14:textId="5C624A6E" w:rsidR="00980780" w:rsidRDefault="00C97A55" w:rsidP="00980780">
      <w:pPr>
        <w:pStyle w:val="ListParagraph"/>
        <w:numPr>
          <w:ilvl w:val="0"/>
          <w:numId w:val="4"/>
        </w:numPr>
        <w:contextualSpacing w:val="0"/>
        <w:rPr>
          <w:rFonts w:ascii="Calibri" w:hAnsi="Calibri" w:cs="Calibri"/>
          <w:b/>
          <w:bCs/>
          <w:sz w:val="22"/>
          <w:szCs w:val="22"/>
        </w:rPr>
      </w:pPr>
      <w:r w:rsidRPr="00986FCA">
        <w:rPr>
          <w:rFonts w:ascii="Calibri" w:hAnsi="Calibri" w:cs="Calibri"/>
          <w:b/>
          <w:bCs/>
          <w:sz w:val="22"/>
          <w:szCs w:val="22"/>
        </w:rPr>
        <w:t>PF9</w:t>
      </w:r>
      <w:r w:rsidR="00986FCA">
        <w:rPr>
          <w:rFonts w:ascii="Calibri" w:hAnsi="Calibri" w:cs="Calibri"/>
          <w:b/>
          <w:bCs/>
          <w:sz w:val="22"/>
          <w:szCs w:val="22"/>
        </w:rPr>
        <w:t>84 TO ADOPT AN ADVERTISING POLICY</w:t>
      </w:r>
    </w:p>
    <w:p w14:paraId="725CE329" w14:textId="77777777" w:rsidR="00986FCA" w:rsidRPr="00986FCA" w:rsidRDefault="00986FCA" w:rsidP="00986FCA">
      <w:pPr>
        <w:rPr>
          <w:rFonts w:ascii="Calibri" w:hAnsi="Calibri" w:cs="Calibri"/>
          <w:b/>
          <w:bCs/>
          <w:sz w:val="22"/>
          <w:szCs w:val="22"/>
        </w:rPr>
      </w:pPr>
    </w:p>
    <w:p w14:paraId="3395A09A" w14:textId="0BBDDA4D" w:rsidR="00980780" w:rsidRDefault="00986FCA" w:rsidP="00C97A55">
      <w:pPr>
        <w:rPr>
          <w:rFonts w:ascii="Calibri" w:hAnsi="Calibri" w:cs="Calibri"/>
          <w:sz w:val="22"/>
          <w:szCs w:val="22"/>
        </w:rPr>
      </w:pPr>
      <w:r>
        <w:rPr>
          <w:rFonts w:ascii="Calibri" w:hAnsi="Calibri" w:cs="Calibri"/>
          <w:sz w:val="22"/>
          <w:szCs w:val="22"/>
        </w:rPr>
        <w:t xml:space="preserve">The Committee discussed the item and highlighted a couple of changes to be made to the policy: </w:t>
      </w:r>
    </w:p>
    <w:p w14:paraId="4B3D76EA" w14:textId="16ADF320" w:rsidR="00986FCA" w:rsidRDefault="00986FCA" w:rsidP="00C97A55">
      <w:pPr>
        <w:rPr>
          <w:rFonts w:ascii="Calibri" w:hAnsi="Calibri" w:cs="Calibri"/>
          <w:sz w:val="22"/>
          <w:szCs w:val="22"/>
        </w:rPr>
      </w:pPr>
      <w:r>
        <w:rPr>
          <w:rFonts w:ascii="Calibri" w:hAnsi="Calibri" w:cs="Calibri"/>
          <w:sz w:val="22"/>
          <w:szCs w:val="22"/>
        </w:rPr>
        <w:t>Item 4.4c, that this is changed to say Party Political rather than political.</w:t>
      </w:r>
    </w:p>
    <w:p w14:paraId="4070F1F0" w14:textId="77777777" w:rsidR="00980780" w:rsidRDefault="00980780" w:rsidP="00C97A55">
      <w:pPr>
        <w:rPr>
          <w:rFonts w:ascii="Calibri" w:hAnsi="Calibri" w:cs="Calibri"/>
          <w:sz w:val="22"/>
          <w:szCs w:val="22"/>
        </w:rPr>
      </w:pPr>
    </w:p>
    <w:p w14:paraId="353720FA" w14:textId="26983DA7" w:rsidR="00980780" w:rsidRDefault="00980780" w:rsidP="00980780">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986FCA">
        <w:rPr>
          <w:rFonts w:ascii="Calibri" w:hAnsi="Calibri" w:cs="Calibri"/>
          <w:sz w:val="22"/>
          <w:szCs w:val="22"/>
        </w:rPr>
        <w:t>Donovan</w:t>
      </w:r>
    </w:p>
    <w:p w14:paraId="1EF8EAE4" w14:textId="6B56DEC1" w:rsidR="00980780" w:rsidRPr="00A02DB1" w:rsidRDefault="00980780" w:rsidP="00980780">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w:t>
      </w:r>
      <w:r w:rsidR="00986FCA">
        <w:rPr>
          <w:rFonts w:ascii="Calibri" w:hAnsi="Calibri" w:cs="Calibri"/>
          <w:sz w:val="22"/>
          <w:szCs w:val="22"/>
        </w:rPr>
        <w:t>change</w:t>
      </w:r>
      <w:r>
        <w:rPr>
          <w:rFonts w:ascii="Calibri" w:hAnsi="Calibri" w:cs="Calibri"/>
          <w:sz w:val="22"/>
          <w:szCs w:val="22"/>
        </w:rPr>
        <w:t xml:space="preserve">. </w:t>
      </w:r>
    </w:p>
    <w:p w14:paraId="062A700B" w14:textId="77777777" w:rsidR="00980780" w:rsidRPr="008756E2" w:rsidRDefault="00980780" w:rsidP="00C97A55">
      <w:pPr>
        <w:rPr>
          <w:rFonts w:ascii="Calibri" w:hAnsi="Calibri" w:cs="Calibri"/>
          <w:sz w:val="22"/>
          <w:szCs w:val="22"/>
        </w:rPr>
      </w:pPr>
    </w:p>
    <w:p w14:paraId="0628A02E" w14:textId="74F2F320" w:rsidR="00986FCA" w:rsidRDefault="00986FCA" w:rsidP="00986FCA">
      <w:pPr>
        <w:rPr>
          <w:rFonts w:ascii="Calibri" w:hAnsi="Calibri" w:cs="Calibri"/>
          <w:sz w:val="22"/>
          <w:szCs w:val="22"/>
        </w:rPr>
      </w:pPr>
      <w:r>
        <w:rPr>
          <w:rFonts w:ascii="Calibri" w:hAnsi="Calibri" w:cs="Calibri"/>
          <w:sz w:val="22"/>
          <w:szCs w:val="22"/>
        </w:rPr>
        <w:t xml:space="preserve">Item 4.4f, that this is amended to include vaping. </w:t>
      </w:r>
    </w:p>
    <w:p w14:paraId="5F95A767" w14:textId="77777777" w:rsidR="00986FCA" w:rsidRDefault="00986FCA" w:rsidP="00986FCA">
      <w:pPr>
        <w:rPr>
          <w:rFonts w:ascii="Calibri" w:hAnsi="Calibri" w:cs="Calibri"/>
          <w:sz w:val="22"/>
          <w:szCs w:val="22"/>
        </w:rPr>
      </w:pPr>
    </w:p>
    <w:p w14:paraId="0B43F815" w14:textId="7AFD5C6E" w:rsidR="00986FCA" w:rsidRDefault="00986FCA" w:rsidP="00986FCA">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Donovan</w:t>
      </w:r>
    </w:p>
    <w:p w14:paraId="4990F30D" w14:textId="77777777" w:rsidR="00986FCA" w:rsidRDefault="00986FCA" w:rsidP="00986FCA">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change. </w:t>
      </w:r>
    </w:p>
    <w:p w14:paraId="78A07726" w14:textId="77777777" w:rsidR="00980EBB" w:rsidRDefault="00980EBB" w:rsidP="00986FCA">
      <w:pPr>
        <w:rPr>
          <w:rFonts w:ascii="Calibri" w:hAnsi="Calibri" w:cs="Calibri"/>
          <w:sz w:val="22"/>
          <w:szCs w:val="22"/>
        </w:rPr>
      </w:pPr>
    </w:p>
    <w:p w14:paraId="2BCC121E" w14:textId="1D639BE2" w:rsidR="00980EBB" w:rsidRDefault="00980EBB" w:rsidP="00986FCA">
      <w:pPr>
        <w:rPr>
          <w:rFonts w:ascii="Calibri" w:hAnsi="Calibri" w:cs="Calibri"/>
          <w:sz w:val="22"/>
          <w:szCs w:val="22"/>
        </w:rPr>
      </w:pPr>
      <w:r>
        <w:rPr>
          <w:rFonts w:ascii="Calibri" w:hAnsi="Calibri" w:cs="Calibri"/>
          <w:sz w:val="22"/>
          <w:szCs w:val="22"/>
        </w:rPr>
        <w:t xml:space="preserve">It was proposed that, subject to the above amendments, the Committee adopt the advertising policy. </w:t>
      </w:r>
    </w:p>
    <w:p w14:paraId="261AA0BC" w14:textId="77777777" w:rsidR="00980EBB" w:rsidRDefault="00980EBB" w:rsidP="00986FCA">
      <w:pPr>
        <w:rPr>
          <w:rFonts w:ascii="Calibri" w:hAnsi="Calibri" w:cs="Calibri"/>
          <w:sz w:val="22"/>
          <w:szCs w:val="22"/>
        </w:rPr>
      </w:pPr>
    </w:p>
    <w:p w14:paraId="6367AC62" w14:textId="59A6D6A8" w:rsidR="00980EBB" w:rsidRDefault="00980EBB" w:rsidP="00980EBB">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Campbell</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Donovan</w:t>
      </w:r>
    </w:p>
    <w:p w14:paraId="1B4D17BA" w14:textId="4BAF0A04" w:rsidR="00980EBB" w:rsidRDefault="00980EBB" w:rsidP="00980EBB">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7D811C76" w14:textId="5AC4EE34" w:rsidR="00980EBB" w:rsidRPr="00A02DB1" w:rsidRDefault="00980EBB" w:rsidP="00986FCA">
      <w:pPr>
        <w:rPr>
          <w:rFonts w:ascii="Calibri" w:hAnsi="Calibri" w:cs="Calibri"/>
          <w:sz w:val="22"/>
          <w:szCs w:val="22"/>
        </w:rPr>
      </w:pPr>
    </w:p>
    <w:p w14:paraId="3C3642BE" w14:textId="77777777" w:rsidR="00C97A55" w:rsidRPr="00C26AC9" w:rsidRDefault="00C97A55" w:rsidP="00C97A55">
      <w:pPr>
        <w:rPr>
          <w:rFonts w:ascii="Calibri" w:hAnsi="Calibri" w:cs="Calibri"/>
          <w:b/>
          <w:bCs/>
          <w:sz w:val="22"/>
          <w:szCs w:val="22"/>
        </w:rPr>
      </w:pPr>
    </w:p>
    <w:p w14:paraId="67BFA4B8" w14:textId="171A6FBB" w:rsidR="00980EBB" w:rsidRDefault="00C97A55" w:rsidP="00980EBB">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t>PF9</w:t>
      </w:r>
      <w:r w:rsidR="00980EBB">
        <w:rPr>
          <w:rFonts w:ascii="Calibri" w:hAnsi="Calibri" w:cs="Calibri"/>
          <w:b/>
          <w:bCs/>
          <w:sz w:val="22"/>
          <w:szCs w:val="22"/>
        </w:rPr>
        <w:t>85 TO AGREE A NEW TEMPLATE REPORT FORM</w:t>
      </w:r>
    </w:p>
    <w:p w14:paraId="502954A9" w14:textId="77777777" w:rsidR="00980EBB" w:rsidRPr="00980EBB" w:rsidRDefault="00980EBB" w:rsidP="00980EBB">
      <w:pPr>
        <w:pStyle w:val="ListParagraph"/>
        <w:ind w:left="360"/>
        <w:contextualSpacing w:val="0"/>
        <w:rPr>
          <w:rFonts w:ascii="Calibri" w:hAnsi="Calibri" w:cs="Calibri"/>
          <w:b/>
          <w:bCs/>
          <w:sz w:val="22"/>
          <w:szCs w:val="22"/>
        </w:rPr>
      </w:pPr>
    </w:p>
    <w:p w14:paraId="3BF473F8" w14:textId="056ED7E7" w:rsidR="00980EBB" w:rsidRDefault="00980EBB" w:rsidP="00C97A55">
      <w:pPr>
        <w:rPr>
          <w:rFonts w:ascii="Calibri" w:hAnsi="Calibri" w:cs="Calibri"/>
          <w:sz w:val="22"/>
          <w:szCs w:val="22"/>
        </w:rPr>
      </w:pPr>
      <w:r>
        <w:rPr>
          <w:rFonts w:ascii="Calibri" w:hAnsi="Calibri" w:cs="Calibri"/>
          <w:sz w:val="22"/>
          <w:szCs w:val="22"/>
        </w:rPr>
        <w:t>The Town Clerk introduced the item and gave some background information. The Committee discussed and suggested some amendments as follow:</w:t>
      </w:r>
    </w:p>
    <w:p w14:paraId="0248198D" w14:textId="77777777" w:rsidR="00980EBB" w:rsidRDefault="00980EBB" w:rsidP="00C97A55">
      <w:pPr>
        <w:rPr>
          <w:rFonts w:ascii="Calibri" w:hAnsi="Calibri" w:cs="Calibri"/>
          <w:sz w:val="22"/>
          <w:szCs w:val="22"/>
        </w:rPr>
      </w:pPr>
    </w:p>
    <w:p w14:paraId="25C4032E" w14:textId="3037A69B" w:rsidR="00980EBB" w:rsidRDefault="00980EBB" w:rsidP="00C97A55">
      <w:pPr>
        <w:rPr>
          <w:rFonts w:ascii="Calibri" w:hAnsi="Calibri" w:cs="Calibri"/>
          <w:sz w:val="22"/>
          <w:szCs w:val="22"/>
        </w:rPr>
      </w:pPr>
      <w:r>
        <w:rPr>
          <w:rFonts w:ascii="Calibri" w:hAnsi="Calibri" w:cs="Calibri"/>
          <w:sz w:val="22"/>
          <w:szCs w:val="22"/>
        </w:rPr>
        <w:t xml:space="preserve">Section 4 – to include ‘other’ under the expected benefits. </w:t>
      </w:r>
    </w:p>
    <w:p w14:paraId="34B5E01A" w14:textId="40632462" w:rsidR="00980EBB" w:rsidRDefault="00980EBB" w:rsidP="00C97A55">
      <w:pPr>
        <w:rPr>
          <w:rFonts w:ascii="Calibri" w:hAnsi="Calibri" w:cs="Calibri"/>
          <w:sz w:val="22"/>
          <w:szCs w:val="22"/>
        </w:rPr>
      </w:pPr>
      <w:r>
        <w:rPr>
          <w:rFonts w:ascii="Calibri" w:hAnsi="Calibri" w:cs="Calibri"/>
          <w:sz w:val="22"/>
          <w:szCs w:val="22"/>
        </w:rPr>
        <w:t xml:space="preserve">Section 4 – to merge local community and wider community into one heading of community. </w:t>
      </w:r>
    </w:p>
    <w:p w14:paraId="245E9B0E" w14:textId="77777777" w:rsidR="00980EBB" w:rsidRDefault="00980EBB" w:rsidP="00C97A55">
      <w:pPr>
        <w:rPr>
          <w:rFonts w:ascii="Calibri" w:hAnsi="Calibri" w:cs="Calibri"/>
          <w:sz w:val="22"/>
          <w:szCs w:val="22"/>
        </w:rPr>
      </w:pPr>
    </w:p>
    <w:p w14:paraId="2FB49BA3" w14:textId="18EC757E" w:rsidR="00980EBB" w:rsidRDefault="00980EBB" w:rsidP="00C97A55">
      <w:pPr>
        <w:rPr>
          <w:rFonts w:ascii="Calibri" w:hAnsi="Calibri" w:cs="Calibri"/>
          <w:sz w:val="22"/>
          <w:szCs w:val="22"/>
        </w:rPr>
      </w:pPr>
      <w:r>
        <w:rPr>
          <w:rFonts w:ascii="Calibri" w:hAnsi="Calibri" w:cs="Calibri"/>
          <w:sz w:val="22"/>
          <w:szCs w:val="22"/>
        </w:rPr>
        <w:t xml:space="preserve">It was proposed that, subject to these amendments, the Committee agree to the new template report form. </w:t>
      </w:r>
    </w:p>
    <w:p w14:paraId="14645D8C" w14:textId="77777777" w:rsidR="00C97A55" w:rsidRPr="00A72405" w:rsidRDefault="00C97A55" w:rsidP="00C97A55">
      <w:pPr>
        <w:rPr>
          <w:rFonts w:ascii="Calibri" w:hAnsi="Calibri" w:cs="Calibri"/>
          <w:sz w:val="22"/>
          <w:szCs w:val="22"/>
        </w:rPr>
      </w:pPr>
    </w:p>
    <w:p w14:paraId="69657755" w14:textId="281F1410" w:rsidR="00C97A55" w:rsidRDefault="00C97A55" w:rsidP="00C97A55">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980EBB">
        <w:rPr>
          <w:rFonts w:ascii="Calibri" w:hAnsi="Calibri" w:cs="Calibri"/>
          <w:sz w:val="22"/>
          <w:szCs w:val="22"/>
        </w:rPr>
        <w:t>Campbell</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980EBB">
        <w:rPr>
          <w:rFonts w:ascii="Calibri" w:hAnsi="Calibri" w:cs="Calibri"/>
          <w:sz w:val="22"/>
          <w:szCs w:val="22"/>
        </w:rPr>
        <w:t>Seabrook</w:t>
      </w:r>
    </w:p>
    <w:p w14:paraId="749FEFE9" w14:textId="77777777" w:rsidR="00C97A55" w:rsidRPr="00A72405" w:rsidRDefault="00C97A55" w:rsidP="00C97A55">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36C3BD66" w14:textId="77777777" w:rsidR="00C97A55" w:rsidRPr="00106479" w:rsidRDefault="00C97A55" w:rsidP="00C97A55">
      <w:pPr>
        <w:rPr>
          <w:rFonts w:ascii="Calibri" w:hAnsi="Calibri" w:cs="Calibri"/>
          <w:b/>
          <w:bCs/>
          <w:sz w:val="22"/>
          <w:szCs w:val="22"/>
        </w:rPr>
      </w:pPr>
    </w:p>
    <w:p w14:paraId="24F135C8" w14:textId="0EB8E506" w:rsidR="00C97A55" w:rsidRPr="00980780" w:rsidRDefault="00C97A55" w:rsidP="00C97A55">
      <w:pPr>
        <w:pStyle w:val="ListParagraph"/>
        <w:numPr>
          <w:ilvl w:val="0"/>
          <w:numId w:val="4"/>
        </w:numPr>
        <w:contextualSpacing w:val="0"/>
        <w:rPr>
          <w:rFonts w:ascii="Calibri" w:hAnsi="Calibri" w:cs="Calibri"/>
          <w:sz w:val="22"/>
          <w:szCs w:val="22"/>
        </w:rPr>
      </w:pPr>
      <w:r w:rsidRPr="00980780">
        <w:rPr>
          <w:rFonts w:ascii="Calibri" w:hAnsi="Calibri" w:cs="Calibri"/>
          <w:b/>
          <w:bCs/>
          <w:sz w:val="22"/>
          <w:szCs w:val="22"/>
        </w:rPr>
        <w:t>PF9</w:t>
      </w:r>
      <w:r w:rsidR="00980EBB">
        <w:rPr>
          <w:rFonts w:ascii="Calibri" w:hAnsi="Calibri" w:cs="Calibri"/>
          <w:b/>
          <w:bCs/>
          <w:sz w:val="22"/>
          <w:szCs w:val="22"/>
        </w:rPr>
        <w:t>86 TO AGREE COMMITTEE PRIORITIES FOR THE COMMUNITY &amp; BUSINESS PLAN</w:t>
      </w:r>
    </w:p>
    <w:p w14:paraId="4B0BB499" w14:textId="77777777" w:rsidR="00980780" w:rsidRPr="00980780" w:rsidRDefault="00980780" w:rsidP="00980780">
      <w:pPr>
        <w:pStyle w:val="ListParagraph"/>
        <w:ind w:left="360"/>
        <w:contextualSpacing w:val="0"/>
        <w:rPr>
          <w:rFonts w:ascii="Calibri" w:hAnsi="Calibri" w:cs="Calibri"/>
          <w:sz w:val="22"/>
          <w:szCs w:val="22"/>
        </w:rPr>
      </w:pPr>
    </w:p>
    <w:p w14:paraId="46B758D4" w14:textId="6ADF5E9A" w:rsidR="00C97A55" w:rsidRDefault="00980780" w:rsidP="00C97A55">
      <w:pPr>
        <w:rPr>
          <w:rFonts w:ascii="Calibri" w:hAnsi="Calibri" w:cs="Calibri"/>
          <w:sz w:val="22"/>
          <w:szCs w:val="22"/>
        </w:rPr>
      </w:pPr>
      <w:r>
        <w:rPr>
          <w:rFonts w:ascii="Calibri" w:hAnsi="Calibri" w:cs="Calibri"/>
          <w:sz w:val="22"/>
          <w:szCs w:val="22"/>
        </w:rPr>
        <w:t>The</w:t>
      </w:r>
      <w:r w:rsidR="00980EBB">
        <w:rPr>
          <w:rFonts w:ascii="Calibri" w:hAnsi="Calibri" w:cs="Calibri"/>
          <w:sz w:val="22"/>
          <w:szCs w:val="22"/>
        </w:rPr>
        <w:t xml:space="preserve"> Chair introduced the item. </w:t>
      </w:r>
    </w:p>
    <w:p w14:paraId="7E6953D0" w14:textId="77777777" w:rsidR="00980780" w:rsidRDefault="00980780" w:rsidP="00C97A55">
      <w:pPr>
        <w:rPr>
          <w:rFonts w:ascii="Calibri" w:hAnsi="Calibri" w:cs="Calibri"/>
          <w:sz w:val="22"/>
          <w:szCs w:val="22"/>
        </w:rPr>
      </w:pPr>
    </w:p>
    <w:p w14:paraId="79EB5B53" w14:textId="629F6041" w:rsidR="00980780" w:rsidRDefault="00980780" w:rsidP="00C97A55">
      <w:pPr>
        <w:rPr>
          <w:rFonts w:ascii="Calibri" w:hAnsi="Calibri" w:cs="Calibri"/>
          <w:sz w:val="22"/>
          <w:szCs w:val="22"/>
        </w:rPr>
      </w:pPr>
      <w:r>
        <w:rPr>
          <w:rFonts w:ascii="Calibri" w:hAnsi="Calibri" w:cs="Calibri"/>
          <w:sz w:val="22"/>
          <w:szCs w:val="22"/>
        </w:rPr>
        <w:t xml:space="preserve">It was proposed that </w:t>
      </w:r>
      <w:r w:rsidR="00980EBB">
        <w:rPr>
          <w:rFonts w:ascii="Calibri" w:hAnsi="Calibri" w:cs="Calibri"/>
          <w:sz w:val="22"/>
          <w:szCs w:val="22"/>
        </w:rPr>
        <w:t xml:space="preserve">the Committee agree to put forward the identified priorities in the papers to the business plan TFG for inclusion. </w:t>
      </w:r>
    </w:p>
    <w:p w14:paraId="02D7A47F" w14:textId="77777777" w:rsidR="00C97A55" w:rsidRDefault="00C97A55" w:rsidP="00C97A55">
      <w:pPr>
        <w:rPr>
          <w:rFonts w:ascii="Calibri" w:hAnsi="Calibri" w:cs="Calibri"/>
          <w:sz w:val="22"/>
          <w:szCs w:val="22"/>
        </w:rPr>
      </w:pPr>
    </w:p>
    <w:p w14:paraId="25CE49B2" w14:textId="1B48534C" w:rsidR="00C97A55" w:rsidRDefault="00C97A55" w:rsidP="00C97A55">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980EBB">
        <w:rPr>
          <w:rFonts w:ascii="Calibri" w:hAnsi="Calibri" w:cs="Calibri"/>
          <w:sz w:val="22"/>
          <w:szCs w:val="22"/>
        </w:rPr>
        <w:t>Seabrook</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980EBB">
        <w:rPr>
          <w:rFonts w:ascii="Calibri" w:hAnsi="Calibri" w:cs="Calibri"/>
          <w:sz w:val="22"/>
          <w:szCs w:val="22"/>
        </w:rPr>
        <w:t>Veck</w:t>
      </w:r>
    </w:p>
    <w:p w14:paraId="75EDF5EC" w14:textId="77777777" w:rsidR="00C97A55" w:rsidRDefault="00C97A55" w:rsidP="00C97A55">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 </w:t>
      </w:r>
    </w:p>
    <w:p w14:paraId="450061C9" w14:textId="77777777" w:rsidR="00C97A55" w:rsidRDefault="00C97A55" w:rsidP="00C97A55">
      <w:pPr>
        <w:rPr>
          <w:rFonts w:ascii="Calibri" w:hAnsi="Calibri" w:cs="Calibri"/>
          <w:sz w:val="22"/>
          <w:szCs w:val="22"/>
        </w:rPr>
      </w:pPr>
    </w:p>
    <w:p w14:paraId="3AB42A05" w14:textId="2ADB95CD" w:rsidR="00C97A55" w:rsidRPr="007D45A9" w:rsidRDefault="00C97A55" w:rsidP="007D45A9">
      <w:pPr>
        <w:pStyle w:val="ListParagraph"/>
        <w:numPr>
          <w:ilvl w:val="0"/>
          <w:numId w:val="4"/>
        </w:numPr>
        <w:rPr>
          <w:rFonts w:ascii="Calibri" w:hAnsi="Calibri" w:cs="Calibri"/>
          <w:b/>
          <w:bCs/>
          <w:sz w:val="22"/>
          <w:szCs w:val="22"/>
        </w:rPr>
      </w:pPr>
      <w:r>
        <w:rPr>
          <w:rFonts w:ascii="Calibri" w:hAnsi="Calibri" w:cs="Calibri"/>
          <w:b/>
          <w:bCs/>
          <w:sz w:val="22"/>
          <w:szCs w:val="22"/>
        </w:rPr>
        <w:t>PF9</w:t>
      </w:r>
      <w:r w:rsidR="00980EBB">
        <w:rPr>
          <w:rFonts w:ascii="Calibri" w:hAnsi="Calibri" w:cs="Calibri"/>
          <w:b/>
          <w:bCs/>
          <w:sz w:val="22"/>
          <w:szCs w:val="22"/>
        </w:rPr>
        <w:t>87</w:t>
      </w:r>
      <w:r>
        <w:rPr>
          <w:rFonts w:ascii="Calibri" w:hAnsi="Calibri" w:cs="Calibri"/>
          <w:b/>
          <w:bCs/>
          <w:sz w:val="22"/>
          <w:szCs w:val="22"/>
        </w:rPr>
        <w:t xml:space="preserve"> </w:t>
      </w:r>
      <w:r w:rsidR="007D45A9">
        <w:rPr>
          <w:rFonts w:ascii="Calibri" w:hAnsi="Calibri" w:cs="Calibri"/>
          <w:b/>
          <w:bCs/>
          <w:sz w:val="22"/>
          <w:szCs w:val="22"/>
        </w:rPr>
        <w:t>T</w:t>
      </w:r>
      <w:r w:rsidR="007D45A9" w:rsidRPr="007D45A9">
        <w:rPr>
          <w:rFonts w:ascii="Calibri" w:hAnsi="Calibri" w:cs="Calibri"/>
          <w:b/>
          <w:bCs/>
          <w:sz w:val="22"/>
          <w:szCs w:val="22"/>
        </w:rPr>
        <w:t xml:space="preserve">O </w:t>
      </w:r>
      <w:r w:rsidR="00980EBB">
        <w:rPr>
          <w:rFonts w:ascii="Calibri" w:hAnsi="Calibri" w:cs="Calibri"/>
          <w:b/>
          <w:bCs/>
          <w:sz w:val="22"/>
          <w:szCs w:val="22"/>
        </w:rPr>
        <w:t>AGREE DRAFT TERMS AND CONDITIONS FOR A POP-UP SHOP ON THE DELL (FROM LA&amp;E COMMITTEE)</w:t>
      </w:r>
    </w:p>
    <w:p w14:paraId="2CBCDF07" w14:textId="77777777" w:rsidR="00C97A55" w:rsidRDefault="00C97A55" w:rsidP="00C97A55">
      <w:pPr>
        <w:rPr>
          <w:rFonts w:ascii="Calibri" w:hAnsi="Calibri" w:cs="Calibri"/>
          <w:b/>
          <w:bCs/>
          <w:sz w:val="22"/>
          <w:szCs w:val="22"/>
        </w:rPr>
      </w:pPr>
    </w:p>
    <w:p w14:paraId="44AF6D2E" w14:textId="05B95E8A" w:rsidR="007D45A9" w:rsidRDefault="00980EBB" w:rsidP="00C97A55">
      <w:pPr>
        <w:rPr>
          <w:rFonts w:ascii="Calibri" w:hAnsi="Calibri" w:cs="Calibri"/>
          <w:sz w:val="22"/>
          <w:szCs w:val="22"/>
        </w:rPr>
      </w:pPr>
      <w:r>
        <w:rPr>
          <w:rFonts w:ascii="Calibri" w:hAnsi="Calibri" w:cs="Calibri"/>
          <w:sz w:val="22"/>
          <w:szCs w:val="22"/>
        </w:rPr>
        <w:t xml:space="preserve">Cllr Campbell highlighted a discrepancy in one document referring just to the Dell, whereas another to the Dell and Centenary Park. </w:t>
      </w:r>
    </w:p>
    <w:p w14:paraId="65B51C2E" w14:textId="77777777" w:rsidR="00980EBB" w:rsidRDefault="00980EBB" w:rsidP="00C97A55">
      <w:pPr>
        <w:rPr>
          <w:rFonts w:ascii="Calibri" w:hAnsi="Calibri" w:cs="Calibri"/>
          <w:sz w:val="22"/>
          <w:szCs w:val="22"/>
        </w:rPr>
      </w:pPr>
    </w:p>
    <w:p w14:paraId="54809379" w14:textId="16A983E7" w:rsidR="00980EBB" w:rsidRDefault="00980EBB" w:rsidP="00C97A55">
      <w:pPr>
        <w:rPr>
          <w:rFonts w:ascii="Calibri" w:hAnsi="Calibri" w:cs="Calibri"/>
          <w:sz w:val="22"/>
          <w:szCs w:val="22"/>
        </w:rPr>
      </w:pPr>
      <w:r>
        <w:rPr>
          <w:rFonts w:ascii="Calibri" w:hAnsi="Calibri" w:cs="Calibri"/>
          <w:sz w:val="22"/>
          <w:szCs w:val="22"/>
        </w:rPr>
        <w:t xml:space="preserve">Concerns were raised over obstructing access to parks, it was suggested that the terms could include that a plot would be allocated by the Grounds Team to ensure this does not happen. </w:t>
      </w:r>
    </w:p>
    <w:p w14:paraId="30352FF3" w14:textId="77777777" w:rsidR="00980EBB" w:rsidRDefault="00980EBB" w:rsidP="00C97A55">
      <w:pPr>
        <w:rPr>
          <w:rFonts w:ascii="Calibri" w:hAnsi="Calibri" w:cs="Calibri"/>
          <w:sz w:val="22"/>
          <w:szCs w:val="22"/>
        </w:rPr>
      </w:pPr>
    </w:p>
    <w:p w14:paraId="78A6CF6C" w14:textId="79367B59" w:rsidR="00980EBB" w:rsidRDefault="00980EBB" w:rsidP="00C97A55">
      <w:pPr>
        <w:rPr>
          <w:rFonts w:ascii="Calibri" w:hAnsi="Calibri" w:cs="Calibri"/>
          <w:sz w:val="22"/>
          <w:szCs w:val="22"/>
        </w:rPr>
      </w:pPr>
      <w:r>
        <w:rPr>
          <w:rFonts w:ascii="Calibri" w:hAnsi="Calibri" w:cs="Calibri"/>
          <w:sz w:val="22"/>
          <w:szCs w:val="22"/>
        </w:rPr>
        <w:t xml:space="preserve">There was also a concern that terms 1 &amp; 12 were conflicting with each other – the Clerk will look at these and ensure that they reflect the terms in condition 1. </w:t>
      </w:r>
    </w:p>
    <w:p w14:paraId="04BBD9BA" w14:textId="77777777" w:rsidR="00980EBB" w:rsidRDefault="00980EBB" w:rsidP="00C97A55">
      <w:pPr>
        <w:rPr>
          <w:rFonts w:ascii="Calibri" w:hAnsi="Calibri" w:cs="Calibri"/>
          <w:sz w:val="22"/>
          <w:szCs w:val="22"/>
        </w:rPr>
      </w:pPr>
    </w:p>
    <w:p w14:paraId="4BDA8B55" w14:textId="623CEA57" w:rsidR="00980EBB" w:rsidRDefault="00980EBB" w:rsidP="00C97A55">
      <w:pPr>
        <w:rPr>
          <w:rFonts w:ascii="Calibri" w:hAnsi="Calibri" w:cs="Calibri"/>
          <w:sz w:val="22"/>
          <w:szCs w:val="22"/>
        </w:rPr>
      </w:pPr>
      <w:r>
        <w:rPr>
          <w:rFonts w:ascii="Calibri" w:hAnsi="Calibri" w:cs="Calibri"/>
          <w:sz w:val="22"/>
          <w:szCs w:val="22"/>
        </w:rPr>
        <w:t xml:space="preserve">It was proposed that the terms &amp; condition be adopted, subject to the above amendments. </w:t>
      </w:r>
    </w:p>
    <w:p w14:paraId="562A1688" w14:textId="77777777" w:rsidR="00C97A55" w:rsidRDefault="00C97A55" w:rsidP="00C97A55">
      <w:pPr>
        <w:rPr>
          <w:rFonts w:ascii="Calibri" w:hAnsi="Calibri" w:cs="Calibri"/>
          <w:sz w:val="22"/>
          <w:szCs w:val="22"/>
        </w:rPr>
      </w:pPr>
    </w:p>
    <w:p w14:paraId="27AF5233" w14:textId="282AFE52" w:rsidR="00C97A55" w:rsidRDefault="00C97A55" w:rsidP="00C97A55">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980EBB">
        <w:rPr>
          <w:rFonts w:ascii="Calibri" w:hAnsi="Calibri" w:cs="Calibri"/>
          <w:sz w:val="22"/>
          <w:szCs w:val="22"/>
        </w:rPr>
        <w:t>Alexander</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980EBB">
        <w:rPr>
          <w:rFonts w:ascii="Calibri" w:hAnsi="Calibri" w:cs="Calibri"/>
          <w:sz w:val="22"/>
          <w:szCs w:val="22"/>
        </w:rPr>
        <w:t>Sharkey</w:t>
      </w:r>
    </w:p>
    <w:p w14:paraId="6652B5EC" w14:textId="77777777" w:rsidR="007D45A9" w:rsidRDefault="00C97A55" w:rsidP="00C97A55">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r w:rsidR="007D45A9">
        <w:rPr>
          <w:rFonts w:ascii="Calibri" w:hAnsi="Calibri" w:cs="Calibri"/>
          <w:sz w:val="22"/>
          <w:szCs w:val="22"/>
        </w:rPr>
        <w:t>.</w:t>
      </w:r>
    </w:p>
    <w:p w14:paraId="3E44BFEE" w14:textId="77777777" w:rsidR="00C97A55" w:rsidRPr="008253A2" w:rsidRDefault="00C97A55" w:rsidP="00C97A55">
      <w:pPr>
        <w:rPr>
          <w:rFonts w:ascii="Calibri" w:hAnsi="Calibri" w:cs="Calibri"/>
          <w:b/>
          <w:bCs/>
          <w:sz w:val="22"/>
          <w:szCs w:val="22"/>
        </w:rPr>
      </w:pPr>
    </w:p>
    <w:p w14:paraId="6E83E559" w14:textId="405A9F14" w:rsidR="00C97A55" w:rsidRDefault="00C97A55" w:rsidP="00980780">
      <w:pPr>
        <w:pStyle w:val="ListParagraph"/>
        <w:numPr>
          <w:ilvl w:val="0"/>
          <w:numId w:val="4"/>
        </w:numPr>
        <w:contextualSpacing w:val="0"/>
        <w:rPr>
          <w:rFonts w:ascii="Calibri" w:hAnsi="Calibri" w:cs="Calibri"/>
          <w:b/>
          <w:bCs/>
          <w:sz w:val="22"/>
          <w:szCs w:val="22"/>
        </w:rPr>
      </w:pPr>
      <w:r w:rsidRPr="00E42F7E">
        <w:rPr>
          <w:rFonts w:ascii="Calibri" w:hAnsi="Calibri" w:cs="Calibri"/>
          <w:b/>
          <w:bCs/>
          <w:sz w:val="22"/>
          <w:szCs w:val="22"/>
        </w:rPr>
        <w:t>PF</w:t>
      </w:r>
      <w:r>
        <w:rPr>
          <w:rFonts w:ascii="Calibri" w:hAnsi="Calibri" w:cs="Calibri"/>
          <w:b/>
          <w:bCs/>
          <w:sz w:val="22"/>
          <w:szCs w:val="22"/>
        </w:rPr>
        <w:t>9</w:t>
      </w:r>
      <w:r w:rsidR="00980EBB">
        <w:rPr>
          <w:rFonts w:ascii="Calibri" w:hAnsi="Calibri" w:cs="Calibri"/>
          <w:b/>
          <w:bCs/>
          <w:sz w:val="22"/>
          <w:szCs w:val="22"/>
        </w:rPr>
        <w:t>88</w:t>
      </w:r>
      <w:r>
        <w:rPr>
          <w:rFonts w:ascii="Calibri" w:hAnsi="Calibri" w:cs="Calibri"/>
          <w:b/>
          <w:bCs/>
          <w:sz w:val="22"/>
          <w:szCs w:val="22"/>
        </w:rPr>
        <w:t xml:space="preserve"> </w:t>
      </w:r>
      <w:r w:rsidR="00DC179B">
        <w:rPr>
          <w:rFonts w:ascii="Calibri" w:hAnsi="Calibri" w:cs="Calibri"/>
          <w:b/>
          <w:bCs/>
          <w:sz w:val="22"/>
          <w:szCs w:val="22"/>
        </w:rPr>
        <w:t>TO RECEIVE A REPORT AND AGREE RECOMMENDATIONS ON EARMARKED RESERVES</w:t>
      </w:r>
    </w:p>
    <w:p w14:paraId="55028A02" w14:textId="77777777" w:rsidR="00C97A55" w:rsidRPr="00E42F7E" w:rsidRDefault="00C97A55" w:rsidP="00C97A55">
      <w:pPr>
        <w:pStyle w:val="ListParagraph"/>
        <w:ind w:left="360"/>
        <w:rPr>
          <w:rFonts w:ascii="Calibri" w:hAnsi="Calibri" w:cs="Calibri"/>
          <w:b/>
          <w:bCs/>
          <w:sz w:val="22"/>
          <w:szCs w:val="22"/>
        </w:rPr>
      </w:pPr>
    </w:p>
    <w:p w14:paraId="72F6DA87" w14:textId="10AF7232" w:rsidR="007D45A9" w:rsidRDefault="00DC179B" w:rsidP="00C97A55">
      <w:pPr>
        <w:rPr>
          <w:rFonts w:ascii="Calibri" w:hAnsi="Calibri" w:cs="Calibri"/>
          <w:sz w:val="22"/>
          <w:szCs w:val="22"/>
        </w:rPr>
      </w:pPr>
      <w:r>
        <w:rPr>
          <w:rFonts w:ascii="Calibri" w:hAnsi="Calibri" w:cs="Calibri"/>
          <w:sz w:val="22"/>
          <w:szCs w:val="22"/>
        </w:rPr>
        <w:t xml:space="preserve">It was proposed to agree the recommendations on earmarked reserves. </w:t>
      </w:r>
    </w:p>
    <w:p w14:paraId="64DACE49" w14:textId="77777777" w:rsidR="007D45A9" w:rsidRDefault="007D45A9" w:rsidP="00C97A55">
      <w:pPr>
        <w:rPr>
          <w:rFonts w:ascii="Calibri" w:hAnsi="Calibri" w:cs="Calibri"/>
          <w:sz w:val="22"/>
          <w:szCs w:val="22"/>
        </w:rPr>
      </w:pPr>
    </w:p>
    <w:p w14:paraId="1085CB6E" w14:textId="77DEC3DC" w:rsidR="007D45A9" w:rsidRDefault="007D45A9" w:rsidP="007D45A9">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DC179B">
        <w:rPr>
          <w:rFonts w:ascii="Calibri" w:hAnsi="Calibri" w:cs="Calibri"/>
          <w:sz w:val="22"/>
          <w:szCs w:val="22"/>
        </w:rPr>
        <w:t>Campbell</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DC179B">
        <w:rPr>
          <w:rFonts w:ascii="Calibri" w:hAnsi="Calibri" w:cs="Calibri"/>
          <w:sz w:val="22"/>
          <w:szCs w:val="22"/>
        </w:rPr>
        <w:t>Alexander</w:t>
      </w:r>
    </w:p>
    <w:p w14:paraId="77DA06A3" w14:textId="77777777" w:rsidR="007D45A9" w:rsidRDefault="007D45A9" w:rsidP="007D45A9">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762BC2D4" w14:textId="77777777" w:rsidR="00C97A55" w:rsidRDefault="00C97A55" w:rsidP="00C97A55">
      <w:pPr>
        <w:rPr>
          <w:rFonts w:ascii="Calibri" w:hAnsi="Calibri" w:cs="Calibri"/>
          <w:b/>
          <w:bCs/>
          <w:sz w:val="22"/>
          <w:szCs w:val="22"/>
        </w:rPr>
      </w:pPr>
    </w:p>
    <w:p w14:paraId="38FDEE64" w14:textId="77777777" w:rsidR="007D45A9" w:rsidRDefault="007D45A9" w:rsidP="00C97A55">
      <w:pPr>
        <w:rPr>
          <w:rFonts w:ascii="Calibri" w:hAnsi="Calibri" w:cs="Calibri"/>
          <w:b/>
          <w:bCs/>
          <w:sz w:val="22"/>
          <w:szCs w:val="22"/>
        </w:rPr>
      </w:pPr>
    </w:p>
    <w:p w14:paraId="5F29A961" w14:textId="77777777" w:rsidR="007D45A9" w:rsidRPr="008253A2" w:rsidRDefault="007D45A9" w:rsidP="00C97A55">
      <w:pPr>
        <w:rPr>
          <w:rFonts w:ascii="Calibri" w:hAnsi="Calibri" w:cs="Calibri"/>
          <w:b/>
          <w:bCs/>
          <w:sz w:val="22"/>
          <w:szCs w:val="22"/>
        </w:rPr>
      </w:pPr>
    </w:p>
    <w:p w14:paraId="7448D7CB" w14:textId="572FE119" w:rsidR="00C97A55" w:rsidRDefault="00C97A55" w:rsidP="00C97A55">
      <w:pPr>
        <w:pStyle w:val="ListParagraph"/>
        <w:numPr>
          <w:ilvl w:val="0"/>
          <w:numId w:val="4"/>
        </w:numPr>
        <w:contextualSpacing w:val="0"/>
        <w:rPr>
          <w:rFonts w:ascii="Calibri" w:hAnsi="Calibri" w:cs="Calibri"/>
          <w:b/>
          <w:bCs/>
          <w:sz w:val="22"/>
          <w:szCs w:val="22"/>
        </w:rPr>
      </w:pPr>
      <w:r w:rsidRPr="00E42F7E">
        <w:rPr>
          <w:rFonts w:ascii="Calibri" w:hAnsi="Calibri" w:cs="Calibri"/>
          <w:b/>
          <w:bCs/>
          <w:sz w:val="22"/>
          <w:szCs w:val="22"/>
        </w:rPr>
        <w:t>PF</w:t>
      </w:r>
      <w:r>
        <w:rPr>
          <w:rFonts w:ascii="Calibri" w:hAnsi="Calibri" w:cs="Calibri"/>
          <w:b/>
          <w:bCs/>
          <w:sz w:val="22"/>
          <w:szCs w:val="22"/>
        </w:rPr>
        <w:t>9</w:t>
      </w:r>
      <w:r w:rsidR="00DC179B">
        <w:rPr>
          <w:rFonts w:ascii="Calibri" w:hAnsi="Calibri" w:cs="Calibri"/>
          <w:b/>
          <w:bCs/>
          <w:sz w:val="22"/>
          <w:szCs w:val="22"/>
        </w:rPr>
        <w:t>89</w:t>
      </w:r>
      <w:r>
        <w:rPr>
          <w:rFonts w:ascii="Calibri" w:hAnsi="Calibri" w:cs="Calibri"/>
          <w:b/>
          <w:bCs/>
          <w:sz w:val="22"/>
          <w:szCs w:val="22"/>
        </w:rPr>
        <w:t xml:space="preserve"> </w:t>
      </w:r>
      <w:r w:rsidR="007D45A9" w:rsidRPr="007D45A9">
        <w:rPr>
          <w:rFonts w:ascii="Calibri" w:hAnsi="Calibri" w:cs="Calibri"/>
          <w:b/>
          <w:bCs/>
          <w:sz w:val="22"/>
          <w:szCs w:val="22"/>
        </w:rPr>
        <w:t xml:space="preserve">TO </w:t>
      </w:r>
      <w:r w:rsidR="00DC179B">
        <w:rPr>
          <w:rFonts w:ascii="Calibri" w:hAnsi="Calibri" w:cs="Calibri"/>
          <w:b/>
          <w:bCs/>
          <w:sz w:val="22"/>
          <w:szCs w:val="22"/>
        </w:rPr>
        <w:t xml:space="preserve">DECIDE WHETHER TO SPEND CREDIT WITH MADISONS ON DESIGNING THE MERIDIAN WALK LEAFLETS/APP (FROM CCE COMMITTEE). </w:t>
      </w:r>
    </w:p>
    <w:p w14:paraId="15B816AC" w14:textId="77777777" w:rsidR="00DC179B" w:rsidRPr="007D45A9" w:rsidRDefault="00DC179B" w:rsidP="00DC179B">
      <w:pPr>
        <w:pStyle w:val="ListParagraph"/>
        <w:ind w:left="360"/>
        <w:contextualSpacing w:val="0"/>
        <w:rPr>
          <w:rFonts w:ascii="Calibri" w:hAnsi="Calibri" w:cs="Calibri"/>
          <w:b/>
          <w:bCs/>
          <w:sz w:val="22"/>
          <w:szCs w:val="22"/>
        </w:rPr>
      </w:pPr>
    </w:p>
    <w:p w14:paraId="14B86A86" w14:textId="334B3514" w:rsidR="007D45A9" w:rsidRDefault="007D45A9" w:rsidP="00DC179B">
      <w:pPr>
        <w:rPr>
          <w:rFonts w:ascii="Calibri" w:hAnsi="Calibri" w:cs="Calibri"/>
          <w:sz w:val="22"/>
          <w:szCs w:val="22"/>
        </w:rPr>
      </w:pPr>
      <w:r>
        <w:rPr>
          <w:rFonts w:ascii="Calibri" w:hAnsi="Calibri" w:cs="Calibri"/>
          <w:sz w:val="22"/>
          <w:szCs w:val="22"/>
        </w:rPr>
        <w:t>The Town Clerk introduced the item,</w:t>
      </w:r>
      <w:r w:rsidR="00DC179B">
        <w:rPr>
          <w:rFonts w:ascii="Calibri" w:hAnsi="Calibri" w:cs="Calibri"/>
          <w:sz w:val="22"/>
          <w:szCs w:val="22"/>
        </w:rPr>
        <w:t xml:space="preserve"> and gave some additional info</w:t>
      </w:r>
      <w:r w:rsidR="00E85A3D">
        <w:rPr>
          <w:rFonts w:ascii="Calibri" w:hAnsi="Calibri" w:cs="Calibri"/>
          <w:sz w:val="22"/>
          <w:szCs w:val="22"/>
        </w:rPr>
        <w:t xml:space="preserve">rmation about some confusion over which credit with Madison was being referred to, it was clarified that the credit in question was the voucher provided at Christmas, not the paid credit for training. </w:t>
      </w:r>
    </w:p>
    <w:p w14:paraId="221F2502" w14:textId="77777777" w:rsidR="00E85A3D" w:rsidRDefault="00E85A3D" w:rsidP="00DC179B">
      <w:pPr>
        <w:rPr>
          <w:rFonts w:ascii="Calibri" w:hAnsi="Calibri" w:cs="Calibri"/>
          <w:sz w:val="22"/>
          <w:szCs w:val="22"/>
        </w:rPr>
      </w:pPr>
    </w:p>
    <w:p w14:paraId="4239368D" w14:textId="6B825FF2" w:rsidR="00E85A3D" w:rsidRDefault="00E85A3D" w:rsidP="00DC179B">
      <w:pPr>
        <w:rPr>
          <w:rFonts w:ascii="Calibri" w:hAnsi="Calibri" w:cs="Calibri"/>
          <w:sz w:val="22"/>
          <w:szCs w:val="22"/>
        </w:rPr>
      </w:pPr>
      <w:r>
        <w:rPr>
          <w:rFonts w:ascii="Calibri" w:hAnsi="Calibri" w:cs="Calibri"/>
          <w:sz w:val="22"/>
          <w:szCs w:val="22"/>
        </w:rPr>
        <w:t xml:space="preserve">Cllr Donovan </w:t>
      </w:r>
      <w:r w:rsidR="0011741C">
        <w:rPr>
          <w:rFonts w:ascii="Calibri" w:hAnsi="Calibri" w:cs="Calibri"/>
          <w:sz w:val="22"/>
          <w:szCs w:val="22"/>
        </w:rPr>
        <w:t>summarised the project and gave an overview of the work of the TFG</w:t>
      </w:r>
      <w:r w:rsidR="00143812">
        <w:rPr>
          <w:rFonts w:ascii="Calibri" w:hAnsi="Calibri" w:cs="Calibri"/>
          <w:sz w:val="22"/>
          <w:szCs w:val="22"/>
        </w:rPr>
        <w:t xml:space="preserve">, including the anticipated full cost of the project. </w:t>
      </w:r>
    </w:p>
    <w:p w14:paraId="53A05D79" w14:textId="77777777" w:rsidR="00143812" w:rsidRDefault="00143812" w:rsidP="00DC179B">
      <w:pPr>
        <w:rPr>
          <w:rFonts w:ascii="Calibri" w:hAnsi="Calibri" w:cs="Calibri"/>
          <w:sz w:val="22"/>
          <w:szCs w:val="22"/>
        </w:rPr>
      </w:pPr>
    </w:p>
    <w:p w14:paraId="017C9E0D" w14:textId="64FEF499" w:rsidR="00143812" w:rsidRDefault="00143812" w:rsidP="00DC179B">
      <w:pPr>
        <w:rPr>
          <w:rFonts w:ascii="Calibri" w:hAnsi="Calibri" w:cs="Calibri"/>
          <w:sz w:val="22"/>
          <w:szCs w:val="22"/>
        </w:rPr>
      </w:pPr>
      <w:r>
        <w:rPr>
          <w:rFonts w:ascii="Calibri" w:hAnsi="Calibri" w:cs="Calibri"/>
          <w:sz w:val="22"/>
          <w:szCs w:val="22"/>
        </w:rPr>
        <w:t xml:space="preserve">There was a discussion around the project, including the total cost, work required, and phasing. </w:t>
      </w:r>
    </w:p>
    <w:p w14:paraId="5B0E87DA" w14:textId="77777777" w:rsidR="00143812" w:rsidRDefault="00143812" w:rsidP="00DC179B">
      <w:pPr>
        <w:rPr>
          <w:rFonts w:ascii="Calibri" w:hAnsi="Calibri" w:cs="Calibri"/>
          <w:sz w:val="22"/>
          <w:szCs w:val="22"/>
        </w:rPr>
      </w:pPr>
    </w:p>
    <w:p w14:paraId="2D73FA6D" w14:textId="26EF8850" w:rsidR="00143812" w:rsidRDefault="00143812" w:rsidP="00DC179B">
      <w:pPr>
        <w:rPr>
          <w:rFonts w:ascii="Calibri" w:hAnsi="Calibri" w:cs="Calibri"/>
          <w:sz w:val="22"/>
          <w:szCs w:val="22"/>
        </w:rPr>
      </w:pPr>
      <w:r>
        <w:rPr>
          <w:rFonts w:ascii="Calibri" w:hAnsi="Calibri" w:cs="Calibri"/>
          <w:sz w:val="22"/>
          <w:szCs w:val="22"/>
        </w:rPr>
        <w:t xml:space="preserve">It was proposed that the TFG use the £250 credit voucher received at Christmas to start the work for the QR coding on the Meridian Walk leaflet. </w:t>
      </w:r>
    </w:p>
    <w:p w14:paraId="01DB5181" w14:textId="77777777" w:rsidR="007D45A9" w:rsidRDefault="007D45A9" w:rsidP="007D45A9">
      <w:pPr>
        <w:rPr>
          <w:rFonts w:ascii="Calibri" w:hAnsi="Calibri" w:cs="Calibri"/>
          <w:sz w:val="22"/>
          <w:szCs w:val="22"/>
        </w:rPr>
      </w:pPr>
    </w:p>
    <w:p w14:paraId="55D26587" w14:textId="09A6D388" w:rsidR="007D45A9" w:rsidRDefault="007D45A9" w:rsidP="007D45A9">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143812">
        <w:rPr>
          <w:rFonts w:ascii="Calibri" w:hAnsi="Calibri" w:cs="Calibri"/>
          <w:sz w:val="22"/>
          <w:szCs w:val="22"/>
        </w:rPr>
        <w:t>Donovan</w:t>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143812">
        <w:rPr>
          <w:rFonts w:ascii="Calibri" w:hAnsi="Calibri" w:cs="Calibri"/>
          <w:sz w:val="22"/>
          <w:szCs w:val="22"/>
        </w:rPr>
        <w:t>Seabrook</w:t>
      </w:r>
    </w:p>
    <w:p w14:paraId="7317BB67" w14:textId="7393B941" w:rsidR="007D45A9" w:rsidRPr="007D45A9" w:rsidRDefault="007D45A9" w:rsidP="00C97A55">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4286965E" w14:textId="77777777" w:rsidR="00C97A55" w:rsidRPr="008253A2" w:rsidRDefault="00C97A55" w:rsidP="00C97A55">
      <w:pPr>
        <w:rPr>
          <w:rFonts w:ascii="Calibri" w:hAnsi="Calibri" w:cs="Calibri"/>
          <w:b/>
          <w:bCs/>
          <w:sz w:val="22"/>
          <w:szCs w:val="22"/>
        </w:rPr>
      </w:pPr>
    </w:p>
    <w:p w14:paraId="7333335C" w14:textId="05B24BC4" w:rsidR="00C97A55" w:rsidRPr="007D45A9" w:rsidRDefault="00C97A55" w:rsidP="00C97A55">
      <w:pPr>
        <w:pStyle w:val="ListParagraph"/>
        <w:numPr>
          <w:ilvl w:val="0"/>
          <w:numId w:val="4"/>
        </w:numPr>
        <w:contextualSpacing w:val="0"/>
        <w:rPr>
          <w:rFonts w:ascii="Calibri" w:hAnsi="Calibri" w:cs="Calibri"/>
          <w:sz w:val="22"/>
          <w:szCs w:val="22"/>
        </w:rPr>
      </w:pPr>
      <w:r w:rsidRPr="007D45A9">
        <w:rPr>
          <w:rFonts w:ascii="Calibri" w:hAnsi="Calibri" w:cs="Calibri"/>
          <w:b/>
          <w:bCs/>
          <w:sz w:val="22"/>
          <w:szCs w:val="22"/>
        </w:rPr>
        <w:t>PF</w:t>
      </w:r>
      <w:r w:rsidR="00143812">
        <w:rPr>
          <w:rFonts w:ascii="Calibri" w:hAnsi="Calibri" w:cs="Calibri"/>
          <w:b/>
          <w:bCs/>
          <w:sz w:val="22"/>
          <w:szCs w:val="22"/>
        </w:rPr>
        <w:t>990</w:t>
      </w:r>
      <w:r w:rsidR="007D45A9">
        <w:rPr>
          <w:rFonts w:ascii="Calibri" w:hAnsi="Calibri" w:cs="Calibri"/>
          <w:b/>
          <w:bCs/>
          <w:sz w:val="22"/>
          <w:szCs w:val="22"/>
        </w:rPr>
        <w:t xml:space="preserve"> </w:t>
      </w:r>
      <w:r w:rsidR="007D45A9" w:rsidRPr="007D45A9">
        <w:rPr>
          <w:rFonts w:ascii="Calibri" w:hAnsi="Calibri" w:cs="Calibri"/>
          <w:b/>
          <w:bCs/>
          <w:sz w:val="22"/>
          <w:szCs w:val="22"/>
        </w:rPr>
        <w:t>TO A</w:t>
      </w:r>
      <w:r w:rsidR="00143812">
        <w:rPr>
          <w:rFonts w:ascii="Calibri" w:hAnsi="Calibri" w:cs="Calibri"/>
          <w:b/>
          <w:bCs/>
          <w:sz w:val="22"/>
          <w:szCs w:val="22"/>
        </w:rPr>
        <w:t>GREE ALLOCATION OF COSTS ASSOCIATED WITH THE UKRAINIAN EVENT (FROM CCE COMMITTEE)</w:t>
      </w:r>
    </w:p>
    <w:p w14:paraId="48C19885" w14:textId="77777777" w:rsidR="007D45A9" w:rsidRPr="007D45A9" w:rsidRDefault="007D45A9" w:rsidP="007D45A9">
      <w:pPr>
        <w:pStyle w:val="ListParagraph"/>
        <w:ind w:left="360"/>
        <w:contextualSpacing w:val="0"/>
        <w:rPr>
          <w:rFonts w:ascii="Calibri" w:hAnsi="Calibri" w:cs="Calibri"/>
          <w:sz w:val="22"/>
          <w:szCs w:val="22"/>
        </w:rPr>
      </w:pPr>
    </w:p>
    <w:p w14:paraId="15F4AE5E" w14:textId="58C1D81E" w:rsidR="002508F5" w:rsidRDefault="007D45A9" w:rsidP="00143812">
      <w:pPr>
        <w:rPr>
          <w:rFonts w:ascii="Calibri" w:hAnsi="Calibri" w:cs="Calibri"/>
          <w:sz w:val="22"/>
          <w:szCs w:val="22"/>
        </w:rPr>
      </w:pPr>
      <w:r w:rsidRPr="007D45A9">
        <w:rPr>
          <w:rFonts w:ascii="Calibri" w:hAnsi="Calibri" w:cs="Calibri"/>
          <w:sz w:val="22"/>
          <w:szCs w:val="22"/>
        </w:rPr>
        <w:t xml:space="preserve">The Chair </w:t>
      </w:r>
      <w:r w:rsidR="00143812">
        <w:rPr>
          <w:rFonts w:ascii="Calibri" w:hAnsi="Calibri" w:cs="Calibri"/>
          <w:sz w:val="22"/>
          <w:szCs w:val="22"/>
        </w:rPr>
        <w:t xml:space="preserve">introduced the item, the RFO then clarified that £300 of a previously awarded grant has just been returned and could be reallocated to this event. </w:t>
      </w:r>
    </w:p>
    <w:p w14:paraId="7A21FDF5" w14:textId="77777777" w:rsidR="00143812" w:rsidRDefault="00143812" w:rsidP="00143812">
      <w:pPr>
        <w:rPr>
          <w:rFonts w:ascii="Calibri" w:hAnsi="Calibri" w:cs="Calibri"/>
          <w:sz w:val="22"/>
          <w:szCs w:val="22"/>
        </w:rPr>
      </w:pPr>
    </w:p>
    <w:p w14:paraId="195A2A86" w14:textId="35059445" w:rsidR="00143812" w:rsidRDefault="00143812" w:rsidP="00143812">
      <w:pPr>
        <w:rPr>
          <w:rFonts w:ascii="Calibri" w:hAnsi="Calibri" w:cs="Calibri"/>
          <w:sz w:val="22"/>
          <w:szCs w:val="22"/>
        </w:rPr>
      </w:pPr>
      <w:r>
        <w:rPr>
          <w:rFonts w:ascii="Calibri" w:hAnsi="Calibri" w:cs="Calibri"/>
          <w:sz w:val="22"/>
          <w:szCs w:val="22"/>
        </w:rPr>
        <w:t xml:space="preserve">It was proposed that the returned grant money be used to fund the event, and that it be earmarked if not spent this financial year to be spent next financial year. </w:t>
      </w:r>
    </w:p>
    <w:p w14:paraId="0A1BB771" w14:textId="77777777" w:rsidR="002508F5" w:rsidRDefault="002508F5" w:rsidP="00C97A55">
      <w:pPr>
        <w:rPr>
          <w:rFonts w:ascii="Calibri" w:hAnsi="Calibri" w:cs="Calibri"/>
          <w:sz w:val="22"/>
          <w:szCs w:val="22"/>
        </w:rPr>
      </w:pPr>
    </w:p>
    <w:p w14:paraId="17B068F1" w14:textId="5725A4E5" w:rsidR="002508F5" w:rsidRDefault="002508F5" w:rsidP="002508F5">
      <w:pPr>
        <w:rPr>
          <w:rFonts w:ascii="Calibri" w:hAnsi="Calibri" w:cs="Calibri"/>
          <w:sz w:val="22"/>
          <w:szCs w:val="22"/>
        </w:rPr>
      </w:pPr>
      <w:r w:rsidRPr="001060BF">
        <w:rPr>
          <w:rFonts w:ascii="Calibri" w:hAnsi="Calibri" w:cs="Calibri"/>
          <w:b/>
          <w:bCs/>
          <w:sz w:val="22"/>
          <w:szCs w:val="22"/>
        </w:rPr>
        <w:t>Proposed by:</w:t>
      </w:r>
      <w:r>
        <w:rPr>
          <w:rFonts w:ascii="Calibri" w:hAnsi="Calibri" w:cs="Calibri"/>
          <w:sz w:val="22"/>
          <w:szCs w:val="22"/>
        </w:rPr>
        <w:t xml:space="preserve"> Cllr </w:t>
      </w:r>
      <w:r w:rsidR="00143812">
        <w:rPr>
          <w:rFonts w:ascii="Calibri" w:hAnsi="Calibri" w:cs="Calibri"/>
          <w:sz w:val="22"/>
          <w:szCs w:val="22"/>
        </w:rPr>
        <w:t>Veck</w:t>
      </w:r>
      <w:r w:rsidR="00143812">
        <w:rPr>
          <w:rFonts w:ascii="Calibri" w:hAnsi="Calibri" w:cs="Calibri"/>
          <w:sz w:val="22"/>
          <w:szCs w:val="22"/>
        </w:rPr>
        <w:tab/>
      </w:r>
      <w:r>
        <w:rPr>
          <w:rFonts w:ascii="Calibri" w:hAnsi="Calibri" w:cs="Calibri"/>
          <w:sz w:val="22"/>
          <w:szCs w:val="22"/>
        </w:rPr>
        <w:tab/>
      </w:r>
      <w:r w:rsidRPr="001060BF">
        <w:rPr>
          <w:rFonts w:ascii="Calibri" w:hAnsi="Calibri" w:cs="Calibri"/>
          <w:b/>
          <w:bCs/>
          <w:sz w:val="22"/>
          <w:szCs w:val="22"/>
        </w:rPr>
        <w:t>Seconded by:</w:t>
      </w:r>
      <w:r>
        <w:rPr>
          <w:rFonts w:ascii="Calibri" w:hAnsi="Calibri" w:cs="Calibri"/>
          <w:sz w:val="22"/>
          <w:szCs w:val="22"/>
        </w:rPr>
        <w:t xml:space="preserve"> Cllr </w:t>
      </w:r>
      <w:r w:rsidR="00442B76">
        <w:rPr>
          <w:rFonts w:ascii="Calibri" w:hAnsi="Calibri" w:cs="Calibri"/>
          <w:sz w:val="22"/>
          <w:szCs w:val="22"/>
        </w:rPr>
        <w:t>Seabrook</w:t>
      </w:r>
    </w:p>
    <w:p w14:paraId="4A24D1D6" w14:textId="28503C45" w:rsidR="002508F5" w:rsidRPr="007D45A9" w:rsidRDefault="002508F5" w:rsidP="00C97A55">
      <w:pPr>
        <w:rPr>
          <w:rFonts w:ascii="Calibri" w:hAnsi="Calibri" w:cs="Calibri"/>
          <w:sz w:val="22"/>
          <w:szCs w:val="22"/>
        </w:rPr>
      </w:pPr>
      <w:r>
        <w:rPr>
          <w:rFonts w:ascii="Calibri" w:hAnsi="Calibri" w:cs="Calibri"/>
          <w:sz w:val="22"/>
          <w:szCs w:val="22"/>
        </w:rPr>
        <w:t xml:space="preserve">The Committee </w:t>
      </w:r>
      <w:r w:rsidRPr="001060BF">
        <w:rPr>
          <w:rFonts w:ascii="Calibri" w:hAnsi="Calibri" w:cs="Calibri"/>
          <w:b/>
          <w:bCs/>
          <w:sz w:val="22"/>
          <w:szCs w:val="22"/>
        </w:rPr>
        <w:t>resolved</w:t>
      </w:r>
      <w:r>
        <w:rPr>
          <w:rFonts w:ascii="Calibri" w:hAnsi="Calibri" w:cs="Calibri"/>
          <w:sz w:val="22"/>
          <w:szCs w:val="22"/>
        </w:rPr>
        <w:t xml:space="preserve"> to </w:t>
      </w:r>
      <w:r w:rsidRPr="001060BF">
        <w:rPr>
          <w:rFonts w:ascii="Calibri" w:hAnsi="Calibri" w:cs="Calibri"/>
          <w:b/>
          <w:bCs/>
          <w:sz w:val="22"/>
          <w:szCs w:val="22"/>
        </w:rPr>
        <w:t>agree</w:t>
      </w:r>
      <w:r>
        <w:rPr>
          <w:rFonts w:ascii="Calibri" w:hAnsi="Calibri" w:cs="Calibri"/>
          <w:sz w:val="22"/>
          <w:szCs w:val="22"/>
        </w:rPr>
        <w:t xml:space="preserve"> to this proposal.</w:t>
      </w:r>
    </w:p>
    <w:p w14:paraId="053C8B4D" w14:textId="77777777" w:rsidR="00C97A55" w:rsidRPr="008253A2" w:rsidRDefault="00C97A55" w:rsidP="00C97A55">
      <w:pPr>
        <w:rPr>
          <w:rFonts w:ascii="Calibri" w:hAnsi="Calibri" w:cs="Calibri"/>
          <w:b/>
          <w:bCs/>
          <w:sz w:val="22"/>
          <w:szCs w:val="22"/>
        </w:rPr>
      </w:pPr>
    </w:p>
    <w:p w14:paraId="7EB8CA62" w14:textId="09F895EC" w:rsidR="00C97A55" w:rsidRPr="002508F5" w:rsidRDefault="00C97A55" w:rsidP="002508F5">
      <w:pPr>
        <w:pStyle w:val="ListParagraph"/>
        <w:numPr>
          <w:ilvl w:val="0"/>
          <w:numId w:val="4"/>
        </w:numPr>
        <w:contextualSpacing w:val="0"/>
        <w:rPr>
          <w:rFonts w:ascii="Calibri" w:hAnsi="Calibri" w:cs="Calibri"/>
          <w:b/>
          <w:bCs/>
          <w:sz w:val="22"/>
          <w:szCs w:val="22"/>
        </w:rPr>
      </w:pPr>
      <w:r w:rsidRPr="002508F5">
        <w:rPr>
          <w:rFonts w:ascii="Calibri" w:hAnsi="Calibri" w:cs="Calibri"/>
          <w:b/>
          <w:bCs/>
          <w:sz w:val="22"/>
          <w:szCs w:val="22"/>
        </w:rPr>
        <w:t>PF9</w:t>
      </w:r>
      <w:r w:rsidR="00442B76">
        <w:rPr>
          <w:rFonts w:ascii="Calibri" w:hAnsi="Calibri" w:cs="Calibri"/>
          <w:b/>
          <w:bCs/>
          <w:sz w:val="22"/>
          <w:szCs w:val="22"/>
        </w:rPr>
        <w:t>91</w:t>
      </w:r>
      <w:r w:rsidRPr="002508F5">
        <w:rPr>
          <w:rFonts w:ascii="Calibri" w:hAnsi="Calibri" w:cs="Calibri"/>
          <w:b/>
          <w:bCs/>
          <w:sz w:val="22"/>
          <w:szCs w:val="22"/>
        </w:rPr>
        <w:t xml:space="preserve"> </w:t>
      </w:r>
      <w:r w:rsidR="00442B76">
        <w:rPr>
          <w:rFonts w:ascii="Calibri" w:hAnsi="Calibri" w:cs="Calibri"/>
          <w:b/>
          <w:bCs/>
          <w:sz w:val="22"/>
          <w:szCs w:val="22"/>
        </w:rPr>
        <w:t>TO AGREE CENTENARY PARK PLAYGROUND REPAIRS</w:t>
      </w:r>
    </w:p>
    <w:p w14:paraId="12390166" w14:textId="77777777" w:rsidR="00C97A55" w:rsidRDefault="00C97A55" w:rsidP="00C97A55">
      <w:pPr>
        <w:rPr>
          <w:rFonts w:ascii="Calibri" w:hAnsi="Calibri" w:cs="Calibri"/>
          <w:b/>
          <w:bCs/>
          <w:sz w:val="22"/>
          <w:szCs w:val="22"/>
        </w:rPr>
      </w:pPr>
    </w:p>
    <w:p w14:paraId="49B4E838" w14:textId="292037C8" w:rsidR="00C97A55" w:rsidRDefault="00442B76" w:rsidP="00C97A55">
      <w:pPr>
        <w:rPr>
          <w:rFonts w:ascii="Calibri" w:hAnsi="Calibri" w:cs="Calibri"/>
          <w:sz w:val="22"/>
          <w:szCs w:val="22"/>
        </w:rPr>
      </w:pPr>
      <w:r>
        <w:rPr>
          <w:rFonts w:ascii="Calibri" w:hAnsi="Calibri" w:cs="Calibri"/>
          <w:sz w:val="22"/>
          <w:szCs w:val="22"/>
        </w:rPr>
        <w:t>The Chair introduced the report.</w:t>
      </w:r>
    </w:p>
    <w:p w14:paraId="7FD162FD" w14:textId="77777777" w:rsidR="002508F5" w:rsidRDefault="002508F5" w:rsidP="00C97A55">
      <w:pPr>
        <w:rPr>
          <w:rFonts w:ascii="Calibri" w:hAnsi="Calibri" w:cs="Calibri"/>
          <w:sz w:val="22"/>
          <w:szCs w:val="22"/>
        </w:rPr>
      </w:pPr>
    </w:p>
    <w:p w14:paraId="1B3CD093" w14:textId="1A84EC42" w:rsidR="002508F5" w:rsidRDefault="002508F5" w:rsidP="00C97A55">
      <w:pPr>
        <w:rPr>
          <w:rFonts w:ascii="Calibri" w:hAnsi="Calibri" w:cs="Calibri"/>
          <w:sz w:val="22"/>
          <w:szCs w:val="22"/>
        </w:rPr>
      </w:pPr>
      <w:r>
        <w:rPr>
          <w:rFonts w:ascii="Calibri" w:hAnsi="Calibri" w:cs="Calibri"/>
          <w:sz w:val="22"/>
          <w:szCs w:val="22"/>
        </w:rPr>
        <w:t xml:space="preserve">It was proposed that the Committee </w:t>
      </w:r>
      <w:r w:rsidR="00442B76">
        <w:rPr>
          <w:rFonts w:ascii="Calibri" w:hAnsi="Calibri" w:cs="Calibri"/>
          <w:sz w:val="22"/>
          <w:szCs w:val="22"/>
        </w:rPr>
        <w:t xml:space="preserve">agree to </w:t>
      </w:r>
      <w:r w:rsidR="004F10F6">
        <w:rPr>
          <w:rFonts w:ascii="Calibri" w:hAnsi="Calibri" w:cs="Calibri"/>
          <w:sz w:val="22"/>
          <w:szCs w:val="22"/>
        </w:rPr>
        <w:t xml:space="preserve">the costs for the repairs.  </w:t>
      </w:r>
      <w:r>
        <w:rPr>
          <w:rFonts w:ascii="Calibri" w:hAnsi="Calibri" w:cs="Calibri"/>
          <w:sz w:val="22"/>
          <w:szCs w:val="22"/>
        </w:rPr>
        <w:t xml:space="preserve"> </w:t>
      </w:r>
    </w:p>
    <w:p w14:paraId="3C3D7C11" w14:textId="77777777" w:rsidR="00C97A55" w:rsidRDefault="00C97A55" w:rsidP="00C97A55">
      <w:pPr>
        <w:rPr>
          <w:rFonts w:ascii="Calibri" w:hAnsi="Calibri" w:cs="Calibri"/>
          <w:sz w:val="22"/>
          <w:szCs w:val="22"/>
        </w:rPr>
      </w:pPr>
    </w:p>
    <w:p w14:paraId="1DCD7C35" w14:textId="56EC12FA" w:rsidR="00C97A55" w:rsidRDefault="00C97A55" w:rsidP="00C97A55">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4F10F6">
        <w:rPr>
          <w:rFonts w:ascii="Calibri" w:hAnsi="Calibri" w:cs="Calibri"/>
          <w:sz w:val="22"/>
          <w:szCs w:val="22"/>
        </w:rPr>
        <w:t>Sharkey</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4F10F6">
        <w:rPr>
          <w:rFonts w:ascii="Calibri" w:hAnsi="Calibri" w:cs="Calibri"/>
          <w:sz w:val="22"/>
          <w:szCs w:val="22"/>
        </w:rPr>
        <w:t>Cheta</w:t>
      </w:r>
    </w:p>
    <w:p w14:paraId="6F22C389" w14:textId="77777777" w:rsidR="00C97A55" w:rsidRPr="00A02DB1" w:rsidRDefault="00C97A55" w:rsidP="00C97A55">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23B44726" w14:textId="77777777" w:rsidR="00C97A55" w:rsidRPr="00A02DB1" w:rsidRDefault="00C97A55" w:rsidP="00C97A55">
      <w:pPr>
        <w:rPr>
          <w:rFonts w:ascii="Calibri" w:hAnsi="Calibri" w:cs="Calibri"/>
          <w:b/>
          <w:bCs/>
          <w:sz w:val="22"/>
          <w:szCs w:val="22"/>
        </w:rPr>
      </w:pPr>
    </w:p>
    <w:p w14:paraId="007D32C1" w14:textId="77777777" w:rsidR="004F10F6" w:rsidRDefault="002508F5" w:rsidP="002508F5">
      <w:pPr>
        <w:pStyle w:val="ListParagraph"/>
        <w:numPr>
          <w:ilvl w:val="0"/>
          <w:numId w:val="4"/>
        </w:numPr>
        <w:rPr>
          <w:rFonts w:ascii="Calibri" w:hAnsi="Calibri" w:cs="Calibri"/>
          <w:b/>
          <w:bCs/>
          <w:sz w:val="22"/>
          <w:szCs w:val="22"/>
        </w:rPr>
      </w:pPr>
      <w:r w:rsidRPr="004F10F6">
        <w:rPr>
          <w:rFonts w:ascii="Calibri" w:hAnsi="Calibri" w:cs="Calibri"/>
          <w:b/>
          <w:bCs/>
          <w:sz w:val="22"/>
          <w:szCs w:val="22"/>
        </w:rPr>
        <w:t>PF9</w:t>
      </w:r>
      <w:r w:rsidR="004F10F6" w:rsidRPr="004F10F6">
        <w:rPr>
          <w:rFonts w:ascii="Calibri" w:hAnsi="Calibri" w:cs="Calibri"/>
          <w:b/>
          <w:bCs/>
          <w:sz w:val="22"/>
          <w:szCs w:val="22"/>
        </w:rPr>
        <w:t>92 TO DECIDE ON A REPLACEMENT DOOR OPENING MECHANISM FOR THE COMMUNITY HOUSE DOOR</w:t>
      </w:r>
    </w:p>
    <w:p w14:paraId="428BB4A1" w14:textId="77777777" w:rsidR="004F10F6" w:rsidRDefault="004F10F6" w:rsidP="004F10F6">
      <w:pPr>
        <w:rPr>
          <w:rFonts w:ascii="Calibri" w:hAnsi="Calibri" w:cs="Calibri"/>
          <w:b/>
          <w:bCs/>
          <w:sz w:val="22"/>
          <w:szCs w:val="22"/>
        </w:rPr>
      </w:pPr>
    </w:p>
    <w:p w14:paraId="54357790" w14:textId="3EEAF004" w:rsidR="004F10F6" w:rsidRDefault="004F10F6" w:rsidP="004F10F6">
      <w:pPr>
        <w:rPr>
          <w:rFonts w:ascii="Calibri" w:hAnsi="Calibri" w:cs="Calibri"/>
          <w:sz w:val="22"/>
          <w:szCs w:val="22"/>
        </w:rPr>
      </w:pPr>
      <w:r>
        <w:rPr>
          <w:rFonts w:ascii="Calibri" w:hAnsi="Calibri" w:cs="Calibri"/>
          <w:sz w:val="22"/>
          <w:szCs w:val="22"/>
        </w:rPr>
        <w:t xml:space="preserve">The Chair introduced the item, and Cllr Seabrook reinforced the importance of carrying out the work to ensure accessibility into the building. </w:t>
      </w:r>
    </w:p>
    <w:p w14:paraId="563AB6DC" w14:textId="77777777" w:rsidR="004F10F6" w:rsidRDefault="004F10F6" w:rsidP="004F10F6">
      <w:pPr>
        <w:rPr>
          <w:rFonts w:ascii="Calibri" w:hAnsi="Calibri" w:cs="Calibri"/>
          <w:sz w:val="22"/>
          <w:szCs w:val="22"/>
        </w:rPr>
      </w:pPr>
    </w:p>
    <w:p w14:paraId="1EA4F981" w14:textId="2785205C" w:rsidR="004F10F6" w:rsidRDefault="004F10F6" w:rsidP="004F10F6">
      <w:pPr>
        <w:rPr>
          <w:rFonts w:ascii="Calibri" w:hAnsi="Calibri" w:cs="Calibri"/>
          <w:sz w:val="22"/>
          <w:szCs w:val="22"/>
        </w:rPr>
      </w:pPr>
      <w:r>
        <w:rPr>
          <w:rFonts w:ascii="Calibri" w:hAnsi="Calibri" w:cs="Calibri"/>
          <w:sz w:val="22"/>
          <w:szCs w:val="22"/>
        </w:rPr>
        <w:t xml:space="preserve">It was proposed that the work goes ahead, with the costs taken from the Repairs and Alterations of Community House budget. </w:t>
      </w:r>
    </w:p>
    <w:p w14:paraId="3F7C282D" w14:textId="77777777" w:rsidR="004F10F6" w:rsidRDefault="004F10F6" w:rsidP="004F10F6">
      <w:pPr>
        <w:rPr>
          <w:rFonts w:ascii="Calibri" w:hAnsi="Calibri" w:cs="Calibri"/>
          <w:sz w:val="22"/>
          <w:szCs w:val="22"/>
        </w:rPr>
      </w:pPr>
    </w:p>
    <w:p w14:paraId="3BC50602" w14:textId="7881A72C" w:rsidR="004F10F6" w:rsidRDefault="004F10F6" w:rsidP="004F10F6">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Seabrook</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Veck</w:t>
      </w:r>
    </w:p>
    <w:p w14:paraId="35E20ACC" w14:textId="3CFE0F42" w:rsidR="004F10F6" w:rsidRPr="004F10F6" w:rsidRDefault="004F10F6" w:rsidP="004F10F6">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Pr>
          <w:rFonts w:ascii="Calibri" w:hAnsi="Calibri" w:cs="Calibri"/>
          <w:b/>
          <w:bCs/>
          <w:sz w:val="22"/>
          <w:szCs w:val="22"/>
        </w:rPr>
        <w:t xml:space="preserve">agree </w:t>
      </w:r>
      <w:r>
        <w:rPr>
          <w:rFonts w:ascii="Calibri" w:hAnsi="Calibri" w:cs="Calibri"/>
          <w:sz w:val="22"/>
          <w:szCs w:val="22"/>
        </w:rPr>
        <w:t xml:space="preserve">to this proposal. </w:t>
      </w:r>
    </w:p>
    <w:p w14:paraId="75840EE5" w14:textId="77777777" w:rsidR="004F10F6" w:rsidRPr="004F10F6" w:rsidRDefault="004F10F6" w:rsidP="004F10F6">
      <w:pPr>
        <w:rPr>
          <w:rFonts w:ascii="Calibri" w:hAnsi="Calibri" w:cs="Calibri"/>
          <w:b/>
          <w:bCs/>
          <w:sz w:val="22"/>
          <w:szCs w:val="22"/>
        </w:rPr>
      </w:pPr>
    </w:p>
    <w:p w14:paraId="1ED4F29C" w14:textId="520E0FB3" w:rsidR="002508F5" w:rsidRPr="004F10F6" w:rsidRDefault="004F10F6" w:rsidP="002508F5">
      <w:pPr>
        <w:pStyle w:val="ListParagraph"/>
        <w:numPr>
          <w:ilvl w:val="0"/>
          <w:numId w:val="4"/>
        </w:numPr>
        <w:rPr>
          <w:rFonts w:ascii="Calibri" w:hAnsi="Calibri" w:cs="Calibri"/>
          <w:b/>
          <w:bCs/>
          <w:sz w:val="22"/>
          <w:szCs w:val="22"/>
        </w:rPr>
      </w:pPr>
      <w:r w:rsidRPr="004F10F6">
        <w:rPr>
          <w:rFonts w:ascii="Calibri" w:hAnsi="Calibri" w:cs="Calibri"/>
          <w:b/>
          <w:bCs/>
          <w:sz w:val="22"/>
          <w:szCs w:val="22"/>
        </w:rPr>
        <w:t>PF993</w:t>
      </w:r>
      <w:r w:rsidR="002508F5" w:rsidRPr="004F10F6">
        <w:rPr>
          <w:rFonts w:ascii="Calibri" w:hAnsi="Calibri" w:cs="Calibri"/>
          <w:b/>
          <w:bCs/>
          <w:sz w:val="22"/>
          <w:szCs w:val="22"/>
        </w:rPr>
        <w:t xml:space="preserve"> TO RECEIVE VERBAL UPDATES FROM THE FOLLOWING TASK AND FINISH GROUPS (TFGs):</w:t>
      </w:r>
    </w:p>
    <w:p w14:paraId="77537E15" w14:textId="457B0D0A" w:rsidR="002508F5" w:rsidRPr="002508F5" w:rsidRDefault="002508F5" w:rsidP="002508F5">
      <w:pPr>
        <w:pStyle w:val="ListParagraph"/>
        <w:numPr>
          <w:ilvl w:val="2"/>
          <w:numId w:val="4"/>
        </w:numPr>
        <w:rPr>
          <w:rFonts w:ascii="Calibri" w:hAnsi="Calibri" w:cs="Calibri"/>
          <w:b/>
          <w:bCs/>
          <w:sz w:val="22"/>
          <w:szCs w:val="22"/>
        </w:rPr>
      </w:pPr>
      <w:r w:rsidRPr="002508F5">
        <w:rPr>
          <w:rFonts w:ascii="Calibri" w:hAnsi="Calibri" w:cs="Calibri"/>
          <w:b/>
          <w:bCs/>
          <w:sz w:val="22"/>
          <w:szCs w:val="22"/>
        </w:rPr>
        <w:t>To review conditions of hire for PTC premises</w:t>
      </w:r>
    </w:p>
    <w:p w14:paraId="0F6F8CD9" w14:textId="1B45073A" w:rsidR="002508F5" w:rsidRDefault="002508F5" w:rsidP="002508F5">
      <w:pPr>
        <w:pStyle w:val="ListParagraph"/>
        <w:ind w:left="360"/>
        <w:rPr>
          <w:rFonts w:ascii="Calibri" w:hAnsi="Calibri" w:cs="Calibri"/>
          <w:sz w:val="22"/>
          <w:szCs w:val="22"/>
        </w:rPr>
      </w:pPr>
    </w:p>
    <w:p w14:paraId="3A0DBDA6" w14:textId="5C476F00" w:rsidR="002508F5" w:rsidRPr="002508F5" w:rsidRDefault="004F10F6" w:rsidP="002508F5">
      <w:pPr>
        <w:pStyle w:val="ListParagraph"/>
        <w:rPr>
          <w:rFonts w:ascii="Calibri" w:hAnsi="Calibri" w:cs="Calibri"/>
          <w:sz w:val="22"/>
          <w:szCs w:val="22"/>
        </w:rPr>
      </w:pPr>
      <w:r>
        <w:rPr>
          <w:rFonts w:ascii="Calibri" w:hAnsi="Calibri" w:cs="Calibri"/>
          <w:sz w:val="22"/>
          <w:szCs w:val="22"/>
        </w:rPr>
        <w:t xml:space="preserve">It was reported that the TFG had met earlier today and is still very much active. The Community House T&amp;Cs have been </w:t>
      </w:r>
      <w:r w:rsidR="00636FD3">
        <w:rPr>
          <w:rFonts w:ascii="Calibri" w:hAnsi="Calibri" w:cs="Calibri"/>
          <w:sz w:val="22"/>
          <w:szCs w:val="22"/>
        </w:rPr>
        <w:t xml:space="preserve">adopted, and the Hub T&amp;Cs will be coming to the next Committee meeting. </w:t>
      </w:r>
    </w:p>
    <w:p w14:paraId="5843354F" w14:textId="77777777" w:rsidR="002508F5" w:rsidRPr="002508F5" w:rsidRDefault="002508F5" w:rsidP="002508F5">
      <w:pPr>
        <w:pStyle w:val="ListParagraph"/>
        <w:ind w:left="360"/>
        <w:rPr>
          <w:rFonts w:ascii="Calibri" w:hAnsi="Calibri" w:cs="Calibri"/>
          <w:b/>
          <w:bCs/>
          <w:sz w:val="22"/>
          <w:szCs w:val="22"/>
        </w:rPr>
      </w:pPr>
    </w:p>
    <w:p w14:paraId="561A3154" w14:textId="0576B61B" w:rsidR="00C97A55" w:rsidRDefault="00C97A55" w:rsidP="00980780">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lastRenderedPageBreak/>
        <w:t>PF9</w:t>
      </w:r>
      <w:r w:rsidR="00636FD3">
        <w:rPr>
          <w:rFonts w:ascii="Calibri" w:hAnsi="Calibri" w:cs="Calibri"/>
          <w:b/>
          <w:bCs/>
          <w:sz w:val="22"/>
          <w:szCs w:val="22"/>
        </w:rPr>
        <w:t>94</w:t>
      </w:r>
      <w:r>
        <w:rPr>
          <w:rFonts w:ascii="Calibri" w:hAnsi="Calibri" w:cs="Calibri"/>
          <w:b/>
          <w:bCs/>
          <w:sz w:val="22"/>
          <w:szCs w:val="22"/>
        </w:rPr>
        <w:t xml:space="preserve"> DATE OF NEXT MEETING – TUESDAY </w:t>
      </w:r>
      <w:r w:rsidR="00636FD3">
        <w:rPr>
          <w:rFonts w:ascii="Calibri" w:hAnsi="Calibri" w:cs="Calibri"/>
          <w:b/>
          <w:bCs/>
          <w:sz w:val="22"/>
          <w:szCs w:val="22"/>
        </w:rPr>
        <w:t>30</w:t>
      </w:r>
      <w:r w:rsidR="00636FD3" w:rsidRPr="00636FD3">
        <w:rPr>
          <w:rFonts w:ascii="Calibri" w:hAnsi="Calibri" w:cs="Calibri"/>
          <w:b/>
          <w:bCs/>
          <w:sz w:val="22"/>
          <w:szCs w:val="22"/>
          <w:vertAlign w:val="superscript"/>
        </w:rPr>
        <w:t>TH</w:t>
      </w:r>
      <w:r w:rsidR="00636FD3">
        <w:rPr>
          <w:rFonts w:ascii="Calibri" w:hAnsi="Calibri" w:cs="Calibri"/>
          <w:b/>
          <w:bCs/>
          <w:sz w:val="22"/>
          <w:szCs w:val="22"/>
        </w:rPr>
        <w:t xml:space="preserve"> APRIL</w:t>
      </w:r>
      <w:r w:rsidR="002508F5">
        <w:rPr>
          <w:rFonts w:ascii="Calibri" w:hAnsi="Calibri" w:cs="Calibri"/>
          <w:b/>
          <w:bCs/>
          <w:sz w:val="22"/>
          <w:szCs w:val="22"/>
        </w:rPr>
        <w:t xml:space="preserve"> 2024 AT 7.30PM. </w:t>
      </w:r>
      <w:r>
        <w:rPr>
          <w:rFonts w:ascii="Calibri" w:hAnsi="Calibri" w:cs="Calibri"/>
          <w:b/>
          <w:bCs/>
          <w:sz w:val="22"/>
          <w:szCs w:val="22"/>
        </w:rPr>
        <w:t xml:space="preserve"> </w:t>
      </w:r>
    </w:p>
    <w:p w14:paraId="45E34A04" w14:textId="77777777" w:rsidR="00C97A55" w:rsidRDefault="00C97A55" w:rsidP="00C97A55">
      <w:pPr>
        <w:rPr>
          <w:rFonts w:ascii="Calibri" w:hAnsi="Calibri" w:cs="Calibri"/>
          <w:b/>
          <w:bCs/>
          <w:sz w:val="22"/>
          <w:szCs w:val="22"/>
        </w:rPr>
      </w:pPr>
    </w:p>
    <w:p w14:paraId="3B9B67E0" w14:textId="0E73D546" w:rsidR="00C97A55" w:rsidRPr="009B2F01" w:rsidRDefault="00C97A55" w:rsidP="00C97A55">
      <w:pPr>
        <w:rPr>
          <w:rFonts w:ascii="Calibri" w:hAnsi="Calibri" w:cs="Calibri"/>
          <w:sz w:val="22"/>
          <w:szCs w:val="22"/>
        </w:rPr>
      </w:pPr>
      <w:r>
        <w:rPr>
          <w:rFonts w:ascii="Calibri" w:hAnsi="Calibri" w:cs="Calibri"/>
          <w:sz w:val="22"/>
          <w:szCs w:val="22"/>
        </w:rPr>
        <w:t xml:space="preserve">The Date of the next meeting was confirmed as </w:t>
      </w:r>
      <w:r w:rsidR="00636FD3">
        <w:rPr>
          <w:rFonts w:ascii="Calibri" w:hAnsi="Calibri" w:cs="Calibri"/>
          <w:sz w:val="22"/>
          <w:szCs w:val="22"/>
        </w:rPr>
        <w:t>30</w:t>
      </w:r>
      <w:r w:rsidR="00636FD3" w:rsidRPr="00636FD3">
        <w:rPr>
          <w:rFonts w:ascii="Calibri" w:hAnsi="Calibri" w:cs="Calibri"/>
          <w:sz w:val="22"/>
          <w:szCs w:val="22"/>
          <w:vertAlign w:val="superscript"/>
        </w:rPr>
        <w:t>th</w:t>
      </w:r>
      <w:r w:rsidR="00636FD3">
        <w:rPr>
          <w:rFonts w:ascii="Calibri" w:hAnsi="Calibri" w:cs="Calibri"/>
          <w:sz w:val="22"/>
          <w:szCs w:val="22"/>
        </w:rPr>
        <w:t xml:space="preserve"> April</w:t>
      </w:r>
      <w:r w:rsidR="002508F5">
        <w:rPr>
          <w:rFonts w:ascii="Calibri" w:hAnsi="Calibri" w:cs="Calibri"/>
          <w:sz w:val="22"/>
          <w:szCs w:val="22"/>
        </w:rPr>
        <w:t xml:space="preserve"> 2024</w:t>
      </w:r>
      <w:r>
        <w:rPr>
          <w:rFonts w:ascii="Calibri" w:hAnsi="Calibri" w:cs="Calibri"/>
          <w:sz w:val="22"/>
          <w:szCs w:val="22"/>
        </w:rPr>
        <w:t xml:space="preserve"> at 7.30pm. </w:t>
      </w:r>
    </w:p>
    <w:p w14:paraId="53ECCFD8" w14:textId="77777777" w:rsidR="00C97A55" w:rsidRPr="009B2F01" w:rsidRDefault="00C97A55" w:rsidP="00C97A55">
      <w:pPr>
        <w:rPr>
          <w:rFonts w:ascii="Calibri" w:hAnsi="Calibri" w:cs="Calibri"/>
          <w:b/>
          <w:bCs/>
          <w:sz w:val="22"/>
          <w:szCs w:val="22"/>
        </w:rPr>
      </w:pPr>
    </w:p>
    <w:p w14:paraId="3EEE78A5" w14:textId="16842B08" w:rsidR="00C97A55" w:rsidRDefault="00C97A55" w:rsidP="00980780">
      <w:pPr>
        <w:pStyle w:val="ListParagraph"/>
        <w:numPr>
          <w:ilvl w:val="0"/>
          <w:numId w:val="4"/>
        </w:numPr>
        <w:contextualSpacing w:val="0"/>
        <w:rPr>
          <w:rFonts w:ascii="Calibri" w:hAnsi="Calibri" w:cs="Calibri"/>
          <w:b/>
          <w:bCs/>
          <w:sz w:val="22"/>
          <w:szCs w:val="22"/>
        </w:rPr>
      </w:pPr>
      <w:r>
        <w:rPr>
          <w:rFonts w:ascii="Calibri" w:hAnsi="Calibri" w:cs="Calibri"/>
          <w:b/>
          <w:bCs/>
          <w:sz w:val="22"/>
          <w:szCs w:val="22"/>
        </w:rPr>
        <w:t>PF9</w:t>
      </w:r>
      <w:r w:rsidR="00636FD3">
        <w:rPr>
          <w:rFonts w:ascii="Calibri" w:hAnsi="Calibri" w:cs="Calibri"/>
          <w:b/>
          <w:bCs/>
          <w:sz w:val="22"/>
          <w:szCs w:val="22"/>
        </w:rPr>
        <w:t>95</w:t>
      </w:r>
      <w:r>
        <w:rPr>
          <w:rFonts w:ascii="Calibri" w:hAnsi="Calibri" w:cs="Calibri"/>
          <w:b/>
          <w:bCs/>
          <w:sz w:val="22"/>
          <w:szCs w:val="22"/>
        </w:rPr>
        <w:t xml:space="preserve"> TO RESOLVE TO EXCLUDE PRESS AND PUBLIC FROM THE FOLLOWING ITEMS</w:t>
      </w:r>
    </w:p>
    <w:p w14:paraId="5D973059" w14:textId="77777777" w:rsidR="00C97A55" w:rsidRDefault="00C97A55" w:rsidP="00C97A55">
      <w:pPr>
        <w:rPr>
          <w:rFonts w:ascii="Calibri" w:hAnsi="Calibri" w:cs="Calibri"/>
          <w:sz w:val="22"/>
          <w:szCs w:val="22"/>
        </w:rPr>
      </w:pPr>
    </w:p>
    <w:p w14:paraId="0C26C171" w14:textId="25429CAC" w:rsidR="00C97A55" w:rsidRDefault="00C97A55" w:rsidP="00C97A55">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w:t>
      </w:r>
      <w:r w:rsidR="00636FD3">
        <w:rPr>
          <w:rFonts w:ascii="Calibri" w:hAnsi="Calibri" w:cs="Calibri"/>
          <w:sz w:val="22"/>
          <w:szCs w:val="22"/>
        </w:rPr>
        <w:t>Veck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r w:rsidR="00636FD3">
        <w:rPr>
          <w:rFonts w:ascii="Calibri" w:hAnsi="Calibri" w:cs="Calibri"/>
          <w:sz w:val="22"/>
          <w:szCs w:val="22"/>
        </w:rPr>
        <w:t>Alexander</w:t>
      </w:r>
    </w:p>
    <w:p w14:paraId="45D7D03C" w14:textId="77777777" w:rsidR="00C97A55" w:rsidRPr="00820707" w:rsidRDefault="00C97A55" w:rsidP="00C97A55">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exclude press and public from the following items. </w:t>
      </w:r>
      <w:r w:rsidRPr="00820707">
        <w:rPr>
          <w:rFonts w:ascii="Calibri" w:hAnsi="Calibri" w:cs="Calibri"/>
          <w:sz w:val="22"/>
          <w:szCs w:val="22"/>
        </w:rPr>
        <w:t xml:space="preserve">  </w:t>
      </w:r>
    </w:p>
    <w:p w14:paraId="035C72E1" w14:textId="77777777" w:rsidR="00C97A55" w:rsidRDefault="00C97A55" w:rsidP="00C97A55">
      <w:pPr>
        <w:rPr>
          <w:rFonts w:ascii="Calibri" w:hAnsi="Calibri" w:cs="Calibri"/>
          <w:b/>
          <w:bCs/>
          <w:sz w:val="22"/>
          <w:szCs w:val="22"/>
        </w:rPr>
      </w:pPr>
    </w:p>
    <w:p w14:paraId="7C95B11E" w14:textId="14C9E981" w:rsidR="00C97A55" w:rsidRDefault="00C97A55" w:rsidP="002508F5">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2D1EEFFC" wp14:editId="16E9666C">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88113C4" w14:textId="77777777" w:rsidR="00C97A55" w:rsidRPr="00D20302" w:rsidRDefault="00C97A55" w:rsidP="00C97A55">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1EEFFC"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" fillcolor="#a5a5a5 [3206]" strokecolor="#525252 [1606]" strokeweight="1pt">
                <v:textbox>
                  <w:txbxContent>
                    <w:p w14:paraId="088113C4" w14:textId="77777777" w:rsidR="00C97A55" w:rsidRPr="00D20302" w:rsidRDefault="00C97A55" w:rsidP="00C97A55">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15B8CEE0" w14:textId="77777777" w:rsidR="00C97A55" w:rsidRPr="00537C9D" w:rsidRDefault="00C97A55" w:rsidP="00C97A55">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of the confidential nature of the business to be transacted, the public and press are excluded from the discussion of the following items:-</w:t>
      </w:r>
    </w:p>
    <w:p w14:paraId="6DE52E54" w14:textId="77777777" w:rsidR="00C97A55" w:rsidRPr="001060BF" w:rsidRDefault="00C97A55" w:rsidP="00C97A55">
      <w:pPr>
        <w:rPr>
          <w:rFonts w:ascii="Calibri" w:hAnsi="Calibri" w:cs="Calibri"/>
          <w:b/>
          <w:bCs/>
          <w:sz w:val="22"/>
          <w:szCs w:val="22"/>
        </w:rPr>
      </w:pPr>
    </w:p>
    <w:p w14:paraId="0C2F4D3F" w14:textId="6775687A" w:rsidR="00C97A55" w:rsidRDefault="00C97A55" w:rsidP="00980780">
      <w:pPr>
        <w:pStyle w:val="ListParagraph"/>
        <w:numPr>
          <w:ilvl w:val="0"/>
          <w:numId w:val="4"/>
        </w:numPr>
        <w:contextualSpacing w:val="0"/>
        <w:rPr>
          <w:rFonts w:ascii="Calibri" w:hAnsi="Calibri" w:cs="Calibri"/>
          <w:b/>
          <w:bCs/>
          <w:sz w:val="22"/>
          <w:szCs w:val="22"/>
        </w:rPr>
      </w:pPr>
      <w:r w:rsidRPr="008253A2">
        <w:rPr>
          <w:rFonts w:ascii="Calibri" w:hAnsi="Calibri" w:cs="Calibri"/>
          <w:b/>
          <w:bCs/>
          <w:sz w:val="22"/>
          <w:szCs w:val="22"/>
        </w:rPr>
        <w:t>PF</w:t>
      </w:r>
      <w:r>
        <w:rPr>
          <w:rFonts w:ascii="Calibri" w:hAnsi="Calibri" w:cs="Calibri"/>
          <w:b/>
          <w:bCs/>
          <w:sz w:val="22"/>
          <w:szCs w:val="22"/>
        </w:rPr>
        <w:t>9</w:t>
      </w:r>
      <w:r w:rsidR="00636FD3">
        <w:rPr>
          <w:rFonts w:ascii="Calibri" w:hAnsi="Calibri" w:cs="Calibri"/>
          <w:b/>
          <w:bCs/>
          <w:sz w:val="22"/>
          <w:szCs w:val="22"/>
        </w:rPr>
        <w:t>96</w:t>
      </w:r>
      <w:r w:rsidRPr="008253A2">
        <w:rPr>
          <w:rFonts w:ascii="Calibri" w:hAnsi="Calibri" w:cs="Calibri"/>
          <w:b/>
          <w:bCs/>
          <w:sz w:val="22"/>
          <w:szCs w:val="22"/>
        </w:rPr>
        <w:t xml:space="preserve"> AGED DEBT ANALYSIS.</w:t>
      </w:r>
    </w:p>
    <w:p w14:paraId="0DB31FC3" w14:textId="77777777" w:rsidR="00C97A55" w:rsidRDefault="00C97A55" w:rsidP="00C97A55">
      <w:pPr>
        <w:rPr>
          <w:rFonts w:ascii="Calibri" w:hAnsi="Calibri" w:cs="Calibri"/>
          <w:b/>
          <w:bCs/>
          <w:sz w:val="22"/>
          <w:szCs w:val="22"/>
        </w:rPr>
      </w:pPr>
    </w:p>
    <w:p w14:paraId="7C98EE86" w14:textId="3F66DC2C" w:rsidR="00C97A55" w:rsidRDefault="00C97A55" w:rsidP="00C97A55">
      <w:pPr>
        <w:rPr>
          <w:rFonts w:ascii="Calibri" w:hAnsi="Calibri" w:cs="Calibri"/>
          <w:sz w:val="22"/>
          <w:szCs w:val="22"/>
        </w:rPr>
      </w:pPr>
      <w:r>
        <w:rPr>
          <w:rFonts w:ascii="Calibri" w:hAnsi="Calibri" w:cs="Calibri"/>
          <w:sz w:val="22"/>
          <w:szCs w:val="22"/>
        </w:rPr>
        <w:t xml:space="preserve">The Committee </w:t>
      </w:r>
      <w:r w:rsidRPr="009B2F01">
        <w:rPr>
          <w:rFonts w:ascii="Calibri" w:hAnsi="Calibri" w:cs="Calibri"/>
          <w:b/>
          <w:bCs/>
          <w:sz w:val="22"/>
          <w:szCs w:val="22"/>
        </w:rPr>
        <w:t>noted</w:t>
      </w:r>
      <w:r>
        <w:rPr>
          <w:rFonts w:ascii="Calibri" w:hAnsi="Calibri" w:cs="Calibri"/>
          <w:sz w:val="22"/>
          <w:szCs w:val="22"/>
        </w:rPr>
        <w:t xml:space="preserve"> the aged debt analysis.  </w:t>
      </w:r>
    </w:p>
    <w:p w14:paraId="7CBB8884" w14:textId="77777777" w:rsidR="00636FD3" w:rsidRDefault="00636FD3" w:rsidP="00C97A55">
      <w:pPr>
        <w:rPr>
          <w:rFonts w:ascii="Calibri" w:hAnsi="Calibri" w:cs="Calibri"/>
          <w:sz w:val="22"/>
          <w:szCs w:val="22"/>
        </w:rPr>
      </w:pPr>
    </w:p>
    <w:p w14:paraId="23F248DD" w14:textId="1618B7DF" w:rsidR="00636FD3" w:rsidRDefault="00636FD3" w:rsidP="00636FD3">
      <w:pPr>
        <w:pStyle w:val="ListParagraph"/>
        <w:numPr>
          <w:ilvl w:val="0"/>
          <w:numId w:val="4"/>
        </w:numPr>
        <w:contextualSpacing w:val="0"/>
        <w:rPr>
          <w:rFonts w:ascii="Calibri" w:hAnsi="Calibri" w:cs="Calibri"/>
          <w:b/>
          <w:bCs/>
          <w:sz w:val="22"/>
          <w:szCs w:val="22"/>
        </w:rPr>
      </w:pPr>
      <w:r w:rsidRPr="008253A2">
        <w:rPr>
          <w:rFonts w:ascii="Calibri" w:hAnsi="Calibri" w:cs="Calibri"/>
          <w:b/>
          <w:bCs/>
          <w:sz w:val="22"/>
          <w:szCs w:val="22"/>
        </w:rPr>
        <w:t>PF</w:t>
      </w:r>
      <w:r>
        <w:rPr>
          <w:rFonts w:ascii="Calibri" w:hAnsi="Calibri" w:cs="Calibri"/>
          <w:b/>
          <w:bCs/>
          <w:sz w:val="22"/>
          <w:szCs w:val="22"/>
        </w:rPr>
        <w:t xml:space="preserve">997 </w:t>
      </w:r>
      <w:r w:rsidR="00C54C46">
        <w:rPr>
          <w:rFonts w:ascii="Calibri" w:hAnsi="Calibri" w:cs="Calibri"/>
          <w:b/>
          <w:bCs/>
          <w:sz w:val="22"/>
          <w:szCs w:val="22"/>
        </w:rPr>
        <w:t>TO AGREE A PREFERRED TENDERER FOR THE MAIN HALL AIR HANDLING UNITS</w:t>
      </w:r>
    </w:p>
    <w:p w14:paraId="766C6FD8" w14:textId="77777777" w:rsidR="00C54C46" w:rsidRDefault="00C54C46" w:rsidP="00C54C46">
      <w:pPr>
        <w:rPr>
          <w:rFonts w:ascii="Calibri" w:hAnsi="Calibri" w:cs="Calibri"/>
          <w:b/>
          <w:bCs/>
          <w:sz w:val="22"/>
          <w:szCs w:val="22"/>
        </w:rPr>
      </w:pPr>
    </w:p>
    <w:p w14:paraId="3BEDA984" w14:textId="1AE090CE" w:rsidR="00C54C46" w:rsidRDefault="00C54C46" w:rsidP="00C54C46">
      <w:pPr>
        <w:rPr>
          <w:rFonts w:ascii="Calibri" w:hAnsi="Calibri" w:cs="Calibri"/>
          <w:sz w:val="22"/>
          <w:szCs w:val="22"/>
        </w:rPr>
      </w:pPr>
      <w:r>
        <w:rPr>
          <w:rFonts w:ascii="Calibri" w:hAnsi="Calibri" w:cs="Calibri"/>
          <w:sz w:val="22"/>
          <w:szCs w:val="22"/>
        </w:rPr>
        <w:t xml:space="preserve">The Clerk summarised the tendering process. </w:t>
      </w:r>
    </w:p>
    <w:p w14:paraId="46CC8223" w14:textId="77777777" w:rsidR="00C54C46" w:rsidRDefault="00C54C46" w:rsidP="00C54C46">
      <w:pPr>
        <w:rPr>
          <w:rFonts w:ascii="Calibri" w:hAnsi="Calibri" w:cs="Calibri"/>
          <w:sz w:val="22"/>
          <w:szCs w:val="22"/>
        </w:rPr>
      </w:pPr>
    </w:p>
    <w:p w14:paraId="33BF2181" w14:textId="4B00BBC8" w:rsidR="00C54C46" w:rsidRDefault="00C54C46" w:rsidP="00C54C46">
      <w:pPr>
        <w:rPr>
          <w:rFonts w:ascii="Calibri" w:hAnsi="Calibri" w:cs="Calibri"/>
          <w:sz w:val="22"/>
          <w:szCs w:val="22"/>
        </w:rPr>
      </w:pPr>
      <w:r>
        <w:rPr>
          <w:rFonts w:ascii="Calibri" w:hAnsi="Calibri" w:cs="Calibri"/>
          <w:sz w:val="22"/>
          <w:szCs w:val="22"/>
        </w:rPr>
        <w:t xml:space="preserve">Cllr Alexander presented a summary of his analysis of the tender submissions, Cllr Campbell then presented hers too. </w:t>
      </w:r>
    </w:p>
    <w:p w14:paraId="4A3C3720" w14:textId="77777777" w:rsidR="00C54C46" w:rsidRDefault="00C54C46" w:rsidP="00C54C46">
      <w:pPr>
        <w:rPr>
          <w:rFonts w:ascii="Calibri" w:hAnsi="Calibri" w:cs="Calibri"/>
          <w:sz w:val="22"/>
          <w:szCs w:val="22"/>
        </w:rPr>
      </w:pPr>
    </w:p>
    <w:p w14:paraId="5404DCA1" w14:textId="20EA016B" w:rsidR="00C54C46" w:rsidRDefault="00C54C46" w:rsidP="00C54C46">
      <w:pPr>
        <w:rPr>
          <w:rFonts w:ascii="Calibri" w:hAnsi="Calibri" w:cs="Calibri"/>
          <w:sz w:val="22"/>
          <w:szCs w:val="22"/>
        </w:rPr>
      </w:pPr>
      <w:r>
        <w:rPr>
          <w:rFonts w:ascii="Calibri" w:hAnsi="Calibri" w:cs="Calibri"/>
          <w:sz w:val="22"/>
          <w:szCs w:val="22"/>
        </w:rPr>
        <w:t xml:space="preserve">Cllr Seabrook suggested that it comes down to 2 tenders based on the </w:t>
      </w:r>
      <w:r w:rsidR="0019208F">
        <w:rPr>
          <w:rFonts w:ascii="Calibri" w:hAnsi="Calibri" w:cs="Calibri"/>
          <w:sz w:val="22"/>
          <w:szCs w:val="22"/>
        </w:rPr>
        <w:t xml:space="preserve">discussion so far. </w:t>
      </w:r>
    </w:p>
    <w:p w14:paraId="1470FFE9" w14:textId="77777777" w:rsidR="0019208F" w:rsidRDefault="0019208F" w:rsidP="00C54C46">
      <w:pPr>
        <w:rPr>
          <w:rFonts w:ascii="Calibri" w:hAnsi="Calibri" w:cs="Calibri"/>
          <w:sz w:val="22"/>
          <w:szCs w:val="22"/>
        </w:rPr>
      </w:pPr>
    </w:p>
    <w:p w14:paraId="45C1BFF6" w14:textId="6CF154F1" w:rsidR="0019208F" w:rsidRDefault="0019208F" w:rsidP="00C54C46">
      <w:pPr>
        <w:rPr>
          <w:rFonts w:ascii="Calibri" w:hAnsi="Calibri" w:cs="Calibri"/>
          <w:sz w:val="22"/>
          <w:szCs w:val="22"/>
        </w:rPr>
      </w:pPr>
      <w:r>
        <w:rPr>
          <w:rFonts w:ascii="Calibri" w:hAnsi="Calibri" w:cs="Calibri"/>
          <w:sz w:val="22"/>
          <w:szCs w:val="22"/>
        </w:rPr>
        <w:t xml:space="preserve">Cllr Campbell stated that any agreement would need conditions attached. </w:t>
      </w:r>
    </w:p>
    <w:p w14:paraId="25024F8E" w14:textId="77777777" w:rsidR="0019208F" w:rsidRDefault="0019208F" w:rsidP="00C54C46">
      <w:pPr>
        <w:rPr>
          <w:rFonts w:ascii="Calibri" w:hAnsi="Calibri" w:cs="Calibri"/>
          <w:sz w:val="22"/>
          <w:szCs w:val="22"/>
        </w:rPr>
      </w:pPr>
    </w:p>
    <w:p w14:paraId="37DA8152" w14:textId="5A3D261E" w:rsidR="0019208F" w:rsidRPr="00C54C46" w:rsidRDefault="0019208F" w:rsidP="00C54C46">
      <w:pPr>
        <w:rPr>
          <w:rFonts w:ascii="Calibri" w:hAnsi="Calibri" w:cs="Calibri"/>
          <w:sz w:val="22"/>
          <w:szCs w:val="22"/>
        </w:rPr>
      </w:pPr>
      <w:r>
        <w:rPr>
          <w:rFonts w:ascii="Calibri" w:hAnsi="Calibri" w:cs="Calibri"/>
          <w:sz w:val="22"/>
          <w:szCs w:val="22"/>
        </w:rPr>
        <w:t xml:space="preserve">It was proposed to recommend that Council accept tender submission 3, subject to confirmation of the warranty information, plus the lead and completion times. </w:t>
      </w:r>
    </w:p>
    <w:p w14:paraId="2BC79D82" w14:textId="77777777" w:rsidR="00636FD3" w:rsidRDefault="00636FD3" w:rsidP="00C97A55">
      <w:pPr>
        <w:rPr>
          <w:rFonts w:ascii="Calibri" w:hAnsi="Calibri" w:cs="Calibri"/>
          <w:sz w:val="22"/>
          <w:szCs w:val="22"/>
        </w:rPr>
      </w:pPr>
    </w:p>
    <w:p w14:paraId="661443CF" w14:textId="77777777" w:rsidR="0019208F" w:rsidRDefault="0019208F" w:rsidP="0019208F">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Cllr Veck</w:t>
      </w:r>
      <w:r>
        <w:rPr>
          <w:rFonts w:ascii="Calibri" w:hAnsi="Calibri" w:cs="Calibri"/>
          <w:sz w:val="22"/>
          <w:szCs w:val="22"/>
        </w:rPr>
        <w:tab/>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Cllr Alexander</w:t>
      </w:r>
    </w:p>
    <w:p w14:paraId="327A37C3" w14:textId="6EB7DBD6" w:rsidR="0019208F" w:rsidRPr="00820707" w:rsidRDefault="0019208F" w:rsidP="0019208F">
      <w:pPr>
        <w:rPr>
          <w:rFonts w:ascii="Calibri" w:hAnsi="Calibri" w:cs="Calibri"/>
          <w:sz w:val="22"/>
          <w:szCs w:val="22"/>
        </w:rPr>
      </w:pPr>
      <w:r>
        <w:rPr>
          <w:rFonts w:ascii="Calibri" w:hAnsi="Calibri" w:cs="Calibri"/>
          <w:sz w:val="22"/>
          <w:szCs w:val="22"/>
        </w:rPr>
        <w:t xml:space="preserve">The Committee </w:t>
      </w:r>
      <w:r>
        <w:rPr>
          <w:rFonts w:ascii="Calibri" w:hAnsi="Calibri" w:cs="Calibri"/>
          <w:b/>
          <w:bCs/>
          <w:sz w:val="22"/>
          <w:szCs w:val="22"/>
        </w:rPr>
        <w:t xml:space="preserve">resolved </w:t>
      </w:r>
      <w:r w:rsidRPr="00820707">
        <w:rPr>
          <w:rFonts w:ascii="Calibri" w:hAnsi="Calibri" w:cs="Calibri"/>
          <w:sz w:val="22"/>
          <w:szCs w:val="22"/>
        </w:rPr>
        <w:t>to</w:t>
      </w:r>
      <w:r>
        <w:rPr>
          <w:rFonts w:ascii="Calibri" w:hAnsi="Calibri" w:cs="Calibri"/>
          <w:sz w:val="22"/>
          <w:szCs w:val="22"/>
        </w:rPr>
        <w:t xml:space="preserve"> </w:t>
      </w:r>
      <w:r w:rsidRPr="0019208F">
        <w:rPr>
          <w:rFonts w:ascii="Calibri" w:hAnsi="Calibri" w:cs="Calibri"/>
          <w:b/>
          <w:bCs/>
          <w:sz w:val="22"/>
          <w:szCs w:val="22"/>
        </w:rPr>
        <w:t>agree</w:t>
      </w:r>
      <w:r>
        <w:rPr>
          <w:rFonts w:ascii="Calibri" w:hAnsi="Calibri" w:cs="Calibri"/>
          <w:sz w:val="22"/>
          <w:szCs w:val="22"/>
        </w:rPr>
        <w:t xml:space="preserve"> to this proposal.</w:t>
      </w:r>
      <w:r w:rsidRPr="00820707">
        <w:rPr>
          <w:rFonts w:ascii="Calibri" w:hAnsi="Calibri" w:cs="Calibri"/>
          <w:sz w:val="22"/>
          <w:szCs w:val="22"/>
        </w:rPr>
        <w:t xml:space="preserve"> </w:t>
      </w:r>
    </w:p>
    <w:p w14:paraId="30AFB3A3" w14:textId="77777777" w:rsidR="00636FD3" w:rsidRDefault="00636FD3" w:rsidP="00C97A55">
      <w:pPr>
        <w:rPr>
          <w:rFonts w:ascii="Calibri" w:hAnsi="Calibri" w:cs="Calibri"/>
          <w:sz w:val="22"/>
          <w:szCs w:val="22"/>
        </w:rPr>
      </w:pPr>
    </w:p>
    <w:p w14:paraId="79FFB1A4" w14:textId="77777777" w:rsidR="00636FD3" w:rsidRPr="00FB7224" w:rsidRDefault="00636FD3" w:rsidP="00C97A55">
      <w:pPr>
        <w:rPr>
          <w:rFonts w:ascii="Calibri" w:hAnsi="Calibri" w:cs="Calibri"/>
          <w:b/>
          <w:bCs/>
          <w:sz w:val="22"/>
          <w:szCs w:val="22"/>
        </w:rPr>
      </w:pPr>
    </w:p>
    <w:p w14:paraId="6EA305AC" w14:textId="3B4E3398" w:rsidR="00A007F6" w:rsidRPr="00E624DF" w:rsidRDefault="00C97A55" w:rsidP="002508F5">
      <w:pPr>
        <w:suppressAutoHyphens w:val="0"/>
        <w:jc w:val="center"/>
        <w:textAlignment w:val="auto"/>
      </w:pPr>
      <w:r w:rsidRPr="00FD1CA5">
        <w:rPr>
          <w:rFonts w:ascii="Calibri" w:hAnsi="Calibri" w:cs="Calibri"/>
          <w:i/>
          <w:iCs/>
          <w:sz w:val="22"/>
          <w:szCs w:val="22"/>
        </w:rPr>
        <w:t>There being no further business the meeting ended at</w:t>
      </w:r>
      <w:r>
        <w:rPr>
          <w:rFonts w:ascii="Calibri" w:hAnsi="Calibri" w:cs="Calibri"/>
          <w:i/>
          <w:iCs/>
          <w:sz w:val="22"/>
          <w:szCs w:val="22"/>
        </w:rPr>
        <w:t xml:space="preserve"> 2</w:t>
      </w:r>
      <w:r w:rsidR="002508F5">
        <w:rPr>
          <w:rFonts w:ascii="Calibri" w:hAnsi="Calibri" w:cs="Calibri"/>
          <w:i/>
          <w:iCs/>
          <w:sz w:val="22"/>
          <w:szCs w:val="22"/>
        </w:rPr>
        <w:t>0:5</w:t>
      </w:r>
      <w:r w:rsidR="0019208F">
        <w:rPr>
          <w:rFonts w:ascii="Calibri" w:hAnsi="Calibri" w:cs="Calibri"/>
          <w:i/>
          <w:iCs/>
          <w:sz w:val="22"/>
          <w:szCs w:val="22"/>
        </w:rPr>
        <w:t>6</w:t>
      </w:r>
    </w:p>
    <w:sectPr w:rsidR="00A007F6" w:rsidRPr="00E624DF" w:rsidSect="00234508">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FD5E" w14:textId="77777777" w:rsidR="00234508" w:rsidRDefault="00234508" w:rsidP="00070AC6">
      <w:r>
        <w:separator/>
      </w:r>
    </w:p>
  </w:endnote>
  <w:endnote w:type="continuationSeparator" w:id="0">
    <w:p w14:paraId="6CF0D323" w14:textId="77777777" w:rsidR="00234508" w:rsidRDefault="00234508" w:rsidP="0007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297A" w14:textId="77777777" w:rsidR="00234508" w:rsidRDefault="00234508" w:rsidP="00070AC6">
      <w:r>
        <w:separator/>
      </w:r>
    </w:p>
  </w:footnote>
  <w:footnote w:type="continuationSeparator" w:id="0">
    <w:p w14:paraId="513E2573" w14:textId="77777777" w:rsidR="00234508" w:rsidRDefault="00234508" w:rsidP="00070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A007F6" w14:paraId="0AE92462" w14:textId="77777777" w:rsidTr="00CC23EC">
      <w:tc>
        <w:tcPr>
          <w:tcW w:w="3485" w:type="dxa"/>
          <w:vAlign w:val="center"/>
        </w:tcPr>
        <w:p w14:paraId="1E5A82BD" w14:textId="77777777" w:rsidR="00A007F6" w:rsidRDefault="00A007F6" w:rsidP="00A007F6">
          <w:pPr>
            <w:pStyle w:val="Header"/>
            <w:rPr>
              <w:rFonts w:ascii="Arial" w:hAnsi="Arial" w:cs="Arial"/>
              <w:sz w:val="18"/>
              <w:szCs w:val="18"/>
            </w:rPr>
          </w:pPr>
        </w:p>
        <w:p w14:paraId="115657D1"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George Dyson</w:t>
          </w:r>
        </w:p>
        <w:p w14:paraId="3873A785" w14:textId="77777777" w:rsidR="00A007F6" w:rsidRPr="00070AC6" w:rsidRDefault="00A007F6" w:rsidP="00A007F6">
          <w:pPr>
            <w:pStyle w:val="Header"/>
            <w:rPr>
              <w:rFonts w:ascii="Arial" w:hAnsi="Arial" w:cs="Arial"/>
              <w:sz w:val="18"/>
              <w:szCs w:val="18"/>
            </w:rPr>
          </w:pPr>
          <w:r w:rsidRPr="00070AC6">
            <w:rPr>
              <w:rFonts w:ascii="Arial" w:hAnsi="Arial" w:cs="Arial"/>
              <w:sz w:val="18"/>
              <w:szCs w:val="18"/>
            </w:rPr>
            <w:t>Town Clerk</w:t>
          </w:r>
        </w:p>
        <w:p w14:paraId="47EE74CE" w14:textId="77777777" w:rsidR="00A007F6" w:rsidRPr="00070AC6" w:rsidRDefault="00A007F6" w:rsidP="00A007F6">
          <w:pPr>
            <w:pStyle w:val="Header"/>
            <w:rPr>
              <w:rFonts w:ascii="Arial" w:hAnsi="Arial" w:cs="Arial"/>
              <w:sz w:val="14"/>
              <w:szCs w:val="14"/>
            </w:rPr>
          </w:pPr>
        </w:p>
        <w:p w14:paraId="2203D45C" w14:textId="77777777" w:rsidR="00A007F6" w:rsidRPr="00213C9B" w:rsidRDefault="00A007F6" w:rsidP="00A007F6">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07F698E1" w14:textId="77777777" w:rsidR="00A007F6" w:rsidRPr="00070AC6" w:rsidRDefault="00A007F6" w:rsidP="00A007F6">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1A539FD8" w14:textId="77777777" w:rsidR="00A007F6" w:rsidRDefault="00A007F6" w:rsidP="00A007F6">
          <w:pPr>
            <w:pStyle w:val="Header"/>
            <w:jc w:val="center"/>
          </w:pPr>
          <w:r>
            <w:rPr>
              <w:noProof/>
            </w:rPr>
            <w:drawing>
              <wp:inline distT="0" distB="0" distL="0" distR="0" wp14:anchorId="627FCC1E" wp14:editId="5BC68405">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1527EC7A" w14:textId="77777777" w:rsidR="00A007F6" w:rsidRDefault="00A007F6" w:rsidP="00A007F6">
          <w:pPr>
            <w:pStyle w:val="Header"/>
            <w:jc w:val="right"/>
            <w:rPr>
              <w:rFonts w:ascii="Arial" w:hAnsi="Arial" w:cs="Arial"/>
              <w:sz w:val="18"/>
              <w:szCs w:val="18"/>
            </w:rPr>
          </w:pPr>
          <w:r>
            <w:rPr>
              <w:rFonts w:ascii="Arial" w:hAnsi="Arial" w:cs="Arial"/>
              <w:sz w:val="18"/>
              <w:szCs w:val="18"/>
            </w:rPr>
            <w:t xml:space="preserve"> </w:t>
          </w:r>
        </w:p>
        <w:p w14:paraId="37A7B0FA" w14:textId="77777777" w:rsidR="00A007F6" w:rsidRPr="00070AC6" w:rsidRDefault="00A007F6" w:rsidP="00A007F6">
          <w:pPr>
            <w:pStyle w:val="Header"/>
            <w:jc w:val="right"/>
            <w:rPr>
              <w:rFonts w:ascii="Arial" w:hAnsi="Arial" w:cs="Arial"/>
              <w:sz w:val="18"/>
              <w:szCs w:val="18"/>
            </w:rPr>
          </w:pPr>
          <w:r>
            <w:rPr>
              <w:rFonts w:ascii="Arial" w:hAnsi="Arial" w:cs="Arial"/>
              <w:sz w:val="18"/>
              <w:szCs w:val="18"/>
            </w:rPr>
            <w:t>Community House,</w:t>
          </w:r>
        </w:p>
        <w:p w14:paraId="373D4A8D"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4561D3FF"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550EB022" w14:textId="77777777" w:rsidR="00A007F6" w:rsidRPr="00070AC6" w:rsidRDefault="00A007F6" w:rsidP="00A007F6">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2F87E1AB" w14:textId="77777777" w:rsidR="00A007F6" w:rsidRPr="00070AC6" w:rsidRDefault="00A007F6" w:rsidP="00A007F6">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A007F6" w14:paraId="0FD7BD24" w14:textId="77777777" w:rsidTr="00CC23EC">
      <w:tc>
        <w:tcPr>
          <w:tcW w:w="10456" w:type="dxa"/>
          <w:gridSpan w:val="3"/>
          <w:tcBorders>
            <w:bottom w:val="single" w:sz="12" w:space="0" w:color="116333"/>
          </w:tcBorders>
          <w:vAlign w:val="center"/>
        </w:tcPr>
        <w:p w14:paraId="2D256D1D" w14:textId="77777777" w:rsidR="00A007F6" w:rsidRPr="005F7669" w:rsidRDefault="00A007F6" w:rsidP="00A007F6">
          <w:pPr>
            <w:pStyle w:val="Header"/>
            <w:jc w:val="center"/>
            <w:rPr>
              <w:rFonts w:ascii="Arial" w:hAnsi="Arial" w:cs="Arial"/>
              <w:sz w:val="10"/>
              <w:szCs w:val="10"/>
            </w:rPr>
          </w:pPr>
        </w:p>
      </w:tc>
    </w:tr>
  </w:tbl>
  <w:p w14:paraId="5F703629" w14:textId="77777777" w:rsidR="00A007F6" w:rsidRDefault="00A00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D3003"/>
    <w:multiLevelType w:val="hybridMultilevel"/>
    <w:tmpl w:val="798097AE"/>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DC0B22"/>
    <w:multiLevelType w:val="hybridMultilevel"/>
    <w:tmpl w:val="0400E4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ACF6834"/>
    <w:multiLevelType w:val="multilevel"/>
    <w:tmpl w:val="EB5E1D9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360" w:hanging="360"/>
      </w:pPr>
    </w:lvl>
    <w:lvl w:ilvl="2">
      <w:start w:val="1"/>
      <w:numFmt w:val="lowerRoman"/>
      <w:lvlText w:val="%3."/>
      <w:lvlJc w:val="right"/>
      <w:pPr>
        <w:ind w:left="1031" w:hanging="180"/>
      </w:pPr>
      <w:rPr>
        <w:rFonts w:ascii="Calibri" w:eastAsia="Times New Roman"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DD52B70"/>
    <w:multiLevelType w:val="multilevel"/>
    <w:tmpl w:val="5FACBB88"/>
    <w:lvl w:ilvl="0">
      <w:start w:val="1"/>
      <w:numFmt w:val="decimal"/>
      <w:lvlText w:val="%1."/>
      <w:lvlJc w:val="left"/>
      <w:pPr>
        <w:ind w:left="785" w:hanging="360"/>
      </w:pPr>
      <w:rPr>
        <w:rFonts w:ascii="Arial" w:hAnsi="Arial" w:cs="Arial"/>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220779">
    <w:abstractNumId w:val="1"/>
  </w:num>
  <w:num w:numId="2" w16cid:durableId="1706444525">
    <w:abstractNumId w:val="3"/>
  </w:num>
  <w:num w:numId="3" w16cid:durableId="1015035085">
    <w:abstractNumId w:val="3"/>
    <w:lvlOverride w:ilvl="0">
      <w:startOverride w:val="1"/>
    </w:lvlOverride>
  </w:num>
  <w:num w:numId="4" w16cid:durableId="940793847">
    <w:abstractNumId w:val="2"/>
  </w:num>
  <w:num w:numId="5" w16cid:durableId="1310089796">
    <w:abstractNumId w:val="2"/>
    <w:lvlOverride w:ilvl="0">
      <w:startOverride w:val="1"/>
    </w:lvlOverride>
  </w:num>
  <w:num w:numId="6" w16cid:durableId="60045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6"/>
    <w:rsid w:val="00065417"/>
    <w:rsid w:val="00070AC6"/>
    <w:rsid w:val="0011741C"/>
    <w:rsid w:val="00131E8E"/>
    <w:rsid w:val="00133EF0"/>
    <w:rsid w:val="00143812"/>
    <w:rsid w:val="0019208F"/>
    <w:rsid w:val="00213C9B"/>
    <w:rsid w:val="00234508"/>
    <w:rsid w:val="00245461"/>
    <w:rsid w:val="002508F5"/>
    <w:rsid w:val="003F17E2"/>
    <w:rsid w:val="00442B76"/>
    <w:rsid w:val="004D63B8"/>
    <w:rsid w:val="004F10F6"/>
    <w:rsid w:val="00590A6C"/>
    <w:rsid w:val="005F7669"/>
    <w:rsid w:val="00636FD3"/>
    <w:rsid w:val="006D2344"/>
    <w:rsid w:val="00780B38"/>
    <w:rsid w:val="007D1C2B"/>
    <w:rsid w:val="007D45A9"/>
    <w:rsid w:val="007D5318"/>
    <w:rsid w:val="0080118A"/>
    <w:rsid w:val="00815629"/>
    <w:rsid w:val="00980780"/>
    <w:rsid w:val="00980EBB"/>
    <w:rsid w:val="00986FCA"/>
    <w:rsid w:val="00A007F6"/>
    <w:rsid w:val="00A144E3"/>
    <w:rsid w:val="00AD48D3"/>
    <w:rsid w:val="00AF2B6F"/>
    <w:rsid w:val="00BC2A2C"/>
    <w:rsid w:val="00C37BE4"/>
    <w:rsid w:val="00C54C46"/>
    <w:rsid w:val="00C97A55"/>
    <w:rsid w:val="00CD7D6A"/>
    <w:rsid w:val="00DC179B"/>
    <w:rsid w:val="00DF590C"/>
    <w:rsid w:val="00E624DF"/>
    <w:rsid w:val="00E85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7ED2"/>
  <w15:chartTrackingRefBased/>
  <w15:docId w15:val="{46EED2CF-A5A7-40E6-92B7-AF6B5F8D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29"/>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AC6"/>
    <w:pPr>
      <w:tabs>
        <w:tab w:val="center" w:pos="4513"/>
        <w:tab w:val="right" w:pos="9026"/>
      </w:tabs>
    </w:pPr>
  </w:style>
  <w:style w:type="character" w:customStyle="1" w:styleId="HeaderChar">
    <w:name w:val="Header Char"/>
    <w:basedOn w:val="DefaultParagraphFont"/>
    <w:link w:val="Header"/>
    <w:uiPriority w:val="99"/>
    <w:rsid w:val="00070AC6"/>
  </w:style>
  <w:style w:type="paragraph" w:styleId="Footer">
    <w:name w:val="footer"/>
    <w:basedOn w:val="Normal"/>
    <w:link w:val="FooterChar"/>
    <w:uiPriority w:val="99"/>
    <w:unhideWhenUsed/>
    <w:rsid w:val="00070AC6"/>
    <w:pPr>
      <w:tabs>
        <w:tab w:val="center" w:pos="4513"/>
        <w:tab w:val="right" w:pos="9026"/>
      </w:tabs>
    </w:pPr>
  </w:style>
  <w:style w:type="character" w:customStyle="1" w:styleId="FooterChar">
    <w:name w:val="Footer Char"/>
    <w:basedOn w:val="DefaultParagraphFont"/>
    <w:link w:val="Footer"/>
    <w:uiPriority w:val="99"/>
    <w:rsid w:val="00070AC6"/>
  </w:style>
  <w:style w:type="table" w:styleId="TableGrid">
    <w:name w:val="Table Grid"/>
    <w:basedOn w:val="TableNormal"/>
    <w:uiPriority w:val="39"/>
    <w:rsid w:val="00070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80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8239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DCCO@peacehaventowncouncil.gov.uk</dc:creator>
  <cp:keywords/>
  <dc:description/>
  <cp:lastModifiedBy>roadsafety@peacehaventowncouncil.gov.uk</cp:lastModifiedBy>
  <cp:revision>2</cp:revision>
  <dcterms:created xsi:type="dcterms:W3CDTF">2024-03-22T11:26:00Z</dcterms:created>
  <dcterms:modified xsi:type="dcterms:W3CDTF">2024-03-22T11:26:00Z</dcterms:modified>
</cp:coreProperties>
</file>