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1B20" w14:textId="77777777" w:rsidR="00923A79" w:rsidRDefault="00923A79" w:rsidP="00EB70F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EA1FE18" w14:textId="033F7F7A" w:rsidR="00EB70F0" w:rsidRPr="0082527A" w:rsidRDefault="00EB70F0" w:rsidP="00EB70F0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Members on this Committee:</w:t>
      </w:r>
    </w:p>
    <w:p w14:paraId="4EACDC71" w14:textId="4BCC02A1" w:rsidR="00EB70F0" w:rsidRPr="0082527A" w:rsidRDefault="00BD5BE4" w:rsidP="00EB70F0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Cllr Lucy Symonds, </w:t>
      </w:r>
      <w:r w:rsidR="00EB70F0" w:rsidRPr="0082527A">
        <w:rPr>
          <w:rFonts w:ascii="Arial" w:hAnsi="Arial" w:cs="Arial"/>
          <w:b/>
          <w:bCs/>
        </w:rPr>
        <w:t xml:space="preserve">(Chair of Council) </w:t>
      </w:r>
    </w:p>
    <w:p w14:paraId="120CBA8C" w14:textId="77777777" w:rsidR="00BD5BE4" w:rsidRDefault="00EB70F0" w:rsidP="00EB70F0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Cllr. David Seabrook (Chair of Committee) Cllr. Chris Collier, Cllr. Wendy </w:t>
      </w:r>
      <w:proofErr w:type="spellStart"/>
      <w:r w:rsidRPr="0082527A">
        <w:rPr>
          <w:rFonts w:ascii="Arial" w:hAnsi="Arial" w:cs="Arial"/>
          <w:b/>
          <w:bCs/>
        </w:rPr>
        <w:t>Veck</w:t>
      </w:r>
      <w:proofErr w:type="spellEnd"/>
      <w:r w:rsidRPr="0082527A">
        <w:rPr>
          <w:rFonts w:ascii="Arial" w:hAnsi="Arial" w:cs="Arial"/>
          <w:b/>
          <w:bCs/>
        </w:rPr>
        <w:t xml:space="preserve">, </w:t>
      </w:r>
    </w:p>
    <w:p w14:paraId="0BFCD6E6" w14:textId="4D36E301" w:rsidR="00EB70F0" w:rsidRPr="0082527A" w:rsidRDefault="00EB70F0" w:rsidP="00BD5BE4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Cllr. Catherine Gallagher, </w:t>
      </w:r>
      <w:r w:rsidR="00B767E0" w:rsidRPr="0082527A">
        <w:rPr>
          <w:rFonts w:ascii="Arial" w:hAnsi="Arial" w:cs="Arial"/>
          <w:b/>
          <w:bCs/>
        </w:rPr>
        <w:t>Cllr Katie Sanderson</w:t>
      </w:r>
      <w:r w:rsidR="005A5C7B">
        <w:rPr>
          <w:rFonts w:ascii="Arial" w:hAnsi="Arial" w:cs="Arial"/>
          <w:b/>
          <w:bCs/>
        </w:rPr>
        <w:t xml:space="preserve"> </w:t>
      </w:r>
      <w:r w:rsidR="005A5C7B" w:rsidRPr="0082527A">
        <w:rPr>
          <w:rFonts w:ascii="Arial" w:hAnsi="Arial" w:cs="Arial"/>
          <w:b/>
          <w:bCs/>
        </w:rPr>
        <w:t>(</w:t>
      </w:r>
      <w:r w:rsidR="005A5C7B">
        <w:rPr>
          <w:rFonts w:ascii="Arial" w:hAnsi="Arial" w:cs="Arial"/>
          <w:b/>
          <w:bCs/>
        </w:rPr>
        <w:t>Vice-</w:t>
      </w:r>
      <w:r w:rsidR="005A5C7B" w:rsidRPr="0082527A">
        <w:rPr>
          <w:rFonts w:ascii="Arial" w:hAnsi="Arial" w:cs="Arial"/>
          <w:b/>
          <w:bCs/>
        </w:rPr>
        <w:t>Chair of Committee)</w:t>
      </w:r>
    </w:p>
    <w:p w14:paraId="6F9E45C5" w14:textId="77777777" w:rsidR="00495233" w:rsidRPr="0082527A" w:rsidRDefault="00EB70F0" w:rsidP="00495233">
      <w:pPr>
        <w:suppressAutoHyphens w:val="0"/>
        <w:jc w:val="right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</w:p>
    <w:p w14:paraId="3B5F0F32" w14:textId="6A71AB7F" w:rsidR="00EB70F0" w:rsidRPr="0082527A" w:rsidRDefault="00EB70F0" w:rsidP="00495233">
      <w:pPr>
        <w:suppressAutoHyphens w:val="0"/>
        <w:jc w:val="right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</w:p>
    <w:p w14:paraId="48D6CE00" w14:textId="7184D87A" w:rsidR="00EB70F0" w:rsidRPr="0082527A" w:rsidRDefault="00F925FD" w:rsidP="00EB70F0">
      <w:pPr>
        <w:suppressAutoHyphens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23</w:t>
      </w:r>
      <w:r w:rsidRPr="00F925FD">
        <w:rPr>
          <w:rFonts w:ascii="Arial" w:hAnsi="Arial" w:cs="Arial"/>
          <w:b/>
          <w:bCs/>
          <w:vertAlign w:val="superscript"/>
        </w:rPr>
        <w:t>rd</w:t>
      </w:r>
      <w:r>
        <w:rPr>
          <w:rFonts w:ascii="Arial" w:hAnsi="Arial" w:cs="Arial"/>
          <w:b/>
          <w:bCs/>
        </w:rPr>
        <w:t xml:space="preserve"> November</w:t>
      </w:r>
      <w:r w:rsidR="00533EC8" w:rsidRPr="0082527A">
        <w:rPr>
          <w:rFonts w:ascii="Arial" w:hAnsi="Arial" w:cs="Arial"/>
          <w:b/>
          <w:bCs/>
        </w:rPr>
        <w:t xml:space="preserve"> 202</w:t>
      </w:r>
      <w:r w:rsidR="0082527A">
        <w:rPr>
          <w:rFonts w:ascii="Arial" w:hAnsi="Arial" w:cs="Arial"/>
          <w:b/>
          <w:bCs/>
        </w:rPr>
        <w:t>2</w:t>
      </w:r>
    </w:p>
    <w:p w14:paraId="73A9B1DC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</w:p>
    <w:p w14:paraId="72B782CD" w14:textId="5C7D6959" w:rsidR="00EB70F0" w:rsidRPr="0082527A" w:rsidRDefault="00EB70F0" w:rsidP="00A2593F">
      <w:pPr>
        <w:suppressAutoHyphens w:val="0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Members of Peacehaven Town Council’s Personnel Committee are summoned to </w:t>
      </w:r>
      <w:r w:rsidR="000F0255" w:rsidRPr="0082527A">
        <w:rPr>
          <w:rFonts w:ascii="Arial" w:hAnsi="Arial" w:cs="Arial"/>
          <w:b/>
          <w:bCs/>
        </w:rPr>
        <w:t>a</w:t>
      </w:r>
      <w:r w:rsidR="00A2593F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 xml:space="preserve">meeting of the to be </w:t>
      </w:r>
      <w:r w:rsidR="00631637" w:rsidRPr="0082527A">
        <w:rPr>
          <w:rFonts w:ascii="Arial" w:hAnsi="Arial" w:cs="Arial"/>
          <w:b/>
          <w:bCs/>
        </w:rPr>
        <w:t xml:space="preserve">held </w:t>
      </w:r>
      <w:r w:rsidR="00A2593F" w:rsidRPr="0082527A">
        <w:rPr>
          <w:rFonts w:ascii="Arial" w:hAnsi="Arial" w:cs="Arial"/>
          <w:b/>
          <w:bCs/>
        </w:rPr>
        <w:t xml:space="preserve">in Community House </w:t>
      </w:r>
      <w:r w:rsidR="000F0255" w:rsidRPr="0082527A">
        <w:rPr>
          <w:rFonts w:ascii="Arial" w:hAnsi="Arial" w:cs="Arial"/>
          <w:b/>
          <w:bCs/>
        </w:rPr>
        <w:t xml:space="preserve">on </w:t>
      </w:r>
      <w:r w:rsidR="00F925FD">
        <w:rPr>
          <w:rFonts w:ascii="Arial" w:hAnsi="Arial" w:cs="Arial"/>
          <w:b/>
          <w:bCs/>
        </w:rPr>
        <w:t>THURSDAY</w:t>
      </w:r>
      <w:r w:rsidR="000F0255" w:rsidRPr="0082527A">
        <w:rPr>
          <w:rFonts w:ascii="Arial" w:hAnsi="Arial" w:cs="Arial"/>
          <w:b/>
          <w:bCs/>
        </w:rPr>
        <w:t xml:space="preserve"> </w:t>
      </w:r>
      <w:r w:rsidR="00F925FD">
        <w:rPr>
          <w:rFonts w:ascii="Arial" w:hAnsi="Arial" w:cs="Arial"/>
          <w:b/>
          <w:bCs/>
        </w:rPr>
        <w:t>1</w:t>
      </w:r>
      <w:r w:rsidR="00F925FD" w:rsidRPr="00F925FD">
        <w:rPr>
          <w:rFonts w:ascii="Arial" w:hAnsi="Arial" w:cs="Arial"/>
          <w:b/>
          <w:bCs/>
          <w:vertAlign w:val="superscript"/>
        </w:rPr>
        <w:t>st</w:t>
      </w:r>
      <w:r w:rsidR="00F925FD">
        <w:rPr>
          <w:rFonts w:ascii="Arial" w:hAnsi="Arial" w:cs="Arial"/>
          <w:b/>
          <w:bCs/>
        </w:rPr>
        <w:t xml:space="preserve"> DECEMBER</w:t>
      </w:r>
      <w:r w:rsidR="005E2365" w:rsidRPr="0082527A">
        <w:rPr>
          <w:rFonts w:ascii="Arial" w:hAnsi="Arial" w:cs="Arial"/>
          <w:b/>
          <w:bCs/>
        </w:rPr>
        <w:t xml:space="preserve"> 2022</w:t>
      </w:r>
      <w:r w:rsidR="00645643" w:rsidRPr="0082527A">
        <w:rPr>
          <w:rFonts w:ascii="Arial" w:hAnsi="Arial" w:cs="Arial"/>
          <w:b/>
          <w:bCs/>
        </w:rPr>
        <w:t xml:space="preserve"> at </w:t>
      </w:r>
      <w:r w:rsidR="00A33BD9" w:rsidRPr="0082527A">
        <w:rPr>
          <w:rFonts w:ascii="Arial" w:hAnsi="Arial" w:cs="Arial"/>
          <w:b/>
          <w:bCs/>
        </w:rPr>
        <w:t>7</w:t>
      </w:r>
      <w:r w:rsidR="00645643" w:rsidRPr="0082527A">
        <w:rPr>
          <w:rFonts w:ascii="Arial" w:hAnsi="Arial" w:cs="Arial"/>
          <w:b/>
          <w:bCs/>
        </w:rPr>
        <w:t>.</w:t>
      </w:r>
      <w:r w:rsidR="00A33BD9" w:rsidRPr="0082527A">
        <w:rPr>
          <w:rFonts w:ascii="Arial" w:hAnsi="Arial" w:cs="Arial"/>
          <w:b/>
          <w:bCs/>
        </w:rPr>
        <w:t>3</w:t>
      </w:r>
      <w:r w:rsidR="00645643" w:rsidRPr="0082527A">
        <w:rPr>
          <w:rFonts w:ascii="Arial" w:hAnsi="Arial" w:cs="Arial"/>
          <w:b/>
          <w:bCs/>
        </w:rPr>
        <w:t>0</w:t>
      </w:r>
      <w:r w:rsidRPr="0082527A">
        <w:rPr>
          <w:rFonts w:ascii="Arial" w:hAnsi="Arial" w:cs="Arial"/>
          <w:b/>
          <w:bCs/>
        </w:rPr>
        <w:t xml:space="preserve"> p.m.</w:t>
      </w:r>
    </w:p>
    <w:p w14:paraId="4FCD01B9" w14:textId="5792D1E0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 </w:t>
      </w:r>
      <w:r w:rsidR="00E3179D" w:rsidRPr="0082527A">
        <w:rPr>
          <w:rFonts w:ascii="Arial" w:hAnsi="Arial" w:cs="Arial"/>
          <w:b/>
          <w:bCs/>
          <w:noProof/>
        </w:rPr>
        <w:drawing>
          <wp:inline distT="0" distB="0" distL="0" distR="0" wp14:anchorId="3A51654D" wp14:editId="141BE427">
            <wp:extent cx="942975" cy="429602"/>
            <wp:effectExtent l="57150" t="0" r="47625" b="1231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19" cy="45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14:paraId="133237A3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Tony Allen</w:t>
      </w:r>
    </w:p>
    <w:p w14:paraId="088D12DA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Town Clerk</w:t>
      </w:r>
    </w:p>
    <w:p w14:paraId="03AB28C1" w14:textId="3CBF701F" w:rsidR="00EB70F0" w:rsidRPr="0082527A" w:rsidRDefault="00EB70F0" w:rsidP="00EB70F0">
      <w:pPr>
        <w:suppressAutoHyphens w:val="0"/>
        <w:jc w:val="center"/>
        <w:rPr>
          <w:rFonts w:ascii="Arial" w:hAnsi="Arial" w:cs="Arial"/>
          <w:b/>
          <w:bCs/>
          <w:u w:val="single"/>
        </w:rPr>
      </w:pPr>
      <w:r w:rsidRPr="0082527A">
        <w:rPr>
          <w:rFonts w:ascii="Arial" w:hAnsi="Arial" w:cs="Arial"/>
          <w:b/>
          <w:bCs/>
          <w:u w:val="single"/>
        </w:rPr>
        <w:t>A G E N D A</w:t>
      </w:r>
    </w:p>
    <w:p w14:paraId="58471621" w14:textId="77777777" w:rsidR="00EB70F0" w:rsidRPr="0082527A" w:rsidRDefault="00EB70F0" w:rsidP="00EB70F0">
      <w:pPr>
        <w:pStyle w:val="ListParagraph"/>
        <w:rPr>
          <w:rFonts w:ascii="Arial" w:hAnsi="Arial" w:cs="Arial"/>
          <w:b/>
          <w:bCs/>
        </w:rPr>
      </w:pPr>
    </w:p>
    <w:p w14:paraId="31555D00" w14:textId="0FD74D49" w:rsidR="00EB70F0" w:rsidRPr="0082527A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</w:t>
      </w:r>
      <w:r w:rsidR="00C16CF8" w:rsidRPr="00F925FD">
        <w:rPr>
          <w:rFonts w:ascii="Arial" w:hAnsi="Arial" w:cs="Arial"/>
          <w:b/>
          <w:bCs/>
          <w:u w:val="single"/>
        </w:rPr>
        <w:t>2</w:t>
      </w:r>
      <w:r w:rsidR="00F925FD" w:rsidRPr="00F925FD">
        <w:rPr>
          <w:rFonts w:ascii="Arial" w:hAnsi="Arial" w:cs="Arial"/>
          <w:b/>
          <w:bCs/>
          <w:u w:val="single"/>
        </w:rPr>
        <w:t>71</w:t>
      </w:r>
      <w:r w:rsidR="00943BFA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>CHAIRMAN’S ANNOUNCEMENTS</w:t>
      </w:r>
    </w:p>
    <w:p w14:paraId="32DD9A99" w14:textId="4AF11F0B" w:rsidR="00EB70F0" w:rsidRPr="0082527A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</w:t>
      </w:r>
      <w:r w:rsidR="00C16CF8" w:rsidRPr="00F925FD">
        <w:rPr>
          <w:rFonts w:ascii="Arial" w:hAnsi="Arial" w:cs="Arial"/>
          <w:b/>
          <w:bCs/>
          <w:u w:val="single"/>
        </w:rPr>
        <w:t>2</w:t>
      </w:r>
      <w:r w:rsidR="00F925FD" w:rsidRPr="00F925FD">
        <w:rPr>
          <w:rFonts w:ascii="Arial" w:hAnsi="Arial" w:cs="Arial"/>
          <w:b/>
          <w:bCs/>
          <w:u w:val="single"/>
        </w:rPr>
        <w:t>72</w:t>
      </w:r>
      <w:r w:rsidRPr="0082527A">
        <w:rPr>
          <w:rFonts w:ascii="Arial" w:hAnsi="Arial" w:cs="Arial"/>
          <w:b/>
          <w:bCs/>
        </w:rPr>
        <w:t xml:space="preserve"> TO CONSIDER APOLOGIES FOR ABSENCE </w:t>
      </w:r>
    </w:p>
    <w:p w14:paraId="7A80B200" w14:textId="076EDFD9" w:rsidR="00EB70F0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</w:t>
      </w:r>
      <w:r w:rsidR="00C16CF8" w:rsidRPr="00F925FD">
        <w:rPr>
          <w:rFonts w:ascii="Arial" w:hAnsi="Arial" w:cs="Arial"/>
          <w:b/>
          <w:bCs/>
          <w:u w:val="single"/>
        </w:rPr>
        <w:t>2</w:t>
      </w:r>
      <w:r w:rsidR="00F925FD" w:rsidRPr="00F925FD">
        <w:rPr>
          <w:rFonts w:ascii="Arial" w:hAnsi="Arial" w:cs="Arial"/>
          <w:b/>
          <w:bCs/>
          <w:u w:val="single"/>
        </w:rPr>
        <w:t>73</w:t>
      </w:r>
      <w:r w:rsidRPr="0082527A">
        <w:rPr>
          <w:rFonts w:ascii="Arial" w:hAnsi="Arial" w:cs="Arial"/>
          <w:b/>
          <w:bCs/>
        </w:rPr>
        <w:t xml:space="preserve"> TO RECEIVE DECLARATIONS OF INTEREST FROM MEMBERS</w:t>
      </w:r>
    </w:p>
    <w:p w14:paraId="705BD5E6" w14:textId="396019BB" w:rsidR="009749B8" w:rsidRDefault="00EB70F0" w:rsidP="00943BFA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</w:t>
      </w:r>
      <w:r w:rsidR="00C16CF8" w:rsidRPr="00F925FD">
        <w:rPr>
          <w:rFonts w:ascii="Arial" w:hAnsi="Arial" w:cs="Arial"/>
          <w:b/>
          <w:bCs/>
          <w:u w:val="single"/>
        </w:rPr>
        <w:t>2</w:t>
      </w:r>
      <w:r w:rsidR="00F925FD" w:rsidRPr="00F925FD">
        <w:rPr>
          <w:rFonts w:ascii="Arial" w:hAnsi="Arial" w:cs="Arial"/>
          <w:b/>
          <w:bCs/>
          <w:u w:val="single"/>
        </w:rPr>
        <w:t>74</w:t>
      </w:r>
      <w:r w:rsidRPr="0082527A">
        <w:rPr>
          <w:rFonts w:ascii="Arial" w:hAnsi="Arial" w:cs="Arial"/>
          <w:b/>
          <w:bCs/>
        </w:rPr>
        <w:t xml:space="preserve"> TO ADOPT THE</w:t>
      </w:r>
      <w:r w:rsidR="002E3DC6" w:rsidRPr="0082527A">
        <w:rPr>
          <w:rFonts w:ascii="Arial" w:hAnsi="Arial" w:cs="Arial"/>
          <w:b/>
          <w:bCs/>
        </w:rPr>
        <w:t xml:space="preserve"> PUBLIC</w:t>
      </w:r>
      <w:r w:rsidRPr="0082527A">
        <w:rPr>
          <w:rFonts w:ascii="Arial" w:hAnsi="Arial" w:cs="Arial"/>
          <w:b/>
          <w:bCs/>
        </w:rPr>
        <w:t xml:space="preserve"> MINUTES OF </w:t>
      </w:r>
      <w:r w:rsidR="00F925FD">
        <w:rPr>
          <w:rFonts w:ascii="Arial" w:hAnsi="Arial" w:cs="Arial"/>
          <w:b/>
          <w:bCs/>
        </w:rPr>
        <w:t>18</w:t>
      </w:r>
      <w:r w:rsidR="00F925FD" w:rsidRPr="00F925FD">
        <w:rPr>
          <w:rFonts w:ascii="Arial" w:hAnsi="Arial" w:cs="Arial"/>
          <w:b/>
          <w:bCs/>
          <w:vertAlign w:val="superscript"/>
        </w:rPr>
        <w:t>th</w:t>
      </w:r>
      <w:r w:rsidR="00F925FD">
        <w:rPr>
          <w:rFonts w:ascii="Arial" w:hAnsi="Arial" w:cs="Arial"/>
          <w:b/>
          <w:bCs/>
        </w:rPr>
        <w:t xml:space="preserve"> October</w:t>
      </w:r>
      <w:r w:rsidR="00654CAC" w:rsidRPr="0082527A">
        <w:rPr>
          <w:rFonts w:ascii="Arial" w:hAnsi="Arial" w:cs="Arial"/>
          <w:b/>
          <w:bCs/>
        </w:rPr>
        <w:t xml:space="preserve"> </w:t>
      </w:r>
      <w:r w:rsidR="0041194E">
        <w:rPr>
          <w:rFonts w:ascii="Arial" w:hAnsi="Arial" w:cs="Arial"/>
          <w:b/>
          <w:bCs/>
        </w:rPr>
        <w:t>2022</w:t>
      </w:r>
      <w:r w:rsidR="005E2365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>MEETING</w:t>
      </w:r>
      <w:r w:rsidR="00581F6E" w:rsidRPr="0082527A">
        <w:rPr>
          <w:rFonts w:ascii="Arial" w:hAnsi="Arial" w:cs="Arial"/>
          <w:b/>
          <w:bCs/>
        </w:rPr>
        <w:t xml:space="preserve"> </w:t>
      </w:r>
    </w:p>
    <w:p w14:paraId="48ABD60D" w14:textId="77777777" w:rsidR="00923A79" w:rsidRPr="00001262" w:rsidRDefault="00923A79" w:rsidP="00943BFA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0E29B924" w14:textId="56B81412" w:rsidR="009749B8" w:rsidRPr="0082527A" w:rsidRDefault="009749B8" w:rsidP="00943BFA">
      <w:pPr>
        <w:jc w:val="both"/>
        <w:rPr>
          <w:rFonts w:ascii="Arial" w:hAnsi="Arial" w:cs="Arial"/>
          <w:b/>
          <w:bCs/>
          <w:i/>
        </w:rPr>
      </w:pPr>
      <w:r w:rsidRPr="0082527A">
        <w:rPr>
          <w:rFonts w:ascii="Arial" w:hAnsi="Arial" w:cs="Arial"/>
          <w:b/>
          <w:bCs/>
          <w:i/>
          <w:u w:val="single"/>
        </w:rPr>
        <w:t>NOTE</w:t>
      </w:r>
      <w:r w:rsidRPr="0082527A">
        <w:rPr>
          <w:rFonts w:ascii="Arial" w:hAnsi="Arial" w:cs="Arial"/>
          <w:b/>
          <w:bCs/>
          <w:i/>
        </w:rPr>
        <w:t xml:space="preserve">: In accordance with Standing Order No. </w:t>
      </w:r>
      <w:r w:rsidR="001E13EC" w:rsidRPr="0082527A">
        <w:rPr>
          <w:rFonts w:ascii="Arial" w:hAnsi="Arial" w:cs="Arial"/>
          <w:b/>
          <w:bCs/>
          <w:i/>
        </w:rPr>
        <w:t>3(d)</w:t>
      </w:r>
      <w:r w:rsidR="009C150C" w:rsidRPr="0082527A">
        <w:rPr>
          <w:rFonts w:ascii="Arial" w:hAnsi="Arial" w:cs="Arial"/>
          <w:b/>
          <w:bCs/>
          <w:i/>
        </w:rPr>
        <w:t xml:space="preserve"> </w:t>
      </w:r>
      <w:r w:rsidRPr="0082527A">
        <w:rPr>
          <w:rFonts w:ascii="Arial" w:hAnsi="Arial" w:cs="Arial"/>
          <w:b/>
          <w:bCs/>
          <w:i/>
        </w:rPr>
        <w:t xml:space="preserve">and the Public Bodies (Admission to Meetings) Act 1960, Section 1, in view of the confidential nature of the following business to be transacted, the public and press </w:t>
      </w:r>
      <w:r w:rsidR="00DF7098" w:rsidRPr="0082527A">
        <w:rPr>
          <w:rFonts w:ascii="Arial" w:hAnsi="Arial" w:cs="Arial"/>
          <w:b/>
          <w:bCs/>
          <w:i/>
        </w:rPr>
        <w:t>are</w:t>
      </w:r>
      <w:r w:rsidRPr="0082527A">
        <w:rPr>
          <w:rFonts w:ascii="Arial" w:hAnsi="Arial" w:cs="Arial"/>
          <w:b/>
          <w:bCs/>
          <w:i/>
        </w:rPr>
        <w:t xml:space="preserve"> excluded from the </w:t>
      </w:r>
      <w:r w:rsidR="001E13EC" w:rsidRPr="0082527A">
        <w:rPr>
          <w:rFonts w:ascii="Arial" w:hAnsi="Arial" w:cs="Arial"/>
          <w:b/>
          <w:bCs/>
          <w:i/>
        </w:rPr>
        <w:t>discussion of the following items</w:t>
      </w:r>
      <w:r w:rsidRPr="0082527A">
        <w:rPr>
          <w:rFonts w:ascii="Arial" w:hAnsi="Arial" w:cs="Arial"/>
          <w:b/>
          <w:bCs/>
          <w:i/>
        </w:rPr>
        <w:t>.</w:t>
      </w:r>
    </w:p>
    <w:p w14:paraId="6EE6D8C4" w14:textId="2916DC6D" w:rsidR="002E3DC6" w:rsidRPr="0082527A" w:rsidRDefault="002E3DC6" w:rsidP="00943BFA">
      <w:pPr>
        <w:jc w:val="both"/>
        <w:rPr>
          <w:rFonts w:ascii="Arial" w:hAnsi="Arial" w:cs="Arial"/>
          <w:b/>
          <w:bCs/>
          <w:i/>
        </w:rPr>
      </w:pPr>
    </w:p>
    <w:p w14:paraId="54EE01F8" w14:textId="3C82ADBC" w:rsidR="002E3DC6" w:rsidRDefault="002E3DC6" w:rsidP="00943BFA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</w:t>
      </w:r>
      <w:r w:rsidR="00C16CF8" w:rsidRPr="00F925FD">
        <w:rPr>
          <w:rFonts w:ascii="Arial" w:hAnsi="Arial" w:cs="Arial"/>
          <w:b/>
          <w:bCs/>
          <w:u w:val="single"/>
        </w:rPr>
        <w:t>2</w:t>
      </w:r>
      <w:r w:rsidR="00F925FD" w:rsidRPr="00F925FD">
        <w:rPr>
          <w:rFonts w:ascii="Arial" w:hAnsi="Arial" w:cs="Arial"/>
          <w:b/>
          <w:bCs/>
          <w:u w:val="single"/>
        </w:rPr>
        <w:t>75</w:t>
      </w:r>
      <w:r w:rsidRPr="0082527A">
        <w:rPr>
          <w:rFonts w:ascii="Arial" w:hAnsi="Arial" w:cs="Arial"/>
          <w:b/>
          <w:bCs/>
        </w:rPr>
        <w:t xml:space="preserve"> TO ADOPT THE CONFIDENTIAL MINUTES OF </w:t>
      </w:r>
      <w:r w:rsidR="00F925FD">
        <w:rPr>
          <w:rFonts w:ascii="Arial" w:hAnsi="Arial" w:cs="Arial"/>
          <w:b/>
          <w:bCs/>
        </w:rPr>
        <w:t>18</w:t>
      </w:r>
      <w:r w:rsidR="00F925FD" w:rsidRPr="00F925FD">
        <w:rPr>
          <w:rFonts w:ascii="Arial" w:hAnsi="Arial" w:cs="Arial"/>
          <w:b/>
          <w:bCs/>
          <w:vertAlign w:val="superscript"/>
        </w:rPr>
        <w:t>th</w:t>
      </w:r>
      <w:r w:rsidR="00F925FD">
        <w:rPr>
          <w:rFonts w:ascii="Arial" w:hAnsi="Arial" w:cs="Arial"/>
          <w:b/>
          <w:bCs/>
        </w:rPr>
        <w:t xml:space="preserve"> October</w:t>
      </w:r>
      <w:r w:rsidR="00654CAC" w:rsidRPr="0082527A">
        <w:rPr>
          <w:rFonts w:ascii="Arial" w:hAnsi="Arial" w:cs="Arial"/>
          <w:b/>
          <w:bCs/>
        </w:rPr>
        <w:t xml:space="preserve"> </w:t>
      </w:r>
      <w:r w:rsidR="0041194E">
        <w:rPr>
          <w:rFonts w:ascii="Arial" w:hAnsi="Arial" w:cs="Arial"/>
          <w:b/>
          <w:bCs/>
        </w:rPr>
        <w:t>2022</w:t>
      </w:r>
      <w:r w:rsidR="0041194E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>MEETING</w:t>
      </w:r>
    </w:p>
    <w:p w14:paraId="37374307" w14:textId="72A93AE5" w:rsidR="00005EBC" w:rsidRDefault="00005EBC" w:rsidP="00005EBC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E2</w:t>
      </w:r>
      <w:r w:rsidR="00F925FD" w:rsidRPr="00F925FD">
        <w:rPr>
          <w:rFonts w:ascii="Arial" w:hAnsi="Arial" w:cs="Arial"/>
          <w:b/>
          <w:bCs/>
          <w:u w:val="single"/>
        </w:rPr>
        <w:t>76</w:t>
      </w:r>
      <w:r w:rsidRPr="0082527A">
        <w:rPr>
          <w:rFonts w:ascii="Arial" w:hAnsi="Arial" w:cs="Arial"/>
          <w:b/>
          <w:bCs/>
        </w:rPr>
        <w:t xml:space="preserve"> TO REVIEW THE COMMITTEE’S ACTION PLAN</w:t>
      </w:r>
    </w:p>
    <w:p w14:paraId="572DE33E" w14:textId="6D3CC5B0" w:rsidR="006617E4" w:rsidRPr="0082527A" w:rsidRDefault="006617E4" w:rsidP="006617E4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E2</w:t>
      </w:r>
      <w:r w:rsidR="00F925FD" w:rsidRPr="00F925FD">
        <w:rPr>
          <w:rFonts w:ascii="Arial" w:hAnsi="Arial" w:cs="Arial"/>
          <w:b/>
          <w:bCs/>
          <w:u w:val="single"/>
        </w:rPr>
        <w:t>77</w:t>
      </w:r>
      <w:r w:rsidRPr="0082527A">
        <w:rPr>
          <w:rFonts w:ascii="Arial" w:hAnsi="Arial" w:cs="Arial"/>
          <w:b/>
          <w:bCs/>
        </w:rPr>
        <w:t xml:space="preserve"> TO REVIEW COMMITTEE’S BUDGETARY POSITION </w:t>
      </w:r>
    </w:p>
    <w:p w14:paraId="66167B8A" w14:textId="1C0AC8C8" w:rsidR="00AF7F8C" w:rsidRDefault="00AF7F8C" w:rsidP="00B25ECA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E2</w:t>
      </w:r>
      <w:r w:rsidR="00F925FD" w:rsidRPr="00F925FD">
        <w:rPr>
          <w:rFonts w:ascii="Arial" w:hAnsi="Arial" w:cs="Arial"/>
          <w:b/>
          <w:bCs/>
          <w:u w:val="single"/>
        </w:rPr>
        <w:t>7</w:t>
      </w:r>
      <w:r w:rsidR="00733CF5">
        <w:rPr>
          <w:rFonts w:ascii="Arial" w:hAnsi="Arial" w:cs="Arial"/>
          <w:b/>
          <w:bCs/>
          <w:u w:val="single"/>
        </w:rPr>
        <w:t>8</w:t>
      </w:r>
      <w:r w:rsidRPr="00AF7F8C">
        <w:rPr>
          <w:rFonts w:ascii="Arial" w:hAnsi="Arial" w:cs="Arial"/>
          <w:b/>
          <w:bCs/>
        </w:rPr>
        <w:t xml:space="preserve"> TO REVIEW THE </w:t>
      </w:r>
      <w:r w:rsidR="00B25ECA">
        <w:rPr>
          <w:rFonts w:ascii="Arial" w:hAnsi="Arial" w:cs="Arial"/>
          <w:b/>
          <w:bCs/>
        </w:rPr>
        <w:t xml:space="preserve">COUNCIL’S </w:t>
      </w:r>
      <w:r w:rsidRPr="00AF7F8C">
        <w:rPr>
          <w:rFonts w:ascii="Arial" w:hAnsi="Arial" w:cs="Arial"/>
          <w:b/>
          <w:bCs/>
        </w:rPr>
        <w:t>TRAINING PROGRAMME</w:t>
      </w:r>
    </w:p>
    <w:p w14:paraId="2C6CB0C8" w14:textId="53FE8F0C" w:rsidR="00DB4E25" w:rsidRDefault="00DB4E25" w:rsidP="00D678D2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E2</w:t>
      </w:r>
      <w:r w:rsidR="00733CF5">
        <w:rPr>
          <w:rFonts w:ascii="Arial" w:hAnsi="Arial" w:cs="Arial"/>
          <w:b/>
          <w:bCs/>
          <w:u w:val="single"/>
        </w:rPr>
        <w:t>79</w:t>
      </w:r>
      <w:r>
        <w:rPr>
          <w:rFonts w:ascii="Arial" w:hAnsi="Arial" w:cs="Arial"/>
          <w:b/>
          <w:bCs/>
        </w:rPr>
        <w:t xml:space="preserve"> </w:t>
      </w:r>
      <w:r w:rsidR="005A5C7B">
        <w:rPr>
          <w:rFonts w:ascii="Arial" w:hAnsi="Arial" w:cs="Arial"/>
          <w:b/>
          <w:bCs/>
        </w:rPr>
        <w:t>REPORT FROM THE</w:t>
      </w:r>
      <w:r w:rsidR="00C53D6B">
        <w:rPr>
          <w:rFonts w:ascii="Arial" w:hAnsi="Arial" w:cs="Arial"/>
          <w:b/>
          <w:bCs/>
        </w:rPr>
        <w:t xml:space="preserve"> TASK &amp; FINISH GROUP </w:t>
      </w:r>
      <w:r w:rsidR="005A5C7B">
        <w:rPr>
          <w:rFonts w:ascii="Arial" w:hAnsi="Arial" w:cs="Arial"/>
          <w:b/>
          <w:bCs/>
        </w:rPr>
        <w:t xml:space="preserve">SET UP </w:t>
      </w:r>
      <w:r w:rsidR="00C53D6B">
        <w:rPr>
          <w:rFonts w:ascii="Arial" w:hAnsi="Arial" w:cs="Arial"/>
          <w:b/>
          <w:bCs/>
        </w:rPr>
        <w:t>TO REVIEW</w:t>
      </w:r>
      <w:r>
        <w:rPr>
          <w:rFonts w:ascii="Arial" w:hAnsi="Arial" w:cs="Arial"/>
          <w:b/>
          <w:bCs/>
        </w:rPr>
        <w:t xml:space="preserve"> THE REPORT </w:t>
      </w:r>
      <w:r w:rsidR="005A5C7B">
        <w:rPr>
          <w:rFonts w:ascii="Arial" w:hAnsi="Arial" w:cs="Arial"/>
          <w:b/>
          <w:bCs/>
        </w:rPr>
        <w:t>FROM STEVE BRIGDEN REGARDING</w:t>
      </w:r>
      <w:r>
        <w:rPr>
          <w:rFonts w:ascii="Arial" w:hAnsi="Arial" w:cs="Arial"/>
          <w:b/>
          <w:bCs/>
        </w:rPr>
        <w:t xml:space="preserve"> AN OFFICIAL COMPLAINT &amp; </w:t>
      </w:r>
      <w:r w:rsidR="00C53D6B">
        <w:rPr>
          <w:rFonts w:ascii="Arial" w:hAnsi="Arial" w:cs="Arial"/>
          <w:b/>
          <w:bCs/>
        </w:rPr>
        <w:t xml:space="preserve">DRAFT </w:t>
      </w:r>
      <w:r>
        <w:rPr>
          <w:rFonts w:ascii="Arial" w:hAnsi="Arial" w:cs="Arial"/>
          <w:b/>
          <w:bCs/>
        </w:rPr>
        <w:t>ACTION</w:t>
      </w:r>
      <w:r w:rsidR="00C53D6B">
        <w:rPr>
          <w:rFonts w:ascii="Arial" w:hAnsi="Arial" w:cs="Arial"/>
          <w:b/>
          <w:bCs/>
        </w:rPr>
        <w:t xml:space="preserve"> PLAN</w:t>
      </w:r>
    </w:p>
    <w:p w14:paraId="069E31E7" w14:textId="0BC00E05" w:rsidR="00985F48" w:rsidRDefault="00985F48" w:rsidP="00D678D2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E2</w:t>
      </w:r>
      <w:r w:rsidR="00F925FD" w:rsidRPr="00F925FD">
        <w:rPr>
          <w:rFonts w:ascii="Arial" w:hAnsi="Arial" w:cs="Arial"/>
          <w:b/>
          <w:bCs/>
          <w:u w:val="single"/>
        </w:rPr>
        <w:t>8</w:t>
      </w:r>
      <w:r w:rsidR="00733CF5">
        <w:rPr>
          <w:rFonts w:ascii="Arial" w:hAnsi="Arial" w:cs="Arial"/>
          <w:b/>
          <w:bCs/>
          <w:u w:val="single"/>
        </w:rPr>
        <w:t xml:space="preserve">0 </w:t>
      </w:r>
      <w:r>
        <w:rPr>
          <w:rFonts w:ascii="Arial" w:hAnsi="Arial" w:cs="Arial"/>
          <w:b/>
          <w:bCs/>
        </w:rPr>
        <w:t>TO RECEIVE A REPORT ON THE ANNUAL STAFFING STRUCTURE REVIEW</w:t>
      </w:r>
    </w:p>
    <w:p w14:paraId="3FC47A1B" w14:textId="65DD0084" w:rsidR="00985F48" w:rsidRDefault="00985F48" w:rsidP="00D678D2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E2</w:t>
      </w:r>
      <w:r w:rsidR="00F925FD" w:rsidRPr="00F925FD">
        <w:rPr>
          <w:rFonts w:ascii="Arial" w:hAnsi="Arial" w:cs="Arial"/>
          <w:b/>
          <w:bCs/>
          <w:u w:val="single"/>
        </w:rPr>
        <w:t>8</w:t>
      </w:r>
      <w:r w:rsidR="00733CF5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</w:rPr>
        <w:t xml:space="preserve"> TO RECEIVE A REPORT ON STAFFING MATTERS:-</w:t>
      </w:r>
    </w:p>
    <w:p w14:paraId="4C8B7B8A" w14:textId="29826406" w:rsidR="00985F48" w:rsidRPr="00986F8C" w:rsidRDefault="00985F48" w:rsidP="00986F8C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Probation</w:t>
      </w:r>
      <w:r w:rsidR="00986F8C">
        <w:rPr>
          <w:rFonts w:ascii="Arial" w:hAnsi="Arial" w:cs="Arial"/>
          <w:b/>
          <w:bCs/>
        </w:rPr>
        <w:t xml:space="preserve"> &amp; Confirmation of appointments.</w:t>
      </w:r>
    </w:p>
    <w:p w14:paraId="3C8B6CA5" w14:textId="1AF2BFD8" w:rsidR="00985F48" w:rsidRDefault="00985F48" w:rsidP="00985F48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Sickness Absence.</w:t>
      </w:r>
    </w:p>
    <w:p w14:paraId="6DB6928A" w14:textId="751FF7A5" w:rsidR="00D83ACE" w:rsidRDefault="00D83ACE" w:rsidP="00985F48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Hybrid working report.</w:t>
      </w:r>
    </w:p>
    <w:p w14:paraId="69D11E72" w14:textId="77777777" w:rsidR="00733CF5" w:rsidRPr="00C62A27" w:rsidRDefault="00733CF5" w:rsidP="00733CF5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Appraisals.</w:t>
      </w:r>
    </w:p>
    <w:p w14:paraId="7E88F74B" w14:textId="06B4AF52" w:rsidR="00985F48" w:rsidRDefault="00985F48" w:rsidP="00985F48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 staffing matters.</w:t>
      </w:r>
    </w:p>
    <w:p w14:paraId="19E9CC55" w14:textId="7678807A" w:rsidR="001D689B" w:rsidRPr="00985F48" w:rsidRDefault="0001709F" w:rsidP="00985F48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</w:t>
      </w:r>
      <w:r w:rsidR="00172991" w:rsidRPr="00F925FD">
        <w:rPr>
          <w:rFonts w:ascii="Arial" w:hAnsi="Arial" w:cs="Arial"/>
          <w:b/>
          <w:bCs/>
          <w:u w:val="single"/>
        </w:rPr>
        <w:t>2</w:t>
      </w:r>
      <w:r w:rsidR="00F925FD" w:rsidRPr="00F925FD">
        <w:rPr>
          <w:rFonts w:ascii="Arial" w:hAnsi="Arial" w:cs="Arial"/>
          <w:b/>
          <w:bCs/>
          <w:u w:val="single"/>
        </w:rPr>
        <w:t>8</w:t>
      </w:r>
      <w:r w:rsidR="00733CF5">
        <w:rPr>
          <w:rFonts w:ascii="Arial" w:hAnsi="Arial" w:cs="Arial"/>
          <w:b/>
          <w:bCs/>
          <w:u w:val="single"/>
        </w:rPr>
        <w:t>2</w:t>
      </w:r>
      <w:r w:rsidR="008337F2" w:rsidRPr="0082527A">
        <w:rPr>
          <w:rFonts w:ascii="Arial" w:hAnsi="Arial" w:cs="Arial"/>
          <w:b/>
          <w:bCs/>
        </w:rPr>
        <w:t xml:space="preserve"> DATE OF THE NEXT MEETING</w:t>
      </w:r>
      <w:r w:rsidR="00E8159C" w:rsidRPr="0082527A">
        <w:rPr>
          <w:rFonts w:ascii="Arial" w:hAnsi="Arial" w:cs="Arial"/>
          <w:b/>
          <w:bCs/>
        </w:rPr>
        <w:t xml:space="preserve"> – </w:t>
      </w:r>
      <w:r w:rsidR="006C6CCB" w:rsidRPr="0082527A">
        <w:rPr>
          <w:rFonts w:ascii="Arial" w:hAnsi="Arial" w:cs="Arial"/>
          <w:b/>
          <w:bCs/>
        </w:rPr>
        <w:t>TO BE AGREED</w:t>
      </w:r>
    </w:p>
    <w:sectPr w:rsidR="001D689B" w:rsidRPr="00985F48" w:rsidSect="006335A6">
      <w:footerReference w:type="default" r:id="rId9"/>
      <w:headerReference w:type="first" r:id="rId10"/>
      <w:pgSz w:w="11906" w:h="16838" w:code="9"/>
      <w:pgMar w:top="720" w:right="720" w:bottom="720" w:left="720" w:header="68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D381" w14:textId="77777777" w:rsidR="007E3E36" w:rsidRDefault="007E3E36">
      <w:r>
        <w:separator/>
      </w:r>
    </w:p>
  </w:endnote>
  <w:endnote w:type="continuationSeparator" w:id="0">
    <w:p w14:paraId="7D4F2D48" w14:textId="77777777" w:rsidR="007E3E36" w:rsidRDefault="007E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80CE" w14:textId="77777777" w:rsidR="009051C9" w:rsidRPr="009051C9" w:rsidRDefault="009051C9">
    <w:pPr>
      <w:pStyle w:val="Footer"/>
      <w:rPr>
        <w:rFonts w:ascii="Arial" w:hAnsi="Arial" w:cs="Arial"/>
        <w:b/>
        <w:sz w:val="22"/>
        <w:szCs w:val="22"/>
      </w:rPr>
    </w:pPr>
  </w:p>
  <w:p w14:paraId="69B4518D" w14:textId="77777777" w:rsidR="009051C9" w:rsidRDefault="0090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F3F0" w14:textId="77777777" w:rsidR="007E3E36" w:rsidRDefault="007E3E36">
      <w:r>
        <w:rPr>
          <w:color w:val="000000"/>
        </w:rPr>
        <w:separator/>
      </w:r>
    </w:p>
  </w:footnote>
  <w:footnote w:type="continuationSeparator" w:id="0">
    <w:p w14:paraId="3B9A0326" w14:textId="77777777" w:rsidR="007E3E36" w:rsidRDefault="007E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F948" w14:textId="77777777"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7A32DE8B" wp14:editId="29CE8FB3">
          <wp:simplePos x="0" y="0"/>
          <wp:positionH relativeFrom="column">
            <wp:posOffset>-180975</wp:posOffset>
          </wp:positionH>
          <wp:positionV relativeFrom="paragraph">
            <wp:posOffset>-107949</wp:posOffset>
          </wp:positionV>
          <wp:extent cx="876300" cy="742950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EEC30" w14:textId="77777777" w:rsidR="00A608FD" w:rsidRDefault="00102784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6A3D43" wp14:editId="78BCF0A1">
              <wp:simplePos x="0" y="0"/>
              <wp:positionH relativeFrom="column">
                <wp:posOffset>4914900</wp:posOffset>
              </wp:positionH>
              <wp:positionV relativeFrom="paragraph">
                <wp:posOffset>411480</wp:posOffset>
              </wp:positionV>
              <wp:extent cx="1428750" cy="85725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36840A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18543B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0083F01F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609F758E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606DAD70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6AA399B8" w14:textId="77777777" w:rsidR="00A608FD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3D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32.4pt;width:112.5pt;height:6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" stroked="f">
              <v:textbox>
                <w:txbxContent>
                  <w:p w14:paraId="036840A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18543B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0083F01F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609F758E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606DAD70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6AA399B8" w14:textId="77777777" w:rsidR="00A608FD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 w:rsidR="00C267DC"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F47CDA6" w14:textId="77777777" w:rsidR="00A608FD" w:rsidRDefault="001E3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70A91578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E3A96">
      <w:rPr>
        <w:b/>
        <w:color w:val="008600"/>
        <w:sz w:val="16"/>
      </w:rPr>
      <w:t>CLERK</w:t>
    </w:r>
  </w:p>
  <w:p w14:paraId="21A99754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1F3960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02E8D2C6" w14:textId="7F4957F2" w:rsidR="00A608FD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923A79" w:rsidRPr="00676871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38EAA091" w14:textId="77777777" w:rsidR="00A608FD" w:rsidRDefault="00B56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A30"/>
    <w:multiLevelType w:val="hybridMultilevel"/>
    <w:tmpl w:val="1500E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3034"/>
    <w:multiLevelType w:val="multilevel"/>
    <w:tmpl w:val="09E87A90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21F6100B"/>
    <w:multiLevelType w:val="hybridMultilevel"/>
    <w:tmpl w:val="388004B6"/>
    <w:lvl w:ilvl="0" w:tplc="3A88F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45AE5"/>
    <w:multiLevelType w:val="multilevel"/>
    <w:tmpl w:val="3A3A0CC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1140D0D"/>
    <w:multiLevelType w:val="hybridMultilevel"/>
    <w:tmpl w:val="C8840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54B0C4C"/>
    <w:multiLevelType w:val="hybridMultilevel"/>
    <w:tmpl w:val="D320F7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FA37EE"/>
    <w:multiLevelType w:val="multilevel"/>
    <w:tmpl w:val="CE78923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C2676CD"/>
    <w:multiLevelType w:val="multilevel"/>
    <w:tmpl w:val="D43A2B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130373B"/>
    <w:multiLevelType w:val="multilevel"/>
    <w:tmpl w:val="DA941B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2D01537"/>
    <w:multiLevelType w:val="hybridMultilevel"/>
    <w:tmpl w:val="8AE05242"/>
    <w:lvl w:ilvl="0" w:tplc="336AE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3506158">
    <w:abstractNumId w:val="5"/>
  </w:num>
  <w:num w:numId="2" w16cid:durableId="231090431">
    <w:abstractNumId w:val="7"/>
  </w:num>
  <w:num w:numId="3" w16cid:durableId="1625385560">
    <w:abstractNumId w:val="5"/>
  </w:num>
  <w:num w:numId="4" w16cid:durableId="1096634234">
    <w:abstractNumId w:val="1"/>
  </w:num>
  <w:num w:numId="5" w16cid:durableId="945040888">
    <w:abstractNumId w:val="9"/>
  </w:num>
  <w:num w:numId="6" w16cid:durableId="1280913830">
    <w:abstractNumId w:val="3"/>
  </w:num>
  <w:num w:numId="7" w16cid:durableId="1724211486">
    <w:abstractNumId w:val="8"/>
  </w:num>
  <w:num w:numId="8" w16cid:durableId="139415842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6407318">
    <w:abstractNumId w:val="4"/>
  </w:num>
  <w:num w:numId="10" w16cid:durableId="1415779993">
    <w:abstractNumId w:val="6"/>
  </w:num>
  <w:num w:numId="11" w16cid:durableId="1403530865">
    <w:abstractNumId w:val="2"/>
  </w:num>
  <w:num w:numId="12" w16cid:durableId="1943562515">
    <w:abstractNumId w:val="10"/>
  </w:num>
  <w:num w:numId="13" w16cid:durableId="48208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6"/>
    <w:rsid w:val="00001262"/>
    <w:rsid w:val="00005EBC"/>
    <w:rsid w:val="0001157F"/>
    <w:rsid w:val="0001491B"/>
    <w:rsid w:val="0001709F"/>
    <w:rsid w:val="00025E15"/>
    <w:rsid w:val="00043BFF"/>
    <w:rsid w:val="00061DD5"/>
    <w:rsid w:val="00086223"/>
    <w:rsid w:val="000964FD"/>
    <w:rsid w:val="000B0F77"/>
    <w:rsid w:val="000B5A72"/>
    <w:rsid w:val="000F0255"/>
    <w:rsid w:val="00102784"/>
    <w:rsid w:val="00111410"/>
    <w:rsid w:val="001145CF"/>
    <w:rsid w:val="00114DAD"/>
    <w:rsid w:val="0014342B"/>
    <w:rsid w:val="00162F61"/>
    <w:rsid w:val="001708DA"/>
    <w:rsid w:val="001721D2"/>
    <w:rsid w:val="001722F8"/>
    <w:rsid w:val="00172991"/>
    <w:rsid w:val="00173F52"/>
    <w:rsid w:val="001A567A"/>
    <w:rsid w:val="001C557B"/>
    <w:rsid w:val="001C7F6A"/>
    <w:rsid w:val="001D689B"/>
    <w:rsid w:val="001E13EC"/>
    <w:rsid w:val="001E3A96"/>
    <w:rsid w:val="002058D8"/>
    <w:rsid w:val="00207D30"/>
    <w:rsid w:val="00235E82"/>
    <w:rsid w:val="00267F84"/>
    <w:rsid w:val="00274069"/>
    <w:rsid w:val="0027627D"/>
    <w:rsid w:val="00282B63"/>
    <w:rsid w:val="00284E25"/>
    <w:rsid w:val="00295748"/>
    <w:rsid w:val="002A3D76"/>
    <w:rsid w:val="002B2C56"/>
    <w:rsid w:val="002B5A88"/>
    <w:rsid w:val="002C03C9"/>
    <w:rsid w:val="002D0B47"/>
    <w:rsid w:val="002E3DC6"/>
    <w:rsid w:val="00337E11"/>
    <w:rsid w:val="003536D6"/>
    <w:rsid w:val="00356350"/>
    <w:rsid w:val="00381E8F"/>
    <w:rsid w:val="003840FA"/>
    <w:rsid w:val="00396309"/>
    <w:rsid w:val="003A2F77"/>
    <w:rsid w:val="003A3490"/>
    <w:rsid w:val="003B0242"/>
    <w:rsid w:val="003B6C11"/>
    <w:rsid w:val="003B78D1"/>
    <w:rsid w:val="003C5179"/>
    <w:rsid w:val="003E2DE3"/>
    <w:rsid w:val="003E66BD"/>
    <w:rsid w:val="003F0AD2"/>
    <w:rsid w:val="003F5F81"/>
    <w:rsid w:val="0041194E"/>
    <w:rsid w:val="0041512D"/>
    <w:rsid w:val="0041761D"/>
    <w:rsid w:val="00421A0E"/>
    <w:rsid w:val="00450320"/>
    <w:rsid w:val="00486226"/>
    <w:rsid w:val="00495233"/>
    <w:rsid w:val="004B431D"/>
    <w:rsid w:val="004C1D85"/>
    <w:rsid w:val="004C4FB4"/>
    <w:rsid w:val="004D7E94"/>
    <w:rsid w:val="004E3F48"/>
    <w:rsid w:val="0050572F"/>
    <w:rsid w:val="00510D94"/>
    <w:rsid w:val="00533EC8"/>
    <w:rsid w:val="00573060"/>
    <w:rsid w:val="00581F6E"/>
    <w:rsid w:val="005A5C7B"/>
    <w:rsid w:val="005C132C"/>
    <w:rsid w:val="005D29A7"/>
    <w:rsid w:val="005E2365"/>
    <w:rsid w:val="005F6AA1"/>
    <w:rsid w:val="006246FF"/>
    <w:rsid w:val="00631637"/>
    <w:rsid w:val="006335A6"/>
    <w:rsid w:val="00645643"/>
    <w:rsid w:val="0064577C"/>
    <w:rsid w:val="0064665B"/>
    <w:rsid w:val="0065171A"/>
    <w:rsid w:val="00654CAC"/>
    <w:rsid w:val="006560FC"/>
    <w:rsid w:val="006617E4"/>
    <w:rsid w:val="00663642"/>
    <w:rsid w:val="006703D1"/>
    <w:rsid w:val="00676910"/>
    <w:rsid w:val="00693086"/>
    <w:rsid w:val="006B7159"/>
    <w:rsid w:val="006C6CCB"/>
    <w:rsid w:val="006D093D"/>
    <w:rsid w:val="006E3DFF"/>
    <w:rsid w:val="006E3EA7"/>
    <w:rsid w:val="006F0E88"/>
    <w:rsid w:val="006F2117"/>
    <w:rsid w:val="00702D0D"/>
    <w:rsid w:val="00712764"/>
    <w:rsid w:val="00733CF5"/>
    <w:rsid w:val="00756A24"/>
    <w:rsid w:val="00766029"/>
    <w:rsid w:val="00783952"/>
    <w:rsid w:val="007C04F4"/>
    <w:rsid w:val="007C0AED"/>
    <w:rsid w:val="007D5C2B"/>
    <w:rsid w:val="007D5F91"/>
    <w:rsid w:val="007E3E36"/>
    <w:rsid w:val="0080451A"/>
    <w:rsid w:val="00805F22"/>
    <w:rsid w:val="0082527A"/>
    <w:rsid w:val="008337F2"/>
    <w:rsid w:val="008371CE"/>
    <w:rsid w:val="00840726"/>
    <w:rsid w:val="008614BC"/>
    <w:rsid w:val="00863858"/>
    <w:rsid w:val="00866054"/>
    <w:rsid w:val="0087280C"/>
    <w:rsid w:val="008820CE"/>
    <w:rsid w:val="008A0CA6"/>
    <w:rsid w:val="008B3423"/>
    <w:rsid w:val="008D51AD"/>
    <w:rsid w:val="008E4F73"/>
    <w:rsid w:val="009051C9"/>
    <w:rsid w:val="0091188A"/>
    <w:rsid w:val="00923A79"/>
    <w:rsid w:val="00932177"/>
    <w:rsid w:val="00943BFA"/>
    <w:rsid w:val="0095096C"/>
    <w:rsid w:val="009749B8"/>
    <w:rsid w:val="00985F48"/>
    <w:rsid w:val="00986F8C"/>
    <w:rsid w:val="009C150C"/>
    <w:rsid w:val="009C7D34"/>
    <w:rsid w:val="009F0C87"/>
    <w:rsid w:val="009F23AF"/>
    <w:rsid w:val="00A233CA"/>
    <w:rsid w:val="00A2593F"/>
    <w:rsid w:val="00A2730F"/>
    <w:rsid w:val="00A27D52"/>
    <w:rsid w:val="00A33BD9"/>
    <w:rsid w:val="00A71F2B"/>
    <w:rsid w:val="00A8295D"/>
    <w:rsid w:val="00A86D5F"/>
    <w:rsid w:val="00A94E89"/>
    <w:rsid w:val="00A9638D"/>
    <w:rsid w:val="00AC0FD0"/>
    <w:rsid w:val="00AC1479"/>
    <w:rsid w:val="00AC2FCD"/>
    <w:rsid w:val="00AD0F67"/>
    <w:rsid w:val="00AF7F8C"/>
    <w:rsid w:val="00B1221B"/>
    <w:rsid w:val="00B25ECA"/>
    <w:rsid w:val="00B3465C"/>
    <w:rsid w:val="00B420E2"/>
    <w:rsid w:val="00B52C4C"/>
    <w:rsid w:val="00B56833"/>
    <w:rsid w:val="00B767E0"/>
    <w:rsid w:val="00B80D9F"/>
    <w:rsid w:val="00B94366"/>
    <w:rsid w:val="00BA34C7"/>
    <w:rsid w:val="00BB5B28"/>
    <w:rsid w:val="00BD5BE4"/>
    <w:rsid w:val="00BE3B06"/>
    <w:rsid w:val="00BF682E"/>
    <w:rsid w:val="00C1152C"/>
    <w:rsid w:val="00C12D8F"/>
    <w:rsid w:val="00C16CF8"/>
    <w:rsid w:val="00C20849"/>
    <w:rsid w:val="00C267DC"/>
    <w:rsid w:val="00C52602"/>
    <w:rsid w:val="00C53D6B"/>
    <w:rsid w:val="00C6223F"/>
    <w:rsid w:val="00C62A27"/>
    <w:rsid w:val="00C663A2"/>
    <w:rsid w:val="00CA6957"/>
    <w:rsid w:val="00CB164E"/>
    <w:rsid w:val="00CE21FA"/>
    <w:rsid w:val="00CF0C57"/>
    <w:rsid w:val="00D06D7B"/>
    <w:rsid w:val="00D12096"/>
    <w:rsid w:val="00D56184"/>
    <w:rsid w:val="00D678D2"/>
    <w:rsid w:val="00D76796"/>
    <w:rsid w:val="00D83ACE"/>
    <w:rsid w:val="00D909BD"/>
    <w:rsid w:val="00DB3C68"/>
    <w:rsid w:val="00DB4E25"/>
    <w:rsid w:val="00DD33A2"/>
    <w:rsid w:val="00DF3FCD"/>
    <w:rsid w:val="00DF7098"/>
    <w:rsid w:val="00E13AD1"/>
    <w:rsid w:val="00E310CF"/>
    <w:rsid w:val="00E3179D"/>
    <w:rsid w:val="00E31BE6"/>
    <w:rsid w:val="00E8159C"/>
    <w:rsid w:val="00E957A5"/>
    <w:rsid w:val="00EB70F0"/>
    <w:rsid w:val="00EC7F81"/>
    <w:rsid w:val="00EF63DF"/>
    <w:rsid w:val="00F02AFB"/>
    <w:rsid w:val="00F24C72"/>
    <w:rsid w:val="00F510C9"/>
    <w:rsid w:val="00F6026C"/>
    <w:rsid w:val="00F74C13"/>
    <w:rsid w:val="00F925FD"/>
    <w:rsid w:val="00FA5888"/>
    <w:rsid w:val="00FB5335"/>
    <w:rsid w:val="00FC0B23"/>
    <w:rsid w:val="00FE1862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2829E"/>
  <w15:docId w15:val="{817C175F-23C3-492E-AD4B-DAB0B86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  <w:style w:type="paragraph" w:customStyle="1" w:styleId="Default">
    <w:name w:val="Default"/>
    <w:rsid w:val="00C1152C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0A9A-C920-41F8-8553-782191E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admin@peacehaventowncouncil.gov.uk</cp:lastModifiedBy>
  <cp:revision>2</cp:revision>
  <cp:lastPrinted>2022-11-22T08:39:00Z</cp:lastPrinted>
  <dcterms:created xsi:type="dcterms:W3CDTF">2022-11-22T08:39:00Z</dcterms:created>
  <dcterms:modified xsi:type="dcterms:W3CDTF">2022-11-22T08:39:00Z</dcterms:modified>
</cp:coreProperties>
</file>