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19F54CD6"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8B5743">
        <w:rPr>
          <w:rFonts w:ascii="Calibri" w:hAnsi="Calibri" w:cs="Calibri"/>
          <w:b/>
          <w:bCs/>
          <w:color w:val="000000"/>
          <w:sz w:val="22"/>
          <w:szCs w:val="22"/>
        </w:rPr>
        <w:t>1</w:t>
      </w:r>
      <w:r w:rsidR="008B5743" w:rsidRPr="008B5743">
        <w:rPr>
          <w:rFonts w:ascii="Calibri" w:hAnsi="Calibri" w:cs="Calibri"/>
          <w:b/>
          <w:bCs/>
          <w:color w:val="000000"/>
          <w:sz w:val="22"/>
          <w:szCs w:val="22"/>
          <w:vertAlign w:val="superscript"/>
        </w:rPr>
        <w:t>st</w:t>
      </w:r>
      <w:r w:rsidR="008B5743">
        <w:rPr>
          <w:rFonts w:ascii="Calibri" w:hAnsi="Calibri" w:cs="Calibri"/>
          <w:b/>
          <w:bCs/>
          <w:color w:val="000000"/>
          <w:sz w:val="22"/>
          <w:szCs w:val="22"/>
        </w:rPr>
        <w:t xml:space="preserve"> November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0CFBF6FE"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0D086F">
        <w:rPr>
          <w:rFonts w:ascii="Calibri" w:hAnsi="Calibri" w:cs="Calibri"/>
          <w:bCs/>
          <w:color w:val="000000"/>
          <w:sz w:val="22"/>
          <w:szCs w:val="22"/>
        </w:rPr>
        <w:t>Cllr</w:t>
      </w:r>
      <w:r>
        <w:rPr>
          <w:rFonts w:ascii="Calibri" w:hAnsi="Calibri" w:cs="Calibri"/>
          <w:bCs/>
          <w:color w:val="000000"/>
          <w:sz w:val="22"/>
          <w:szCs w:val="22"/>
        </w:rPr>
        <w:t xml:space="preserve">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w:t>
      </w:r>
      <w:r w:rsidR="001773D5">
        <w:rPr>
          <w:rFonts w:ascii="Calibri" w:hAnsi="Calibri" w:cs="Calibri"/>
          <w:bCs/>
          <w:color w:val="000000"/>
          <w:sz w:val="22"/>
          <w:szCs w:val="22"/>
        </w:rPr>
        <w:t xml:space="preserve">Cllr David Seabrook (Vice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Dawn Paul, Cllr </w:t>
      </w:r>
      <w:r w:rsidR="00D12FB5">
        <w:rPr>
          <w:rFonts w:ascii="Calibri" w:hAnsi="Calibri" w:cs="Calibri"/>
          <w:bCs/>
          <w:color w:val="000000"/>
          <w:sz w:val="22"/>
          <w:szCs w:val="22"/>
        </w:rPr>
        <w:t>Ron White</w:t>
      </w:r>
      <w:r w:rsidR="00042BA6">
        <w:rPr>
          <w:rFonts w:ascii="Calibri" w:hAnsi="Calibri" w:cs="Calibri"/>
          <w:bCs/>
          <w:color w:val="000000"/>
          <w:sz w:val="22"/>
          <w:szCs w:val="22"/>
        </w:rPr>
        <w:t xml:space="preserve">. </w:t>
      </w:r>
    </w:p>
    <w:p w14:paraId="3FCD8279" w14:textId="77777777" w:rsidR="00AD7E2B" w:rsidRDefault="00AD7E2B">
      <w:pPr>
        <w:jc w:val="both"/>
      </w:pPr>
    </w:p>
    <w:p w14:paraId="4A1331E6" w14:textId="6F53683E"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18A221E" w:rsidR="00D5343F" w:rsidRPr="00BF2700" w:rsidRDefault="001773D5">
      <w:pPr>
        <w:jc w:val="both"/>
        <w:rPr>
          <w:rFonts w:ascii="Calibri" w:hAnsi="Calibri" w:cs="Calibri"/>
          <w:bCs/>
          <w:color w:val="000000"/>
          <w:sz w:val="22"/>
          <w:szCs w:val="22"/>
        </w:rPr>
      </w:pPr>
      <w:r>
        <w:rPr>
          <w:rFonts w:ascii="Calibri" w:hAnsi="Calibri" w:cs="Calibri"/>
          <w:bCs/>
          <w:color w:val="000000"/>
          <w:sz w:val="22"/>
          <w:szCs w:val="22"/>
        </w:rPr>
        <w:t>2</w:t>
      </w:r>
      <w:r w:rsidR="00BF2700">
        <w:rPr>
          <w:rFonts w:ascii="Calibri" w:hAnsi="Calibri" w:cs="Calibri"/>
          <w:bCs/>
          <w:color w:val="000000"/>
          <w:sz w:val="22"/>
          <w:szCs w:val="22"/>
        </w:rPr>
        <w:t xml:space="preserve"> member</w:t>
      </w:r>
      <w:r w:rsidR="00042BA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042BA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7113E8CE"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8B5743">
        <w:rPr>
          <w:rFonts w:ascii="Calibri" w:hAnsi="Calibri" w:cs="Calibri"/>
          <w:b/>
          <w:bCs/>
          <w:sz w:val="22"/>
          <w:szCs w:val="22"/>
        </w:rPr>
        <w:t>72</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7F910043"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042BA6">
        <w:rPr>
          <w:rFonts w:ascii="Calibri" w:hAnsi="Calibri" w:cs="Calibri"/>
          <w:sz w:val="22"/>
          <w:szCs w:val="22"/>
        </w:rPr>
        <w:t>3</w:t>
      </w:r>
      <w:r w:rsidR="001773D5">
        <w:rPr>
          <w:rFonts w:ascii="Calibri" w:hAnsi="Calibri" w:cs="Calibri"/>
          <w:sz w:val="22"/>
          <w:szCs w:val="22"/>
        </w:rPr>
        <w:t>3</w:t>
      </w:r>
      <w:r w:rsidR="00BF2700">
        <w:rPr>
          <w:rFonts w:ascii="Calibri" w:hAnsi="Calibri" w:cs="Calibri"/>
          <w:sz w:val="22"/>
          <w:szCs w:val="22"/>
        </w:rPr>
        <w:t xml:space="preserve">, </w:t>
      </w:r>
      <w:r>
        <w:rPr>
          <w:rFonts w:ascii="Calibri" w:hAnsi="Calibri" w:cs="Calibri"/>
          <w:sz w:val="22"/>
          <w:szCs w:val="22"/>
        </w:rPr>
        <w:t>welcomed everyone</w:t>
      </w:r>
      <w:r w:rsidR="00042BA6">
        <w:rPr>
          <w:rFonts w:ascii="Calibri" w:hAnsi="Calibri" w:cs="Calibri"/>
          <w:sz w:val="22"/>
          <w:szCs w:val="22"/>
        </w:rPr>
        <w:t>,</w:t>
      </w:r>
      <w:r>
        <w:rPr>
          <w:rFonts w:ascii="Calibri" w:hAnsi="Calibri" w:cs="Calibri"/>
          <w:sz w:val="22"/>
          <w:szCs w:val="22"/>
        </w:rPr>
        <w:t xml:space="preserve"> went through the building fire </w:t>
      </w:r>
      <w:proofErr w:type="gramStart"/>
      <w:r>
        <w:rPr>
          <w:rFonts w:ascii="Calibri" w:hAnsi="Calibri" w:cs="Calibri"/>
          <w:sz w:val="22"/>
          <w:szCs w:val="22"/>
        </w:rPr>
        <w:t>procedures</w:t>
      </w:r>
      <w:proofErr w:type="gramEnd"/>
      <w:r w:rsidR="001773D5">
        <w:rPr>
          <w:rFonts w:ascii="Calibri" w:hAnsi="Calibri" w:cs="Calibri"/>
          <w:sz w:val="22"/>
          <w:szCs w:val="22"/>
        </w:rPr>
        <w:t xml:space="preserve"> and asked that phones be put onto silent</w:t>
      </w:r>
      <w:r w:rsidR="00BF2700">
        <w:rPr>
          <w:rFonts w:ascii="Calibri" w:hAnsi="Calibri" w:cs="Calibri"/>
          <w:sz w:val="22"/>
          <w:szCs w:val="22"/>
        </w:rPr>
        <w:t>.</w:t>
      </w:r>
    </w:p>
    <w:p w14:paraId="4EAD4A02" w14:textId="77777777" w:rsidR="007A3809" w:rsidRDefault="007A3809">
      <w:pPr>
        <w:suppressAutoHyphens w:val="0"/>
        <w:textAlignment w:val="auto"/>
        <w:rPr>
          <w:rFonts w:ascii="Calibri" w:hAnsi="Calibri" w:cs="Calibri"/>
          <w:sz w:val="22"/>
          <w:szCs w:val="22"/>
        </w:rPr>
      </w:pPr>
    </w:p>
    <w:p w14:paraId="062E0124" w14:textId="6B356594"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8B5743">
        <w:rPr>
          <w:rFonts w:ascii="Calibri" w:hAnsi="Calibri" w:cs="Calibri"/>
          <w:b/>
          <w:bCs/>
          <w:sz w:val="22"/>
          <w:szCs w:val="22"/>
        </w:rPr>
        <w:t>73</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3D7FC0CC" w14:textId="274F62AB" w:rsidR="002E796C" w:rsidRDefault="001773D5" w:rsidP="00BF2700">
      <w:pPr>
        <w:suppressAutoHyphens w:val="0"/>
        <w:textAlignment w:val="auto"/>
        <w:rPr>
          <w:rFonts w:ascii="Calibri" w:hAnsi="Calibri" w:cs="Calibri"/>
          <w:sz w:val="22"/>
          <w:szCs w:val="22"/>
        </w:rPr>
      </w:pPr>
      <w:r>
        <w:rPr>
          <w:rFonts w:ascii="Calibri" w:hAnsi="Calibri" w:cs="Calibri"/>
          <w:sz w:val="22"/>
          <w:szCs w:val="22"/>
        </w:rPr>
        <w:t xml:space="preserve">Mike </w:t>
      </w:r>
      <w:proofErr w:type="spellStart"/>
      <w:r>
        <w:rPr>
          <w:rFonts w:ascii="Calibri" w:hAnsi="Calibri" w:cs="Calibri"/>
          <w:sz w:val="22"/>
          <w:szCs w:val="22"/>
        </w:rPr>
        <w:t>Gatti</w:t>
      </w:r>
      <w:proofErr w:type="spellEnd"/>
      <w:r>
        <w:rPr>
          <w:rFonts w:ascii="Calibri" w:hAnsi="Calibri" w:cs="Calibri"/>
          <w:sz w:val="22"/>
          <w:szCs w:val="22"/>
        </w:rPr>
        <w:t xml:space="preserve"> asked the following question: </w:t>
      </w:r>
    </w:p>
    <w:p w14:paraId="2B89099F" w14:textId="4342E7E3" w:rsidR="001773D5" w:rsidRDefault="001773D5" w:rsidP="00BF2700">
      <w:pPr>
        <w:suppressAutoHyphens w:val="0"/>
        <w:textAlignment w:val="auto"/>
        <w:rPr>
          <w:rFonts w:ascii="Calibri" w:hAnsi="Calibri" w:cs="Calibri"/>
          <w:sz w:val="22"/>
          <w:szCs w:val="22"/>
        </w:rPr>
      </w:pPr>
    </w:p>
    <w:p w14:paraId="407A136F" w14:textId="6AAE6A68" w:rsidR="001773D5" w:rsidRDefault="001773D5" w:rsidP="001773D5">
      <w:pPr>
        <w:suppressAutoHyphens w:val="0"/>
        <w:textAlignment w:val="auto"/>
        <w:rPr>
          <w:rFonts w:ascii="Calibri" w:hAnsi="Calibri" w:cs="Calibri"/>
          <w:sz w:val="22"/>
          <w:szCs w:val="22"/>
        </w:rPr>
      </w:pPr>
      <w:r w:rsidRPr="001773D5">
        <w:rPr>
          <w:rFonts w:ascii="Calibri" w:hAnsi="Calibri" w:cs="Calibri"/>
          <w:sz w:val="22"/>
          <w:szCs w:val="22"/>
        </w:rPr>
        <w:t xml:space="preserve">This reserved matter application concerns the 'Attenuation Pond' on phase 3 of </w:t>
      </w:r>
      <w:proofErr w:type="spellStart"/>
      <w:r w:rsidRPr="001773D5">
        <w:rPr>
          <w:rFonts w:ascii="Calibri" w:hAnsi="Calibri" w:cs="Calibri"/>
          <w:sz w:val="22"/>
          <w:szCs w:val="22"/>
        </w:rPr>
        <w:t>Chalkers</w:t>
      </w:r>
      <w:proofErr w:type="spellEnd"/>
      <w:r w:rsidRPr="001773D5">
        <w:rPr>
          <w:rFonts w:ascii="Calibri" w:hAnsi="Calibri" w:cs="Calibri"/>
          <w:sz w:val="22"/>
          <w:szCs w:val="22"/>
        </w:rPr>
        <w:t xml:space="preserve"> Rise. It seems that all the promises of a 'Proper fence' around this basin from LDC and Cllr Collier count for nothing, as this application shows a post and 2 rail fence that will do nothing to prevent an unfortunate incident. I would respectfully ask that this committee refuse this application and </w:t>
      </w:r>
      <w:proofErr w:type="gramStart"/>
      <w:r w:rsidRPr="001773D5">
        <w:rPr>
          <w:rFonts w:ascii="Calibri" w:hAnsi="Calibri" w:cs="Calibri"/>
          <w:sz w:val="22"/>
          <w:szCs w:val="22"/>
        </w:rPr>
        <w:t>refer back</w:t>
      </w:r>
      <w:proofErr w:type="gramEnd"/>
      <w:r w:rsidRPr="001773D5">
        <w:rPr>
          <w:rFonts w:ascii="Calibri" w:hAnsi="Calibri" w:cs="Calibri"/>
          <w:sz w:val="22"/>
          <w:szCs w:val="22"/>
        </w:rPr>
        <w:t xml:space="preserve"> to Cllr Seabrook</w:t>
      </w:r>
      <w:r>
        <w:rPr>
          <w:rFonts w:ascii="Calibri" w:hAnsi="Calibri" w:cs="Calibri"/>
          <w:sz w:val="22"/>
          <w:szCs w:val="22"/>
        </w:rPr>
        <w:t>’</w:t>
      </w:r>
      <w:r w:rsidRPr="001773D5">
        <w:rPr>
          <w:rFonts w:ascii="Calibri" w:hAnsi="Calibri" w:cs="Calibri"/>
          <w:sz w:val="22"/>
          <w:szCs w:val="22"/>
        </w:rPr>
        <w:t>s report from May. And contact LDC for an explanation.</w:t>
      </w:r>
    </w:p>
    <w:p w14:paraId="26EC5B52" w14:textId="77777777" w:rsidR="001773D5" w:rsidRDefault="001773D5" w:rsidP="001773D5">
      <w:pPr>
        <w:suppressAutoHyphens w:val="0"/>
        <w:textAlignment w:val="auto"/>
        <w:rPr>
          <w:rFonts w:ascii="Calibri" w:hAnsi="Calibri" w:cs="Calibri"/>
          <w:sz w:val="22"/>
          <w:szCs w:val="22"/>
        </w:rPr>
      </w:pPr>
    </w:p>
    <w:p w14:paraId="4466F908" w14:textId="4211D6D7" w:rsidR="001773D5" w:rsidRDefault="001773D5" w:rsidP="001773D5">
      <w:pPr>
        <w:suppressAutoHyphens w:val="0"/>
        <w:textAlignment w:val="auto"/>
        <w:rPr>
          <w:rFonts w:ascii="Calibri" w:hAnsi="Calibri" w:cs="Calibri"/>
          <w:sz w:val="22"/>
          <w:szCs w:val="22"/>
        </w:rPr>
      </w:pPr>
      <w:r>
        <w:rPr>
          <w:rFonts w:ascii="Calibri" w:hAnsi="Calibri" w:cs="Calibri"/>
          <w:sz w:val="22"/>
          <w:szCs w:val="22"/>
        </w:rPr>
        <w:t>Viv Carrick asked the following questions:</w:t>
      </w:r>
    </w:p>
    <w:p w14:paraId="416BCA66" w14:textId="5F409228" w:rsidR="001773D5" w:rsidRDefault="001773D5" w:rsidP="001773D5">
      <w:pPr>
        <w:suppressAutoHyphens w:val="0"/>
        <w:textAlignment w:val="auto"/>
        <w:rPr>
          <w:rFonts w:ascii="Calibri" w:hAnsi="Calibri" w:cs="Calibri"/>
          <w:sz w:val="22"/>
          <w:szCs w:val="22"/>
        </w:rPr>
      </w:pPr>
    </w:p>
    <w:p w14:paraId="64368DBB" w14:textId="77777777" w:rsidR="001773D5" w:rsidRPr="001773D5" w:rsidRDefault="001773D5" w:rsidP="001773D5">
      <w:pPr>
        <w:suppressAutoHyphens w:val="0"/>
        <w:textAlignment w:val="auto"/>
        <w:rPr>
          <w:rFonts w:ascii="Calibri" w:hAnsi="Calibri" w:cs="Calibri"/>
          <w:sz w:val="22"/>
          <w:szCs w:val="22"/>
        </w:rPr>
      </w:pPr>
      <w:r w:rsidRPr="001773D5">
        <w:rPr>
          <w:rFonts w:ascii="Calibri" w:hAnsi="Calibri" w:cs="Calibri"/>
          <w:sz w:val="22"/>
          <w:szCs w:val="22"/>
        </w:rPr>
        <w:t>With reference to Cllr Seabrook's report PH1333 to PTC Planning &amp; Highways Committee dated 2-5-22, recommendation No.4. please note that "Adjacent land " should also include the land to the South and East of the Infiltration Pond/Drainage Basin. The Phase 3B application boundary east of the secondary school has no fencing, therefore if the fencing around the infiltration basin is deemed inadequate and unacceptable, then this land should also remain the property of Lewes District Council.</w:t>
      </w:r>
    </w:p>
    <w:p w14:paraId="1BE81A33" w14:textId="77777777" w:rsidR="001773D5" w:rsidRPr="001773D5" w:rsidRDefault="001773D5" w:rsidP="001773D5">
      <w:pPr>
        <w:suppressAutoHyphens w:val="0"/>
        <w:textAlignment w:val="auto"/>
        <w:rPr>
          <w:rFonts w:ascii="Calibri" w:hAnsi="Calibri" w:cs="Calibri"/>
          <w:sz w:val="22"/>
          <w:szCs w:val="22"/>
        </w:rPr>
      </w:pPr>
    </w:p>
    <w:p w14:paraId="3241D325" w14:textId="40350301" w:rsidR="001773D5" w:rsidRDefault="001773D5" w:rsidP="001773D5">
      <w:pPr>
        <w:suppressAutoHyphens w:val="0"/>
        <w:textAlignment w:val="auto"/>
        <w:rPr>
          <w:rFonts w:ascii="Calibri" w:hAnsi="Calibri" w:cs="Calibri"/>
          <w:sz w:val="22"/>
          <w:szCs w:val="22"/>
        </w:rPr>
      </w:pPr>
      <w:r w:rsidRPr="001773D5">
        <w:rPr>
          <w:rFonts w:ascii="Calibri" w:hAnsi="Calibri" w:cs="Calibri"/>
          <w:sz w:val="22"/>
          <w:szCs w:val="22"/>
        </w:rPr>
        <w:t>However, as Peacehaven Town Counci</w:t>
      </w:r>
      <w:r>
        <w:rPr>
          <w:rFonts w:ascii="Calibri" w:hAnsi="Calibri" w:cs="Calibri"/>
          <w:sz w:val="22"/>
          <w:szCs w:val="22"/>
        </w:rPr>
        <w:t>l</w:t>
      </w:r>
      <w:r w:rsidRPr="001773D5">
        <w:rPr>
          <w:rFonts w:ascii="Calibri" w:hAnsi="Calibri" w:cs="Calibri"/>
          <w:sz w:val="22"/>
          <w:szCs w:val="22"/>
        </w:rPr>
        <w:t xml:space="preserve"> own the Big Park, without adequate fencing on this boundary line they may still leave themselves exposed to future litigation, or at least accountability to their residents if harm or a fatality should occur </w:t>
      </w:r>
      <w:proofErr w:type="gramStart"/>
      <w:r w:rsidRPr="001773D5">
        <w:rPr>
          <w:rFonts w:ascii="Calibri" w:hAnsi="Calibri" w:cs="Calibri"/>
          <w:sz w:val="22"/>
          <w:szCs w:val="22"/>
        </w:rPr>
        <w:t>as a result of</w:t>
      </w:r>
      <w:proofErr w:type="gramEnd"/>
      <w:r w:rsidRPr="001773D5">
        <w:rPr>
          <w:rFonts w:ascii="Calibri" w:hAnsi="Calibri" w:cs="Calibri"/>
          <w:sz w:val="22"/>
          <w:szCs w:val="22"/>
        </w:rPr>
        <w:t xml:space="preserve"> a lack of suitable fencing around the basin or land adjacent to it.</w:t>
      </w:r>
    </w:p>
    <w:p w14:paraId="4CC1146E" w14:textId="63727653" w:rsidR="0018298E" w:rsidRDefault="0018298E" w:rsidP="001773D5">
      <w:pPr>
        <w:suppressAutoHyphens w:val="0"/>
        <w:textAlignment w:val="auto"/>
        <w:rPr>
          <w:rFonts w:ascii="Calibri" w:hAnsi="Calibri" w:cs="Calibri"/>
          <w:sz w:val="22"/>
          <w:szCs w:val="22"/>
        </w:rPr>
      </w:pPr>
    </w:p>
    <w:p w14:paraId="39323E05" w14:textId="77777777" w:rsidR="0018298E" w:rsidRDefault="0018298E" w:rsidP="001773D5">
      <w:pPr>
        <w:suppressAutoHyphens w:val="0"/>
        <w:textAlignment w:val="auto"/>
        <w:rPr>
          <w:rFonts w:ascii="Calibri" w:hAnsi="Calibri" w:cs="Calibri"/>
          <w:sz w:val="22"/>
          <w:szCs w:val="22"/>
        </w:rPr>
      </w:pPr>
    </w:p>
    <w:p w14:paraId="0B2FDAC0" w14:textId="762E25F1" w:rsidR="0018298E" w:rsidRDefault="0018298E" w:rsidP="001773D5">
      <w:pPr>
        <w:suppressAutoHyphens w:val="0"/>
        <w:textAlignment w:val="auto"/>
        <w:rPr>
          <w:rFonts w:ascii="Calibri" w:hAnsi="Calibri" w:cs="Calibri"/>
          <w:sz w:val="22"/>
          <w:szCs w:val="22"/>
        </w:rPr>
      </w:pPr>
      <w:r>
        <w:rPr>
          <w:rFonts w:ascii="Calibri" w:hAnsi="Calibri" w:cs="Calibri"/>
          <w:sz w:val="22"/>
          <w:szCs w:val="22"/>
        </w:rPr>
        <w:t xml:space="preserve">The Committee informed the members of the public that the questions they had raised would be covered during agenda item PH1487 during this meeting. </w:t>
      </w:r>
    </w:p>
    <w:p w14:paraId="4B33DFF9" w14:textId="578226EC" w:rsidR="001773D5" w:rsidRDefault="001773D5" w:rsidP="001773D5">
      <w:pPr>
        <w:suppressAutoHyphens w:val="0"/>
        <w:textAlignment w:val="auto"/>
        <w:rPr>
          <w:rFonts w:ascii="Calibri" w:hAnsi="Calibri" w:cs="Calibri"/>
          <w:sz w:val="22"/>
          <w:szCs w:val="22"/>
        </w:rPr>
      </w:pPr>
    </w:p>
    <w:p w14:paraId="371C1529" w14:textId="4B648F2D" w:rsidR="0018298E" w:rsidRDefault="0018298E" w:rsidP="001773D5">
      <w:pPr>
        <w:suppressAutoHyphens w:val="0"/>
        <w:textAlignment w:val="auto"/>
        <w:rPr>
          <w:rFonts w:ascii="Calibri" w:hAnsi="Calibri" w:cs="Calibri"/>
          <w:sz w:val="22"/>
          <w:szCs w:val="22"/>
        </w:rPr>
      </w:pPr>
    </w:p>
    <w:p w14:paraId="6BD57D8C" w14:textId="4C87978F" w:rsidR="0018298E" w:rsidRDefault="0018298E" w:rsidP="001773D5">
      <w:pPr>
        <w:suppressAutoHyphens w:val="0"/>
        <w:textAlignment w:val="auto"/>
        <w:rPr>
          <w:rFonts w:ascii="Calibri" w:hAnsi="Calibri" w:cs="Calibri"/>
          <w:sz w:val="22"/>
          <w:szCs w:val="22"/>
        </w:rPr>
      </w:pPr>
      <w:r>
        <w:rPr>
          <w:rFonts w:ascii="Calibri" w:hAnsi="Calibri" w:cs="Calibri"/>
          <w:sz w:val="22"/>
          <w:szCs w:val="22"/>
        </w:rPr>
        <w:lastRenderedPageBreak/>
        <w:t xml:space="preserve">The Committee also noted questions emailed in by another member of the public, </w:t>
      </w:r>
      <w:r w:rsidR="005E31C6" w:rsidRPr="005E31C6">
        <w:rPr>
          <w:rFonts w:ascii="Calibri" w:hAnsi="Calibri" w:cs="Calibri"/>
          <w:sz w:val="22"/>
          <w:szCs w:val="22"/>
        </w:rPr>
        <w:t>Ian Sheppard</w:t>
      </w:r>
      <w:r w:rsidR="005E31C6">
        <w:rPr>
          <w:rFonts w:ascii="Calibri" w:hAnsi="Calibri" w:cs="Calibri"/>
          <w:sz w:val="22"/>
          <w:szCs w:val="22"/>
        </w:rPr>
        <w:t>, who emailed the following questions:</w:t>
      </w:r>
    </w:p>
    <w:p w14:paraId="08CE2D0F" w14:textId="68A34ACD" w:rsidR="005E31C6" w:rsidRDefault="005E31C6" w:rsidP="001773D5">
      <w:pPr>
        <w:suppressAutoHyphens w:val="0"/>
        <w:textAlignment w:val="auto"/>
        <w:rPr>
          <w:rFonts w:ascii="Calibri" w:hAnsi="Calibri" w:cs="Calibri"/>
          <w:sz w:val="22"/>
          <w:szCs w:val="22"/>
        </w:rPr>
      </w:pPr>
    </w:p>
    <w:p w14:paraId="5DD152D2" w14:textId="38759893" w:rsidR="005E31C6" w:rsidRPr="005E31C6" w:rsidRDefault="005E31C6" w:rsidP="005E31C6">
      <w:pPr>
        <w:suppressAutoHyphens w:val="0"/>
        <w:textAlignment w:val="auto"/>
        <w:rPr>
          <w:rFonts w:ascii="Calibri" w:hAnsi="Calibri" w:cs="Calibri"/>
          <w:sz w:val="22"/>
          <w:szCs w:val="22"/>
        </w:rPr>
      </w:pPr>
      <w:r>
        <w:rPr>
          <w:rFonts w:ascii="Calibri" w:hAnsi="Calibri" w:cs="Calibri"/>
          <w:sz w:val="22"/>
          <w:szCs w:val="22"/>
        </w:rPr>
        <w:t xml:space="preserve">1. </w:t>
      </w:r>
      <w:r w:rsidRPr="005E31C6">
        <w:rPr>
          <w:rFonts w:ascii="Calibri" w:hAnsi="Calibri" w:cs="Calibri"/>
          <w:sz w:val="22"/>
          <w:szCs w:val="22"/>
        </w:rPr>
        <w:t>Have all the homes been sold from phase 1 and 2 before work was commenced on stages 3a and 3b as was the agreement made at the time of permission.</w:t>
      </w:r>
    </w:p>
    <w:p w14:paraId="67C1CD41" w14:textId="77777777" w:rsidR="005E31C6" w:rsidRDefault="005E31C6" w:rsidP="005E31C6">
      <w:pPr>
        <w:suppressAutoHyphens w:val="0"/>
        <w:textAlignment w:val="auto"/>
        <w:rPr>
          <w:rFonts w:ascii="Calibri" w:hAnsi="Calibri" w:cs="Calibri"/>
          <w:sz w:val="22"/>
          <w:szCs w:val="22"/>
        </w:rPr>
      </w:pPr>
    </w:p>
    <w:p w14:paraId="4263342E" w14:textId="29EFDFEB" w:rsidR="005E31C6" w:rsidRPr="005E31C6" w:rsidRDefault="005E31C6" w:rsidP="005E31C6">
      <w:pPr>
        <w:suppressAutoHyphens w:val="0"/>
        <w:textAlignment w:val="auto"/>
        <w:rPr>
          <w:rFonts w:ascii="Calibri" w:hAnsi="Calibri" w:cs="Calibri"/>
          <w:sz w:val="22"/>
          <w:szCs w:val="22"/>
        </w:rPr>
      </w:pPr>
      <w:r>
        <w:rPr>
          <w:rFonts w:ascii="Calibri" w:hAnsi="Calibri" w:cs="Calibri"/>
          <w:sz w:val="22"/>
          <w:szCs w:val="22"/>
        </w:rPr>
        <w:t>2.</w:t>
      </w:r>
      <w:r w:rsidRPr="005E31C6">
        <w:rPr>
          <w:rFonts w:ascii="Calibri" w:hAnsi="Calibri" w:cs="Calibri"/>
          <w:sz w:val="22"/>
          <w:szCs w:val="22"/>
        </w:rPr>
        <w:t xml:space="preserve"> Will there be a block of flats built directly overlooking the school paying field as this will have a detrimental effect on the school.</w:t>
      </w:r>
    </w:p>
    <w:p w14:paraId="008C3583" w14:textId="77777777" w:rsidR="005E31C6" w:rsidRDefault="005E31C6" w:rsidP="005E31C6">
      <w:pPr>
        <w:suppressAutoHyphens w:val="0"/>
        <w:textAlignment w:val="auto"/>
        <w:rPr>
          <w:rFonts w:ascii="Calibri" w:hAnsi="Calibri" w:cs="Calibri"/>
          <w:sz w:val="22"/>
          <w:szCs w:val="22"/>
        </w:rPr>
      </w:pPr>
    </w:p>
    <w:p w14:paraId="5B7976B5" w14:textId="70B23700" w:rsidR="005E31C6" w:rsidRPr="00A25370" w:rsidRDefault="005E31C6" w:rsidP="005E31C6">
      <w:pPr>
        <w:suppressAutoHyphens w:val="0"/>
        <w:textAlignment w:val="auto"/>
        <w:rPr>
          <w:rFonts w:ascii="Calibri" w:hAnsi="Calibri" w:cs="Calibri"/>
          <w:sz w:val="22"/>
          <w:szCs w:val="22"/>
        </w:rPr>
      </w:pPr>
      <w:r w:rsidRPr="005E31C6">
        <w:rPr>
          <w:rFonts w:ascii="Calibri" w:hAnsi="Calibri" w:cs="Calibri"/>
          <w:sz w:val="22"/>
          <w:szCs w:val="22"/>
        </w:rPr>
        <w:t>3</w:t>
      </w:r>
      <w:r>
        <w:rPr>
          <w:rFonts w:ascii="Calibri" w:hAnsi="Calibri" w:cs="Calibri"/>
          <w:sz w:val="22"/>
          <w:szCs w:val="22"/>
        </w:rPr>
        <w:t>.</w:t>
      </w:r>
      <w:r w:rsidRPr="005E31C6">
        <w:rPr>
          <w:rFonts w:ascii="Calibri" w:hAnsi="Calibri" w:cs="Calibri"/>
          <w:sz w:val="22"/>
          <w:szCs w:val="22"/>
        </w:rPr>
        <w:t xml:space="preserve"> The population figures of Lewes (17,837) vs Peacehaven (20,409) and the fact that we have Haven Health as our surgery and Peacehaven Community secondary school as our only senior school do not add up. This is putting an unfair strain on our local services and good people of </w:t>
      </w:r>
      <w:r>
        <w:rPr>
          <w:rFonts w:ascii="Calibri" w:hAnsi="Calibri" w:cs="Calibri"/>
          <w:sz w:val="22"/>
          <w:szCs w:val="22"/>
        </w:rPr>
        <w:t>P</w:t>
      </w:r>
      <w:r w:rsidRPr="005E31C6">
        <w:rPr>
          <w:rFonts w:ascii="Calibri" w:hAnsi="Calibri" w:cs="Calibri"/>
          <w:sz w:val="22"/>
          <w:szCs w:val="22"/>
        </w:rPr>
        <w:t>eacehaven. Lewes have a hospital and 5 local surgeries. 3 Senior schools and a selection of private boarding schools. We cannot allow any further building work to continue until Peacehaven is levelled up.</w:t>
      </w:r>
    </w:p>
    <w:p w14:paraId="0D8F3091" w14:textId="7FF4FBB9" w:rsidR="00AD7E2B" w:rsidRDefault="00AD7E2B">
      <w:pPr>
        <w:pStyle w:val="ListParagraph"/>
        <w:suppressAutoHyphens w:val="0"/>
        <w:ind w:left="0"/>
        <w:textAlignment w:val="auto"/>
        <w:rPr>
          <w:rFonts w:ascii="Calibri" w:hAnsi="Calibri" w:cs="Calibri"/>
          <w:b/>
          <w:bCs/>
          <w:sz w:val="22"/>
          <w:szCs w:val="22"/>
        </w:rPr>
      </w:pPr>
    </w:p>
    <w:p w14:paraId="7469EACE" w14:textId="2C2F1DE7" w:rsidR="005E31C6" w:rsidRDefault="005E31C6">
      <w:pPr>
        <w:pStyle w:val="ListParagraph"/>
        <w:suppressAutoHyphens w:val="0"/>
        <w:ind w:left="0"/>
        <w:textAlignment w:val="auto"/>
        <w:rPr>
          <w:rFonts w:ascii="Calibri" w:hAnsi="Calibri" w:cs="Calibri"/>
          <w:b/>
          <w:bCs/>
          <w:sz w:val="22"/>
          <w:szCs w:val="22"/>
        </w:rPr>
      </w:pPr>
    </w:p>
    <w:p w14:paraId="269AF153" w14:textId="52EEBC3D" w:rsidR="005E31C6" w:rsidRPr="005E31C6" w:rsidRDefault="005E31C6">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The Committee briefly discussed some of these questions, the Committee commented that they were unaware of any requirement of phase 1 &amp; 2 homes being sold before commencement of stage 3, and asked that if the resident could forward on any </w:t>
      </w:r>
      <w:proofErr w:type="gramStart"/>
      <w:r>
        <w:rPr>
          <w:rFonts w:ascii="Calibri" w:hAnsi="Calibri" w:cs="Calibri"/>
          <w:sz w:val="22"/>
          <w:szCs w:val="22"/>
        </w:rPr>
        <w:t>evidence</w:t>
      </w:r>
      <w:proofErr w:type="gramEnd"/>
      <w:r>
        <w:rPr>
          <w:rFonts w:ascii="Calibri" w:hAnsi="Calibri" w:cs="Calibri"/>
          <w:sz w:val="22"/>
          <w:szCs w:val="22"/>
        </w:rPr>
        <w:t xml:space="preserve"> they have of this being a requirement. That the buildings overlooking the </w:t>
      </w:r>
      <w:proofErr w:type="gramStart"/>
      <w:r>
        <w:rPr>
          <w:rFonts w:ascii="Calibri" w:hAnsi="Calibri" w:cs="Calibri"/>
          <w:sz w:val="22"/>
          <w:szCs w:val="22"/>
        </w:rPr>
        <w:t>School</w:t>
      </w:r>
      <w:proofErr w:type="gramEnd"/>
      <w:r>
        <w:rPr>
          <w:rFonts w:ascii="Calibri" w:hAnsi="Calibri" w:cs="Calibri"/>
          <w:sz w:val="22"/>
          <w:szCs w:val="22"/>
        </w:rPr>
        <w:t xml:space="preserve"> appear to be semi-detached homes and not flats, although full details of this will be in the planning documents on the LDC portal, and that Peacehaven Town Council has no control over the provision of doctor surgeries or schools and can only advise on Planning applications, not decide them</w:t>
      </w:r>
      <w:r w:rsidR="008B5743">
        <w:rPr>
          <w:rFonts w:ascii="Calibri" w:hAnsi="Calibri" w:cs="Calibri"/>
          <w:sz w:val="22"/>
          <w:szCs w:val="22"/>
        </w:rPr>
        <w:t xml:space="preserve">, so this is a matter for Lewes District Council. </w:t>
      </w:r>
    </w:p>
    <w:p w14:paraId="29B8A8C4" w14:textId="77777777" w:rsidR="005E31C6" w:rsidRDefault="005E31C6">
      <w:pPr>
        <w:pStyle w:val="ListParagraph"/>
        <w:suppressAutoHyphens w:val="0"/>
        <w:ind w:left="0"/>
        <w:textAlignment w:val="auto"/>
        <w:rPr>
          <w:rFonts w:ascii="Calibri" w:hAnsi="Calibri" w:cs="Calibri"/>
          <w:b/>
          <w:bCs/>
          <w:sz w:val="22"/>
          <w:szCs w:val="22"/>
        </w:rPr>
      </w:pPr>
    </w:p>
    <w:p w14:paraId="4946EB30" w14:textId="45053BE6"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8B5743">
        <w:rPr>
          <w:rFonts w:ascii="Calibri" w:hAnsi="Calibri" w:cs="Calibri"/>
          <w:b/>
          <w:bCs/>
          <w:sz w:val="22"/>
          <w:szCs w:val="22"/>
        </w:rPr>
        <w:t>74</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4F9D45F6"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 xml:space="preserve">Cllr </w:t>
      </w:r>
      <w:r w:rsidR="00D12FB5">
        <w:rPr>
          <w:rFonts w:ascii="Calibri" w:hAnsi="Calibri" w:cs="Calibri"/>
          <w:bCs/>
          <w:sz w:val="22"/>
          <w:szCs w:val="22"/>
        </w:rPr>
        <w:t xml:space="preserve">Griffiths. Cllr </w:t>
      </w:r>
      <w:r w:rsidR="008B5743">
        <w:rPr>
          <w:rFonts w:ascii="Calibri" w:hAnsi="Calibri" w:cs="Calibri"/>
          <w:bCs/>
          <w:sz w:val="22"/>
          <w:szCs w:val="22"/>
        </w:rPr>
        <w:t xml:space="preserve">Milliner, and Cllr Symonds. </w:t>
      </w:r>
    </w:p>
    <w:p w14:paraId="5F91D265" w14:textId="78415956" w:rsidR="008B5743" w:rsidRDefault="008B5743">
      <w:pPr>
        <w:suppressAutoHyphens w:val="0"/>
        <w:textAlignment w:val="auto"/>
        <w:rPr>
          <w:rFonts w:ascii="Calibri" w:hAnsi="Calibri" w:cs="Calibri"/>
          <w:bCs/>
          <w:sz w:val="22"/>
          <w:szCs w:val="22"/>
        </w:rPr>
      </w:pPr>
    </w:p>
    <w:p w14:paraId="7E0D209D" w14:textId="7ADDA42C" w:rsidR="008B5743" w:rsidRDefault="008B5743">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66BC5BE0"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14</w:t>
      </w:r>
      <w:r w:rsidR="008B5743">
        <w:rPr>
          <w:rFonts w:ascii="Calibri" w:hAnsi="Calibri" w:cs="Calibri"/>
          <w:b/>
          <w:bCs/>
          <w:sz w:val="22"/>
          <w:szCs w:val="22"/>
        </w:rPr>
        <w:t>75</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4B814F68"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PH14</w:t>
      </w:r>
      <w:r w:rsidR="008B5743">
        <w:rPr>
          <w:rFonts w:ascii="Calibri" w:hAnsi="Calibri" w:cs="Calibri"/>
          <w:b/>
          <w:bCs/>
          <w:sz w:val="22"/>
          <w:szCs w:val="22"/>
        </w:rPr>
        <w:t>76</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8B5743">
        <w:rPr>
          <w:rFonts w:ascii="Calibri" w:hAnsi="Calibri" w:cs="Calibri"/>
          <w:b/>
          <w:bCs/>
          <w:sz w:val="22"/>
          <w:szCs w:val="22"/>
        </w:rPr>
        <w:t>4</w:t>
      </w:r>
      <w:r w:rsidR="008B5743" w:rsidRPr="008B5743">
        <w:rPr>
          <w:rFonts w:ascii="Calibri" w:hAnsi="Calibri" w:cs="Calibri"/>
          <w:b/>
          <w:bCs/>
          <w:sz w:val="22"/>
          <w:szCs w:val="22"/>
          <w:vertAlign w:val="superscript"/>
        </w:rPr>
        <w:t>th</w:t>
      </w:r>
      <w:r w:rsidR="008B5743">
        <w:rPr>
          <w:rFonts w:ascii="Calibri" w:hAnsi="Calibri" w:cs="Calibri"/>
          <w:b/>
          <w:bCs/>
          <w:sz w:val="22"/>
          <w:szCs w:val="22"/>
        </w:rPr>
        <w:t xml:space="preserve"> October</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0718C305"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8B5743">
        <w:rPr>
          <w:rFonts w:ascii="Calibri" w:hAnsi="Calibri" w:cs="Calibri"/>
          <w:sz w:val="22"/>
          <w:szCs w:val="22"/>
        </w:rPr>
        <w:t>Gallagher</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8B5743">
        <w:rPr>
          <w:rFonts w:ascii="Calibri" w:hAnsi="Calibri" w:cs="Calibri"/>
          <w:sz w:val="22"/>
          <w:szCs w:val="22"/>
        </w:rPr>
        <w:t>Seabrook</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0060C0BA" w:rsidR="00AD7E2B" w:rsidRDefault="009F0E0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8B5743">
        <w:rPr>
          <w:rFonts w:ascii="Calibri" w:hAnsi="Calibri" w:cs="Calibri"/>
          <w:b/>
          <w:bCs/>
          <w:sz w:val="22"/>
          <w:szCs w:val="22"/>
        </w:rPr>
        <w:t>77</w:t>
      </w:r>
      <w:r>
        <w:rPr>
          <w:rFonts w:ascii="Calibri" w:hAnsi="Calibri" w:cs="Calibri"/>
          <w:b/>
          <w:bCs/>
          <w:sz w:val="22"/>
          <w:szCs w:val="22"/>
        </w:rPr>
        <w:t xml:space="preserve"> TO RECEIVE AN UPDATE FROM CLLR GALLAGHER ON THE EMERGING NEIGHBOURHOOD DEVELOPMENT PLAN</w:t>
      </w:r>
    </w:p>
    <w:p w14:paraId="75ADA1CC" w14:textId="77777777" w:rsidR="00AD7E2B" w:rsidRDefault="00AD7E2B">
      <w:pPr>
        <w:suppressAutoHyphens w:val="0"/>
        <w:textAlignment w:val="auto"/>
        <w:rPr>
          <w:rFonts w:ascii="Calibri" w:hAnsi="Calibri" w:cs="Calibri"/>
          <w:b/>
          <w:bCs/>
          <w:sz w:val="22"/>
          <w:szCs w:val="22"/>
        </w:rPr>
      </w:pPr>
    </w:p>
    <w:p w14:paraId="3482E899" w14:textId="051E6404" w:rsidR="001D3EFB" w:rsidRDefault="00DF4327" w:rsidP="00AF594D">
      <w:pPr>
        <w:suppressAutoHyphens w:val="0"/>
        <w:textAlignment w:val="auto"/>
        <w:rPr>
          <w:rFonts w:ascii="Calibri" w:hAnsi="Calibri" w:cs="Calibri"/>
          <w:bCs/>
          <w:sz w:val="22"/>
          <w:szCs w:val="22"/>
        </w:rPr>
      </w:pPr>
      <w:r>
        <w:rPr>
          <w:rFonts w:ascii="Calibri" w:hAnsi="Calibri" w:cs="Calibri"/>
          <w:bCs/>
          <w:sz w:val="22"/>
          <w:szCs w:val="22"/>
        </w:rPr>
        <w:t xml:space="preserve">Cllr Gallagher </w:t>
      </w:r>
      <w:r w:rsidR="008B5743">
        <w:rPr>
          <w:rFonts w:ascii="Calibri" w:hAnsi="Calibri" w:cs="Calibri"/>
          <w:bCs/>
          <w:sz w:val="22"/>
          <w:szCs w:val="22"/>
        </w:rPr>
        <w:t xml:space="preserve">gave </w:t>
      </w:r>
      <w:proofErr w:type="gramStart"/>
      <w:r w:rsidR="008B5743">
        <w:rPr>
          <w:rFonts w:ascii="Calibri" w:hAnsi="Calibri" w:cs="Calibri"/>
          <w:bCs/>
          <w:sz w:val="22"/>
          <w:szCs w:val="22"/>
        </w:rPr>
        <w:t>a brief summary</w:t>
      </w:r>
      <w:proofErr w:type="gramEnd"/>
      <w:r w:rsidR="008B5743">
        <w:rPr>
          <w:rFonts w:ascii="Calibri" w:hAnsi="Calibri" w:cs="Calibri"/>
          <w:bCs/>
          <w:sz w:val="22"/>
          <w:szCs w:val="22"/>
        </w:rPr>
        <w:t xml:space="preserve"> of the report </w:t>
      </w:r>
      <w:r w:rsidR="00393192">
        <w:rPr>
          <w:rFonts w:ascii="Calibri" w:hAnsi="Calibri" w:cs="Calibri"/>
          <w:bCs/>
          <w:sz w:val="22"/>
          <w:szCs w:val="22"/>
        </w:rPr>
        <w:t xml:space="preserve">on the emerging Neighbourhood Development Plan. </w:t>
      </w:r>
    </w:p>
    <w:p w14:paraId="7721A311" w14:textId="77777777" w:rsidR="00DF4327" w:rsidRDefault="00DF4327">
      <w:pPr>
        <w:suppressAutoHyphens w:val="0"/>
        <w:textAlignment w:val="auto"/>
        <w:rPr>
          <w:rFonts w:ascii="Calibri" w:hAnsi="Calibri" w:cs="Calibri"/>
          <w:bCs/>
          <w:sz w:val="22"/>
          <w:szCs w:val="22"/>
        </w:rPr>
      </w:pPr>
    </w:p>
    <w:p w14:paraId="2124FF0E" w14:textId="1ACE56B8" w:rsidR="00AD7E2B" w:rsidRDefault="00603382">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2B0CC002" w14:textId="55E378F6" w:rsidR="00530BFF" w:rsidRPr="009F0E01" w:rsidRDefault="009F0E01" w:rsidP="00CF2F63">
      <w:pPr>
        <w:pStyle w:val="ListParagraph"/>
        <w:numPr>
          <w:ilvl w:val="0"/>
          <w:numId w:val="1"/>
        </w:numPr>
        <w:suppressAutoHyphens w:val="0"/>
        <w:textAlignment w:val="auto"/>
      </w:pPr>
      <w:r>
        <w:rPr>
          <w:rFonts w:ascii="Calibri" w:hAnsi="Calibri" w:cs="Calibri"/>
          <w:b/>
          <w:bCs/>
          <w:color w:val="000000"/>
          <w:sz w:val="22"/>
          <w:szCs w:val="22"/>
        </w:rPr>
        <w:t>PH14</w:t>
      </w:r>
      <w:r w:rsidR="00393192">
        <w:rPr>
          <w:rFonts w:ascii="Calibri" w:hAnsi="Calibri" w:cs="Calibri"/>
          <w:b/>
          <w:bCs/>
          <w:color w:val="000000"/>
          <w:sz w:val="22"/>
          <w:szCs w:val="22"/>
        </w:rPr>
        <w:t>78</w:t>
      </w:r>
      <w:r>
        <w:rPr>
          <w:rFonts w:ascii="Calibri" w:hAnsi="Calibri" w:cs="Calibri"/>
          <w:b/>
          <w:bCs/>
          <w:color w:val="FF0000"/>
          <w:sz w:val="22"/>
          <w:szCs w:val="22"/>
        </w:rPr>
        <w:t xml:space="preserve"> </w:t>
      </w:r>
      <w:r w:rsidR="00393192" w:rsidRPr="00393192">
        <w:rPr>
          <w:rFonts w:ascii="Calibri" w:hAnsi="Calibri" w:cs="Calibri"/>
          <w:b/>
          <w:bCs/>
          <w:color w:val="000000"/>
          <w:sz w:val="22"/>
          <w:szCs w:val="22"/>
        </w:rPr>
        <w:t>TO NOTE THE BUDGETARY UPDATE &amp; AND DISCUSS DRAFT 2022/24 BUDGET</w:t>
      </w:r>
    </w:p>
    <w:p w14:paraId="41167A59" w14:textId="77777777" w:rsidR="009F0E01" w:rsidRPr="009F0E01" w:rsidRDefault="009F0E01" w:rsidP="009F0E01">
      <w:pPr>
        <w:pStyle w:val="ListParagraph"/>
        <w:suppressAutoHyphens w:val="0"/>
        <w:ind w:left="360"/>
        <w:textAlignment w:val="auto"/>
      </w:pPr>
    </w:p>
    <w:p w14:paraId="7EB14109" w14:textId="63C42699" w:rsidR="00AF594D" w:rsidRDefault="00196983">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There was a brief discussion on the budget for the Neighbourhood Development Plan</w:t>
      </w:r>
      <w:r w:rsidR="00996B7A">
        <w:rPr>
          <w:rFonts w:asciiTheme="minorHAnsi" w:hAnsiTheme="minorHAnsi" w:cstheme="minorHAnsi"/>
          <w:sz w:val="22"/>
          <w:szCs w:val="22"/>
        </w:rPr>
        <w:t>, which will likely be quite tight for this year,</w:t>
      </w:r>
      <w:r>
        <w:rPr>
          <w:rFonts w:asciiTheme="minorHAnsi" w:hAnsiTheme="minorHAnsi" w:cstheme="minorHAnsi"/>
          <w:sz w:val="22"/>
          <w:szCs w:val="22"/>
        </w:rPr>
        <w:t xml:space="preserve"> </w:t>
      </w:r>
      <w:r w:rsidR="00996B7A">
        <w:rPr>
          <w:rFonts w:asciiTheme="minorHAnsi" w:hAnsiTheme="minorHAnsi" w:cstheme="minorHAnsi"/>
          <w:sz w:val="22"/>
          <w:szCs w:val="22"/>
        </w:rPr>
        <w:t xml:space="preserve">due to the cost of the consultants needed. </w:t>
      </w:r>
    </w:p>
    <w:p w14:paraId="651358F2" w14:textId="27F15DDC" w:rsidR="00AF594D" w:rsidRDefault="00AF594D">
      <w:pPr>
        <w:suppressAutoHyphens w:val="0"/>
        <w:textAlignment w:val="auto"/>
        <w:rPr>
          <w:rFonts w:asciiTheme="minorHAnsi" w:hAnsiTheme="minorHAnsi" w:cstheme="minorHAnsi"/>
          <w:sz w:val="22"/>
          <w:szCs w:val="22"/>
        </w:rPr>
      </w:pPr>
    </w:p>
    <w:p w14:paraId="5FA9DFF1" w14:textId="7118F246" w:rsidR="00AD7E2B" w:rsidRDefault="00530BF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9F0E01">
        <w:rPr>
          <w:rFonts w:asciiTheme="minorHAnsi" w:hAnsiTheme="minorHAnsi" w:cstheme="minorHAnsi"/>
          <w:b/>
          <w:bCs/>
          <w:sz w:val="22"/>
          <w:szCs w:val="22"/>
        </w:rPr>
        <w:t>noted</w:t>
      </w:r>
      <w:r w:rsidR="009F0E01">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9F0E01">
        <w:rPr>
          <w:rFonts w:asciiTheme="minorHAnsi" w:hAnsiTheme="minorHAnsi" w:cstheme="minorHAnsi"/>
          <w:sz w:val="22"/>
          <w:szCs w:val="22"/>
        </w:rPr>
        <w:t>report</w:t>
      </w:r>
      <w:r>
        <w:rPr>
          <w:rFonts w:asciiTheme="minorHAnsi" w:hAnsiTheme="minorHAnsi" w:cstheme="minorHAnsi"/>
          <w:sz w:val="22"/>
          <w:szCs w:val="22"/>
        </w:rPr>
        <w:t xml:space="preserve">. </w:t>
      </w:r>
    </w:p>
    <w:p w14:paraId="54860634" w14:textId="77777777" w:rsidR="00530BFF" w:rsidRPr="00530BFF" w:rsidRDefault="00530BFF" w:rsidP="00530BFF">
      <w:pPr>
        <w:rPr>
          <w:rFonts w:ascii="Calibri" w:hAnsi="Calibri" w:cs="Calibri"/>
          <w:bCs/>
          <w:sz w:val="22"/>
          <w:szCs w:val="22"/>
        </w:rPr>
      </w:pPr>
    </w:p>
    <w:p w14:paraId="75A82B5A" w14:textId="60DEF45E" w:rsidR="00AD7E2B" w:rsidRPr="000B3021" w:rsidRDefault="009F0E01">
      <w:pPr>
        <w:pStyle w:val="ListParagraph"/>
        <w:numPr>
          <w:ilvl w:val="0"/>
          <w:numId w:val="1"/>
        </w:numPr>
        <w:suppressAutoHyphens w:val="0"/>
        <w:textAlignment w:val="auto"/>
      </w:pPr>
      <w:r>
        <w:rPr>
          <w:rFonts w:ascii="Calibri" w:hAnsi="Calibri" w:cs="Calibri"/>
          <w:b/>
          <w:bCs/>
          <w:sz w:val="22"/>
          <w:szCs w:val="22"/>
        </w:rPr>
        <w:t>PH14</w:t>
      </w:r>
      <w:r w:rsidR="00996B7A">
        <w:rPr>
          <w:rFonts w:ascii="Calibri" w:hAnsi="Calibri" w:cs="Calibri"/>
          <w:b/>
          <w:bCs/>
          <w:sz w:val="22"/>
          <w:szCs w:val="22"/>
        </w:rPr>
        <w:t>79</w:t>
      </w:r>
      <w:r>
        <w:rPr>
          <w:rFonts w:ascii="Calibri" w:hAnsi="Calibri" w:cs="Calibri"/>
          <w:b/>
          <w:bCs/>
          <w:sz w:val="22"/>
          <w:szCs w:val="22"/>
        </w:rPr>
        <w:t xml:space="preserve"> </w:t>
      </w:r>
      <w:r w:rsidR="00996B7A" w:rsidRPr="00996B7A">
        <w:rPr>
          <w:rFonts w:ascii="Calibri" w:hAnsi="Calibri" w:cs="Calibri"/>
          <w:b/>
          <w:bCs/>
          <w:sz w:val="22"/>
          <w:szCs w:val="22"/>
        </w:rPr>
        <w:t>TO HIGHLIGHT ISSUES AND DISCUSS OPTIONS WITH THE GRASS VERGE CUTTING</w:t>
      </w:r>
    </w:p>
    <w:p w14:paraId="4CE07034" w14:textId="0C3EDBF4" w:rsidR="00310C84" w:rsidRDefault="00310C84" w:rsidP="000B3021">
      <w:pPr>
        <w:suppressAutoHyphens w:val="0"/>
        <w:textAlignment w:val="auto"/>
        <w:rPr>
          <w:rFonts w:asciiTheme="minorHAnsi" w:hAnsiTheme="minorHAnsi" w:cstheme="minorHAnsi"/>
          <w:sz w:val="22"/>
          <w:szCs w:val="22"/>
        </w:rPr>
      </w:pPr>
    </w:p>
    <w:p w14:paraId="3377950F" w14:textId="64A6D598" w:rsidR="00926998" w:rsidRDefault="00996B7A" w:rsidP="007757A7">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It was proposed that Peacehaven Town Council remain with ESCC for the 4 additional cuts (totalling 6), but also actively explore possible wildflower verges around the town.</w:t>
      </w:r>
    </w:p>
    <w:p w14:paraId="783F3410" w14:textId="2BBD40A6" w:rsidR="00E05D4D" w:rsidRDefault="00E05D4D" w:rsidP="007757A7">
      <w:pPr>
        <w:suppressAutoHyphens w:val="0"/>
        <w:textAlignment w:val="auto"/>
        <w:rPr>
          <w:rFonts w:asciiTheme="minorHAnsi" w:hAnsiTheme="minorHAnsi" w:cstheme="minorHAnsi"/>
          <w:sz w:val="22"/>
          <w:szCs w:val="22"/>
        </w:rPr>
      </w:pPr>
    </w:p>
    <w:p w14:paraId="59313537" w14:textId="43F87CD8" w:rsidR="00E05D4D" w:rsidRDefault="00E05D4D" w:rsidP="00E05D4D">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t>
      </w:r>
      <w:r w:rsidR="00996B7A">
        <w:rPr>
          <w:rFonts w:ascii="Calibri" w:hAnsi="Calibri" w:cs="Calibri"/>
          <w:sz w:val="22"/>
          <w:szCs w:val="22"/>
        </w:rPr>
        <w:t>Seabrook</w:t>
      </w:r>
      <w:r>
        <w:rPr>
          <w:rFonts w:ascii="Calibri" w:hAnsi="Calibri" w:cs="Calibri"/>
          <w:sz w:val="22"/>
          <w:szCs w:val="22"/>
        </w:rPr>
        <w:t xml:space="preserve">. </w:t>
      </w:r>
    </w:p>
    <w:p w14:paraId="4FD36C86" w14:textId="77777777" w:rsidR="00E05D4D" w:rsidRDefault="00E05D4D" w:rsidP="00E05D4D">
      <w:pPr>
        <w:rPr>
          <w:rFonts w:ascii="Calibri" w:hAnsi="Calibri" w:cs="Calibri"/>
          <w:bCs/>
          <w:sz w:val="22"/>
          <w:szCs w:val="22"/>
        </w:rPr>
      </w:pPr>
    </w:p>
    <w:p w14:paraId="7CF73FF2" w14:textId="2EDA5278" w:rsidR="00E05D4D" w:rsidRDefault="00E05D4D" w:rsidP="00E05D4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36427F78" w14:textId="3020DCEF" w:rsidR="00996B7A" w:rsidRDefault="00996B7A" w:rsidP="00E05D4D">
      <w:pPr>
        <w:rPr>
          <w:rFonts w:ascii="Calibri" w:hAnsi="Calibri" w:cs="Calibri"/>
          <w:bCs/>
          <w:sz w:val="22"/>
          <w:szCs w:val="22"/>
        </w:rPr>
      </w:pPr>
    </w:p>
    <w:p w14:paraId="77C89B75" w14:textId="7C8142AD" w:rsidR="00996B7A" w:rsidRDefault="00996B7A" w:rsidP="00E05D4D">
      <w:pPr>
        <w:rPr>
          <w:rFonts w:ascii="Calibri" w:hAnsi="Calibri" w:cs="Calibri"/>
          <w:bCs/>
          <w:sz w:val="22"/>
          <w:szCs w:val="22"/>
        </w:rPr>
      </w:pPr>
      <w:r>
        <w:rPr>
          <w:rFonts w:ascii="Calibri" w:hAnsi="Calibri" w:cs="Calibri"/>
          <w:bCs/>
          <w:sz w:val="22"/>
          <w:szCs w:val="22"/>
        </w:rPr>
        <w:t xml:space="preserve">Cllr Seabrook also raised a question regarding the designation of rural versus urban areas in Peacehaven regarding the grass cutting, following a recent email from a resident, and suggested that </w:t>
      </w:r>
      <w:proofErr w:type="gramStart"/>
      <w:r>
        <w:rPr>
          <w:rFonts w:ascii="Calibri" w:hAnsi="Calibri" w:cs="Calibri"/>
          <w:bCs/>
          <w:sz w:val="22"/>
          <w:szCs w:val="22"/>
        </w:rPr>
        <w:t>in reality none</w:t>
      </w:r>
      <w:proofErr w:type="gramEnd"/>
      <w:r>
        <w:rPr>
          <w:rFonts w:ascii="Calibri" w:hAnsi="Calibri" w:cs="Calibri"/>
          <w:bCs/>
          <w:sz w:val="22"/>
          <w:szCs w:val="22"/>
        </w:rPr>
        <w:t xml:space="preserve"> of the verges in Peacehaven are really rural. </w:t>
      </w:r>
    </w:p>
    <w:p w14:paraId="05E7D393" w14:textId="29AC5119" w:rsidR="00996B7A" w:rsidRDefault="00996B7A" w:rsidP="00E05D4D">
      <w:pPr>
        <w:rPr>
          <w:rFonts w:ascii="Calibri" w:hAnsi="Calibri" w:cs="Calibri"/>
          <w:bCs/>
          <w:sz w:val="22"/>
          <w:szCs w:val="22"/>
        </w:rPr>
      </w:pPr>
    </w:p>
    <w:p w14:paraId="52AFE361" w14:textId="401F34F7" w:rsidR="00996B7A" w:rsidRDefault="00996B7A" w:rsidP="00E05D4D">
      <w:pPr>
        <w:rPr>
          <w:rFonts w:ascii="Calibri" w:hAnsi="Calibri" w:cs="Calibri"/>
          <w:bCs/>
          <w:sz w:val="22"/>
          <w:szCs w:val="22"/>
        </w:rPr>
      </w:pPr>
      <w:r>
        <w:rPr>
          <w:rFonts w:ascii="Calibri" w:hAnsi="Calibri" w:cs="Calibri"/>
          <w:bCs/>
          <w:sz w:val="22"/>
          <w:szCs w:val="22"/>
        </w:rPr>
        <w:t xml:space="preserve">There were also questions raised at this point about which roads on the </w:t>
      </w:r>
      <w:proofErr w:type="spellStart"/>
      <w:r>
        <w:rPr>
          <w:rFonts w:ascii="Calibri" w:hAnsi="Calibri" w:cs="Calibri"/>
          <w:bCs/>
          <w:sz w:val="22"/>
          <w:szCs w:val="22"/>
        </w:rPr>
        <w:t>Chalkers</w:t>
      </w:r>
      <w:proofErr w:type="spellEnd"/>
      <w:r>
        <w:rPr>
          <w:rFonts w:ascii="Calibri" w:hAnsi="Calibri" w:cs="Calibri"/>
          <w:bCs/>
          <w:sz w:val="22"/>
          <w:szCs w:val="22"/>
        </w:rPr>
        <w:t xml:space="preserve"> Rise development would be adopted, and which would be maintained by a management company. </w:t>
      </w:r>
    </w:p>
    <w:p w14:paraId="083FB00A" w14:textId="0E512DFA" w:rsidR="00996B7A" w:rsidRDefault="00996B7A" w:rsidP="00E05D4D">
      <w:pPr>
        <w:rPr>
          <w:rFonts w:ascii="Calibri" w:hAnsi="Calibri" w:cs="Calibri"/>
          <w:bCs/>
          <w:sz w:val="22"/>
          <w:szCs w:val="22"/>
        </w:rPr>
      </w:pPr>
    </w:p>
    <w:p w14:paraId="5B5D8817" w14:textId="7115040C" w:rsidR="00996B7A" w:rsidRDefault="00996B7A" w:rsidP="00E05D4D">
      <w:pPr>
        <w:rPr>
          <w:rFonts w:ascii="Calibri" w:hAnsi="Calibri" w:cs="Calibri"/>
          <w:bCs/>
          <w:sz w:val="22"/>
          <w:szCs w:val="22"/>
        </w:rPr>
      </w:pPr>
      <w:r>
        <w:rPr>
          <w:rFonts w:ascii="Calibri" w:hAnsi="Calibri" w:cs="Calibri"/>
          <w:bCs/>
          <w:sz w:val="22"/>
          <w:szCs w:val="22"/>
        </w:rPr>
        <w:t xml:space="preserve">It was also discussed that we ask residents opinions on wildflower verges through a survey through the </w:t>
      </w:r>
      <w:proofErr w:type="spellStart"/>
      <w:r>
        <w:rPr>
          <w:rFonts w:ascii="Calibri" w:hAnsi="Calibri" w:cs="Calibri"/>
          <w:bCs/>
          <w:sz w:val="22"/>
          <w:szCs w:val="22"/>
        </w:rPr>
        <w:t>eNews</w:t>
      </w:r>
      <w:proofErr w:type="spellEnd"/>
      <w:r>
        <w:rPr>
          <w:rFonts w:ascii="Calibri" w:hAnsi="Calibri" w:cs="Calibri"/>
          <w:bCs/>
          <w:sz w:val="22"/>
          <w:szCs w:val="22"/>
        </w:rPr>
        <w:t xml:space="preserve">. </w:t>
      </w:r>
    </w:p>
    <w:p w14:paraId="4E492836" w14:textId="6798702A" w:rsidR="00996B7A" w:rsidRDefault="00996B7A" w:rsidP="00E05D4D">
      <w:pPr>
        <w:rPr>
          <w:rFonts w:ascii="Calibri" w:hAnsi="Calibri" w:cs="Calibri"/>
          <w:bCs/>
          <w:sz w:val="22"/>
          <w:szCs w:val="22"/>
        </w:rPr>
      </w:pPr>
    </w:p>
    <w:p w14:paraId="3B67004C" w14:textId="5DF0ACBD" w:rsidR="00996B7A" w:rsidRPr="000B3021" w:rsidRDefault="00996B7A" w:rsidP="00996B7A">
      <w:pPr>
        <w:pStyle w:val="ListParagraph"/>
        <w:numPr>
          <w:ilvl w:val="0"/>
          <w:numId w:val="1"/>
        </w:numPr>
        <w:suppressAutoHyphens w:val="0"/>
        <w:textAlignment w:val="auto"/>
      </w:pPr>
      <w:r>
        <w:rPr>
          <w:rFonts w:ascii="Calibri" w:hAnsi="Calibri" w:cs="Calibri"/>
          <w:b/>
          <w:bCs/>
          <w:sz w:val="22"/>
          <w:szCs w:val="22"/>
        </w:rPr>
        <w:t xml:space="preserve">PH1480 </w:t>
      </w:r>
      <w:r w:rsidRPr="00996B7A">
        <w:rPr>
          <w:rFonts w:ascii="Calibri" w:hAnsi="Calibri" w:cs="Calibri"/>
          <w:b/>
          <w:bCs/>
          <w:sz w:val="22"/>
          <w:szCs w:val="22"/>
        </w:rPr>
        <w:t>TO DISCUSS SOUTHDOWN NATIONAL PARK AUTHORITY, COMMUNITY INFRASTRUCTURE LEVY.</w:t>
      </w:r>
    </w:p>
    <w:p w14:paraId="5E13DF36" w14:textId="77777777" w:rsidR="00996B7A" w:rsidRDefault="00996B7A" w:rsidP="00E05D4D">
      <w:pPr>
        <w:rPr>
          <w:rFonts w:ascii="Calibri" w:hAnsi="Calibri" w:cs="Calibri"/>
          <w:bCs/>
          <w:sz w:val="22"/>
          <w:szCs w:val="22"/>
        </w:rPr>
      </w:pPr>
    </w:p>
    <w:p w14:paraId="1B0F3EC5" w14:textId="0D05C517" w:rsidR="0018641D" w:rsidRDefault="00996B7A" w:rsidP="0018641D">
      <w:pPr>
        <w:rPr>
          <w:rFonts w:ascii="Calibri" w:hAnsi="Calibri" w:cs="Calibri"/>
          <w:bCs/>
          <w:sz w:val="22"/>
          <w:szCs w:val="22"/>
        </w:rPr>
      </w:pPr>
      <w:r>
        <w:rPr>
          <w:rFonts w:ascii="Calibri" w:hAnsi="Calibri" w:cs="Calibri"/>
          <w:bCs/>
          <w:sz w:val="22"/>
          <w:szCs w:val="22"/>
        </w:rPr>
        <w:t xml:space="preserve">There was a discussion on the possible projects that could be submitted to the SDNPA for CIL funding, and it was highlighted that work will need to start on this soon due to the closing date for applications. </w:t>
      </w:r>
    </w:p>
    <w:p w14:paraId="3166C7EB" w14:textId="4F103D90" w:rsidR="00996B7A" w:rsidRDefault="00996B7A" w:rsidP="0018641D">
      <w:pPr>
        <w:rPr>
          <w:rFonts w:ascii="Calibri" w:hAnsi="Calibri" w:cs="Calibri"/>
          <w:bCs/>
          <w:sz w:val="22"/>
          <w:szCs w:val="22"/>
        </w:rPr>
      </w:pPr>
    </w:p>
    <w:p w14:paraId="3D16AA2F" w14:textId="5CC8A898" w:rsidR="00996B7A" w:rsidRDefault="00996B7A" w:rsidP="0018641D">
      <w:pPr>
        <w:rPr>
          <w:rFonts w:ascii="Calibri" w:hAnsi="Calibri" w:cs="Calibri"/>
          <w:bCs/>
          <w:sz w:val="22"/>
          <w:szCs w:val="22"/>
        </w:rPr>
      </w:pPr>
      <w:r>
        <w:rPr>
          <w:rFonts w:ascii="Calibri" w:hAnsi="Calibri" w:cs="Calibri"/>
          <w:bCs/>
          <w:sz w:val="22"/>
          <w:szCs w:val="22"/>
        </w:rPr>
        <w:t xml:space="preserve">The Committee asked </w:t>
      </w:r>
      <w:r w:rsidR="007B3658">
        <w:rPr>
          <w:rFonts w:ascii="Calibri" w:hAnsi="Calibri" w:cs="Calibri"/>
          <w:bCs/>
          <w:sz w:val="22"/>
          <w:szCs w:val="22"/>
        </w:rPr>
        <w:t xml:space="preserve">that an invite be extended to SDNPA Officers to attend a meeting with Peacehaven Councillors and Officers at Centenary Park to discuss potential projects. </w:t>
      </w:r>
    </w:p>
    <w:p w14:paraId="18F8C05D" w14:textId="19F86DE7" w:rsidR="007B3658" w:rsidRDefault="007B3658" w:rsidP="0018641D">
      <w:pPr>
        <w:rPr>
          <w:rFonts w:ascii="Calibri" w:hAnsi="Calibri" w:cs="Calibri"/>
          <w:bCs/>
          <w:sz w:val="22"/>
          <w:szCs w:val="22"/>
        </w:rPr>
      </w:pPr>
    </w:p>
    <w:p w14:paraId="5E7B3B09" w14:textId="743EFBFF" w:rsidR="00996B7A" w:rsidRDefault="007B3658" w:rsidP="007B3658">
      <w:pPr>
        <w:pStyle w:val="ListParagraph"/>
        <w:numPr>
          <w:ilvl w:val="0"/>
          <w:numId w:val="1"/>
        </w:numPr>
        <w:rPr>
          <w:rFonts w:ascii="Calibri" w:hAnsi="Calibri" w:cs="Calibri"/>
          <w:b/>
          <w:sz w:val="22"/>
          <w:szCs w:val="22"/>
        </w:rPr>
      </w:pPr>
      <w:r w:rsidRPr="007B3658">
        <w:rPr>
          <w:rFonts w:ascii="Calibri" w:hAnsi="Calibri" w:cs="Calibri"/>
          <w:b/>
          <w:sz w:val="22"/>
          <w:szCs w:val="22"/>
        </w:rPr>
        <w:t>PH1481 TO REVIEW AND APPROVE THE AMENDED PLANNING CODE OF GOOD PRACTICE POLICY</w:t>
      </w:r>
    </w:p>
    <w:p w14:paraId="2F564EEA" w14:textId="644D3DF5" w:rsidR="007B3658" w:rsidRDefault="007B3658" w:rsidP="007B3658">
      <w:pPr>
        <w:rPr>
          <w:rFonts w:ascii="Calibri" w:hAnsi="Calibri" w:cs="Calibri"/>
          <w:b/>
          <w:sz w:val="22"/>
          <w:szCs w:val="22"/>
        </w:rPr>
      </w:pPr>
    </w:p>
    <w:p w14:paraId="024ECEAD" w14:textId="707F05EE" w:rsidR="007B3658" w:rsidRDefault="004318C4" w:rsidP="007B3658">
      <w:pPr>
        <w:rPr>
          <w:rFonts w:ascii="Calibri" w:hAnsi="Calibri" w:cs="Calibri"/>
          <w:bCs/>
          <w:sz w:val="22"/>
          <w:szCs w:val="22"/>
        </w:rPr>
      </w:pPr>
      <w:r>
        <w:rPr>
          <w:rFonts w:ascii="Calibri" w:hAnsi="Calibri" w:cs="Calibri"/>
          <w:bCs/>
          <w:sz w:val="22"/>
          <w:szCs w:val="22"/>
        </w:rPr>
        <w:t xml:space="preserve">There was a brief discussion about whether to include a more detailed list of material considerations in the document, to have this as a separate document, or to add it as an appendix to the document. </w:t>
      </w:r>
    </w:p>
    <w:p w14:paraId="54137F69" w14:textId="0B0BB40B" w:rsidR="004318C4" w:rsidRDefault="004318C4" w:rsidP="007B3658">
      <w:pPr>
        <w:rPr>
          <w:rFonts w:ascii="Calibri" w:hAnsi="Calibri" w:cs="Calibri"/>
          <w:bCs/>
          <w:sz w:val="22"/>
          <w:szCs w:val="22"/>
        </w:rPr>
      </w:pPr>
    </w:p>
    <w:p w14:paraId="5B06B5C1" w14:textId="43B65F6D" w:rsidR="004318C4" w:rsidRDefault="004318C4" w:rsidP="007B3658">
      <w:pPr>
        <w:rPr>
          <w:rFonts w:ascii="Calibri" w:hAnsi="Calibri" w:cs="Calibri"/>
          <w:bCs/>
          <w:sz w:val="22"/>
          <w:szCs w:val="22"/>
        </w:rPr>
      </w:pPr>
      <w:r>
        <w:rPr>
          <w:rFonts w:ascii="Calibri" w:hAnsi="Calibri" w:cs="Calibri"/>
          <w:bCs/>
          <w:sz w:val="22"/>
          <w:szCs w:val="22"/>
        </w:rPr>
        <w:t xml:space="preserve">It was proposed to accept the document with the provision that a more detailed list of material considerations is included as an appendix. </w:t>
      </w:r>
    </w:p>
    <w:p w14:paraId="4677BB21" w14:textId="7A52B55B" w:rsidR="004318C4" w:rsidRDefault="004318C4" w:rsidP="007B3658">
      <w:pPr>
        <w:rPr>
          <w:rFonts w:ascii="Calibri" w:hAnsi="Calibri" w:cs="Calibri"/>
          <w:bCs/>
          <w:sz w:val="22"/>
          <w:szCs w:val="22"/>
        </w:rPr>
      </w:pPr>
    </w:p>
    <w:p w14:paraId="52045221" w14:textId="5B2BE785" w:rsidR="004318C4" w:rsidRDefault="004318C4" w:rsidP="007B3658">
      <w:pPr>
        <w:rPr>
          <w:rFonts w:ascii="Calibri" w:hAnsi="Calibri" w:cs="Calibri"/>
          <w:bCs/>
          <w:sz w:val="22"/>
          <w:szCs w:val="22"/>
        </w:rPr>
      </w:pPr>
      <w:r>
        <w:rPr>
          <w:rFonts w:ascii="Calibri" w:hAnsi="Calibri" w:cs="Calibri"/>
          <w:bCs/>
          <w:sz w:val="22"/>
          <w:szCs w:val="22"/>
        </w:rPr>
        <w:t xml:space="preserve">Proposed by: Cllr Seabrook </w:t>
      </w:r>
      <w:r>
        <w:rPr>
          <w:rFonts w:ascii="Calibri" w:hAnsi="Calibri" w:cs="Calibri"/>
          <w:bCs/>
          <w:sz w:val="22"/>
          <w:szCs w:val="22"/>
        </w:rPr>
        <w:tab/>
        <w:t>Seconded by: Cllr Gallagher</w:t>
      </w:r>
    </w:p>
    <w:p w14:paraId="3E5DBEC5" w14:textId="77777777" w:rsidR="004318C4" w:rsidRDefault="004318C4" w:rsidP="007B3658">
      <w:pPr>
        <w:rPr>
          <w:rFonts w:ascii="Calibri" w:hAnsi="Calibri" w:cs="Calibri"/>
          <w:bCs/>
          <w:sz w:val="22"/>
          <w:szCs w:val="22"/>
        </w:rPr>
      </w:pPr>
    </w:p>
    <w:p w14:paraId="0E29412B" w14:textId="5FB5C3F8" w:rsidR="004318C4" w:rsidRPr="007B3658" w:rsidRDefault="004318C4" w:rsidP="007B3658">
      <w:pPr>
        <w:rPr>
          <w:rFonts w:ascii="Calibri" w:hAnsi="Calibri" w:cs="Calibri"/>
          <w:bCs/>
          <w:sz w:val="22"/>
          <w:szCs w:val="22"/>
        </w:rPr>
      </w:pPr>
      <w:r>
        <w:rPr>
          <w:rFonts w:ascii="Calibri" w:hAnsi="Calibri" w:cs="Calibri"/>
          <w:bCs/>
          <w:sz w:val="22"/>
          <w:szCs w:val="22"/>
        </w:rPr>
        <w:t xml:space="preserve">The Committee </w:t>
      </w:r>
      <w:r w:rsidRPr="004318C4">
        <w:rPr>
          <w:rFonts w:ascii="Calibri" w:hAnsi="Calibri" w:cs="Calibri"/>
          <w:b/>
          <w:sz w:val="22"/>
          <w:szCs w:val="22"/>
        </w:rPr>
        <w:t>resolved</w:t>
      </w:r>
      <w:r>
        <w:rPr>
          <w:rFonts w:ascii="Calibri" w:hAnsi="Calibri" w:cs="Calibri"/>
          <w:bCs/>
          <w:sz w:val="22"/>
          <w:szCs w:val="22"/>
        </w:rPr>
        <w:t xml:space="preserve"> unanimously to </w:t>
      </w:r>
      <w:r w:rsidRPr="004318C4">
        <w:rPr>
          <w:rFonts w:ascii="Calibri" w:hAnsi="Calibri" w:cs="Calibri"/>
          <w:b/>
          <w:sz w:val="22"/>
          <w:szCs w:val="22"/>
        </w:rPr>
        <w:t>accept</w:t>
      </w:r>
      <w:r>
        <w:rPr>
          <w:rFonts w:ascii="Calibri" w:hAnsi="Calibri" w:cs="Calibri"/>
          <w:bCs/>
          <w:sz w:val="22"/>
          <w:szCs w:val="22"/>
        </w:rPr>
        <w:t xml:space="preserve"> this proposal. </w:t>
      </w:r>
    </w:p>
    <w:p w14:paraId="6577ED13" w14:textId="77777777" w:rsidR="007B3658" w:rsidRPr="007B3658" w:rsidRDefault="007B3658" w:rsidP="007B3658">
      <w:pPr>
        <w:rPr>
          <w:rFonts w:ascii="Calibri" w:hAnsi="Calibri" w:cs="Calibri"/>
          <w:b/>
          <w:sz w:val="22"/>
          <w:szCs w:val="22"/>
        </w:rPr>
      </w:pPr>
    </w:p>
    <w:p w14:paraId="7D757587" w14:textId="45D48BFB" w:rsidR="00AD7E2B" w:rsidRPr="00310C84" w:rsidRDefault="00832B24">
      <w:pPr>
        <w:pStyle w:val="ListParagraph"/>
        <w:numPr>
          <w:ilvl w:val="0"/>
          <w:numId w:val="1"/>
        </w:numPr>
        <w:suppressAutoHyphens w:val="0"/>
        <w:textAlignment w:val="auto"/>
      </w:pPr>
      <w:r>
        <w:rPr>
          <w:rFonts w:ascii="Calibri" w:hAnsi="Calibri" w:cs="Calibri"/>
          <w:b/>
          <w:bCs/>
          <w:sz w:val="22"/>
          <w:szCs w:val="22"/>
        </w:rPr>
        <w:t xml:space="preserve">TO COMMENT ON THE PLANNING APPLICATIONS AS </w:t>
      </w:r>
      <w:proofErr w:type="gramStart"/>
      <w:r>
        <w:rPr>
          <w:rFonts w:ascii="Calibri" w:hAnsi="Calibri" w:cs="Calibri"/>
          <w:b/>
          <w:bCs/>
          <w:sz w:val="22"/>
          <w:szCs w:val="22"/>
        </w:rPr>
        <w:t>FOLLOWS:-</w:t>
      </w:r>
      <w:proofErr w:type="gramEnd"/>
    </w:p>
    <w:p w14:paraId="2001D9E9" w14:textId="3ADF48AC" w:rsidR="00310C84" w:rsidRDefault="00310C84" w:rsidP="00310C84">
      <w:pPr>
        <w:suppressAutoHyphens w:val="0"/>
        <w:textAlignment w:val="auto"/>
      </w:pPr>
    </w:p>
    <w:p w14:paraId="3224DC56" w14:textId="42558538" w:rsidR="004318C4" w:rsidRPr="004318C4" w:rsidRDefault="004318C4" w:rsidP="004318C4">
      <w:pPr>
        <w:jc w:val="center"/>
        <w:rPr>
          <w:rFonts w:ascii="Calibri" w:hAnsi="Calibri" w:cs="Calibri"/>
          <w:bCs/>
          <w:i/>
          <w:iCs/>
          <w:sz w:val="22"/>
          <w:szCs w:val="22"/>
        </w:rPr>
      </w:pPr>
      <w:r>
        <w:rPr>
          <w:rFonts w:ascii="Calibri" w:hAnsi="Calibri" w:cs="Calibri"/>
          <w:bCs/>
          <w:i/>
          <w:iCs/>
          <w:sz w:val="22"/>
          <w:szCs w:val="22"/>
        </w:rPr>
        <w:t>The Chair brought forward items PH1487 and PH1484 to be discussed whilst members of the public were still present</w:t>
      </w:r>
    </w:p>
    <w:p w14:paraId="7A4B108C" w14:textId="77777777" w:rsidR="004318C4" w:rsidRDefault="004318C4" w:rsidP="00832B24">
      <w:pPr>
        <w:rPr>
          <w:rFonts w:ascii="Calibri" w:hAnsi="Calibri" w:cs="Calibri"/>
          <w:b/>
          <w:sz w:val="22"/>
          <w:szCs w:val="22"/>
        </w:rPr>
      </w:pPr>
    </w:p>
    <w:p w14:paraId="3B5A7F77" w14:textId="3145189B" w:rsidR="00D632AA" w:rsidRDefault="00832B24" w:rsidP="004318C4">
      <w:pPr>
        <w:rPr>
          <w:rFonts w:ascii="Calibri" w:hAnsi="Calibri" w:cs="Calibri"/>
          <w:bCs/>
          <w:sz w:val="22"/>
          <w:szCs w:val="22"/>
        </w:rPr>
      </w:pPr>
      <w:r w:rsidRPr="00832B24">
        <w:rPr>
          <w:rFonts w:ascii="Calibri" w:hAnsi="Calibri" w:cs="Calibri"/>
          <w:b/>
          <w:sz w:val="22"/>
          <w:szCs w:val="22"/>
        </w:rPr>
        <w:t>PH14</w:t>
      </w:r>
      <w:r w:rsidR="004318C4">
        <w:rPr>
          <w:rFonts w:ascii="Calibri" w:hAnsi="Calibri" w:cs="Calibri"/>
          <w:b/>
          <w:sz w:val="22"/>
          <w:szCs w:val="22"/>
        </w:rPr>
        <w:t>87</w:t>
      </w:r>
      <w:r w:rsidRPr="00832B24">
        <w:rPr>
          <w:rFonts w:ascii="Calibri" w:hAnsi="Calibri" w:cs="Calibri"/>
          <w:b/>
          <w:sz w:val="22"/>
          <w:szCs w:val="22"/>
        </w:rPr>
        <w:t xml:space="preserve"> – </w:t>
      </w:r>
      <w:r w:rsidR="004318C4" w:rsidRPr="004318C4">
        <w:rPr>
          <w:rFonts w:ascii="Calibri" w:hAnsi="Calibri" w:cs="Calibri"/>
          <w:bCs/>
          <w:sz w:val="22"/>
          <w:szCs w:val="22"/>
        </w:rPr>
        <w:t>LW/22/0687/CD</w:t>
      </w:r>
      <w:r w:rsidR="004318C4">
        <w:rPr>
          <w:rFonts w:ascii="Calibri" w:hAnsi="Calibri" w:cs="Calibri"/>
          <w:bCs/>
          <w:sz w:val="22"/>
          <w:szCs w:val="22"/>
        </w:rPr>
        <w:t xml:space="preserve"> </w:t>
      </w:r>
      <w:r w:rsidR="004318C4" w:rsidRPr="004318C4">
        <w:rPr>
          <w:rFonts w:ascii="Calibri" w:hAnsi="Calibri" w:cs="Calibri"/>
          <w:bCs/>
          <w:sz w:val="22"/>
          <w:szCs w:val="22"/>
        </w:rPr>
        <w:t xml:space="preserve">Lower </w:t>
      </w:r>
      <w:proofErr w:type="spellStart"/>
      <w:r w:rsidR="004318C4" w:rsidRPr="004318C4">
        <w:rPr>
          <w:rFonts w:ascii="Calibri" w:hAnsi="Calibri" w:cs="Calibri"/>
          <w:bCs/>
          <w:sz w:val="22"/>
          <w:szCs w:val="22"/>
        </w:rPr>
        <w:t>Hoddern</w:t>
      </w:r>
      <w:proofErr w:type="spellEnd"/>
      <w:r w:rsidR="004318C4" w:rsidRPr="004318C4">
        <w:rPr>
          <w:rFonts w:ascii="Calibri" w:hAnsi="Calibri" w:cs="Calibri"/>
          <w:bCs/>
          <w:sz w:val="22"/>
          <w:szCs w:val="22"/>
        </w:rPr>
        <w:t xml:space="preserve"> Far</w:t>
      </w:r>
      <w:r w:rsidR="004318C4">
        <w:rPr>
          <w:rFonts w:ascii="Calibri" w:hAnsi="Calibri" w:cs="Calibri"/>
          <w:bCs/>
          <w:sz w:val="22"/>
          <w:szCs w:val="22"/>
        </w:rPr>
        <w:t>m</w:t>
      </w:r>
    </w:p>
    <w:p w14:paraId="47C9E2C2" w14:textId="270D19E0" w:rsidR="00C23B04" w:rsidRDefault="00C23B04" w:rsidP="00832B24">
      <w:pPr>
        <w:rPr>
          <w:rFonts w:ascii="Calibri" w:hAnsi="Calibri" w:cs="Calibri"/>
          <w:bCs/>
          <w:sz w:val="22"/>
          <w:szCs w:val="22"/>
        </w:rPr>
      </w:pPr>
    </w:p>
    <w:p w14:paraId="3CA66158" w14:textId="72B4952C" w:rsidR="00C23B04" w:rsidRDefault="00C23B04" w:rsidP="00832B24">
      <w:pPr>
        <w:rPr>
          <w:rFonts w:ascii="Calibri" w:hAnsi="Calibri" w:cs="Calibri"/>
          <w:bCs/>
          <w:sz w:val="22"/>
          <w:szCs w:val="22"/>
        </w:rPr>
      </w:pPr>
      <w:r>
        <w:rPr>
          <w:rFonts w:ascii="Calibri" w:hAnsi="Calibri" w:cs="Calibri"/>
          <w:bCs/>
          <w:sz w:val="22"/>
          <w:szCs w:val="22"/>
        </w:rPr>
        <w:t xml:space="preserve">It was proposed that the Committee </w:t>
      </w:r>
      <w:r w:rsidR="004318C4">
        <w:rPr>
          <w:rFonts w:ascii="Calibri" w:hAnsi="Calibri" w:cs="Calibri"/>
          <w:bCs/>
          <w:sz w:val="22"/>
          <w:szCs w:val="22"/>
        </w:rPr>
        <w:t xml:space="preserve">object on concerns of safety, given that the attenuation pond is near residential properties and a park, and that there will be very deep water in the pond at times. </w:t>
      </w:r>
      <w:r>
        <w:rPr>
          <w:rFonts w:ascii="Calibri" w:hAnsi="Calibri" w:cs="Calibri"/>
          <w:bCs/>
          <w:sz w:val="22"/>
          <w:szCs w:val="22"/>
        </w:rPr>
        <w:t xml:space="preserve"> </w:t>
      </w:r>
    </w:p>
    <w:p w14:paraId="5BC9FD90" w14:textId="6F116696" w:rsidR="00C23B04" w:rsidRDefault="00C23B04" w:rsidP="00832B24">
      <w:pPr>
        <w:rPr>
          <w:rFonts w:ascii="Calibri" w:hAnsi="Calibri" w:cs="Calibri"/>
          <w:bCs/>
          <w:sz w:val="22"/>
          <w:szCs w:val="22"/>
        </w:rPr>
      </w:pPr>
    </w:p>
    <w:p w14:paraId="5D8BFAF8" w14:textId="5A0F533D"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4318C4">
        <w:rPr>
          <w:rFonts w:ascii="Calibri" w:hAnsi="Calibri" w:cs="Calibri"/>
          <w:sz w:val="22"/>
          <w:szCs w:val="22"/>
        </w:rPr>
        <w:t>White</w:t>
      </w:r>
      <w:r>
        <w:rPr>
          <w:rFonts w:ascii="Calibri" w:hAnsi="Calibri" w:cs="Calibri"/>
          <w:sz w:val="22"/>
          <w:szCs w:val="22"/>
        </w:rPr>
        <w:t xml:space="preserve">. </w:t>
      </w:r>
      <w:r w:rsidR="00926998">
        <w:rPr>
          <w:rFonts w:ascii="Calibri" w:hAnsi="Calibri" w:cs="Calibri"/>
          <w:sz w:val="22"/>
          <w:szCs w:val="22"/>
        </w:rPr>
        <w:tab/>
      </w:r>
      <w:r>
        <w:rPr>
          <w:rFonts w:ascii="Calibri" w:hAnsi="Calibri" w:cs="Calibri"/>
          <w:sz w:val="22"/>
          <w:szCs w:val="22"/>
        </w:rPr>
        <w:t xml:space="preserve">Seconded by: Cllr </w:t>
      </w:r>
      <w:r w:rsidR="004318C4">
        <w:rPr>
          <w:rFonts w:ascii="Calibri" w:hAnsi="Calibri" w:cs="Calibri"/>
          <w:sz w:val="22"/>
          <w:szCs w:val="22"/>
        </w:rPr>
        <w:t>Paul</w:t>
      </w:r>
      <w:r>
        <w:rPr>
          <w:rFonts w:ascii="Calibri" w:hAnsi="Calibri" w:cs="Calibri"/>
          <w:sz w:val="22"/>
          <w:szCs w:val="22"/>
        </w:rPr>
        <w:t xml:space="preserve">. </w:t>
      </w:r>
    </w:p>
    <w:p w14:paraId="09996A34" w14:textId="77777777" w:rsidR="00C23B04" w:rsidRDefault="00C23B04" w:rsidP="00832B24">
      <w:pPr>
        <w:rPr>
          <w:rFonts w:ascii="Calibri" w:hAnsi="Calibri" w:cs="Calibri"/>
          <w:bCs/>
          <w:sz w:val="22"/>
          <w:szCs w:val="22"/>
        </w:rPr>
      </w:pPr>
    </w:p>
    <w:p w14:paraId="3FB76DCE" w14:textId="53F5927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53BDB1D3" w14:textId="2F5BD41B" w:rsidR="00832B24" w:rsidRDefault="00832B24">
      <w:pPr>
        <w:pStyle w:val="ListParagraph"/>
        <w:rPr>
          <w:rFonts w:ascii="Calibri" w:hAnsi="Calibri" w:cs="Calibri"/>
          <w:b/>
          <w:sz w:val="22"/>
          <w:szCs w:val="22"/>
        </w:rPr>
      </w:pPr>
    </w:p>
    <w:p w14:paraId="6BB02CD3" w14:textId="2C57AE11" w:rsidR="00D632AA" w:rsidRDefault="00832B24" w:rsidP="00832B24">
      <w:pPr>
        <w:rPr>
          <w:rFonts w:ascii="Calibri" w:hAnsi="Calibri" w:cs="Calibri"/>
          <w:bCs/>
          <w:sz w:val="22"/>
          <w:szCs w:val="22"/>
        </w:rPr>
      </w:pPr>
      <w:r w:rsidRPr="00832B24">
        <w:rPr>
          <w:rFonts w:ascii="Calibri" w:hAnsi="Calibri" w:cs="Calibri"/>
          <w:b/>
          <w:sz w:val="22"/>
          <w:szCs w:val="22"/>
        </w:rPr>
        <w:t>PH14</w:t>
      </w:r>
      <w:r w:rsidR="004318C4">
        <w:rPr>
          <w:rFonts w:ascii="Calibri" w:hAnsi="Calibri" w:cs="Calibri"/>
          <w:b/>
          <w:sz w:val="22"/>
          <w:szCs w:val="22"/>
        </w:rPr>
        <w:t>84</w:t>
      </w:r>
      <w:r w:rsidRPr="00832B24">
        <w:rPr>
          <w:rFonts w:ascii="Calibri" w:hAnsi="Calibri" w:cs="Calibri"/>
          <w:b/>
          <w:sz w:val="22"/>
          <w:szCs w:val="22"/>
        </w:rPr>
        <w:t xml:space="preserve"> – </w:t>
      </w:r>
      <w:r w:rsidR="004318C4" w:rsidRPr="004318C4">
        <w:rPr>
          <w:rFonts w:ascii="Calibri" w:hAnsi="Calibri" w:cs="Calibri"/>
          <w:bCs/>
          <w:sz w:val="22"/>
          <w:szCs w:val="22"/>
        </w:rPr>
        <w:t>LW/22/0654/CD</w:t>
      </w:r>
      <w:r w:rsidR="004318C4">
        <w:rPr>
          <w:rFonts w:ascii="Calibri" w:hAnsi="Calibri" w:cs="Calibri"/>
          <w:bCs/>
          <w:sz w:val="22"/>
          <w:szCs w:val="22"/>
        </w:rPr>
        <w:t xml:space="preserve"> </w:t>
      </w:r>
      <w:r w:rsidR="004318C4" w:rsidRPr="004318C4">
        <w:rPr>
          <w:rFonts w:ascii="Calibri" w:hAnsi="Calibri" w:cs="Calibri"/>
          <w:bCs/>
          <w:sz w:val="22"/>
          <w:szCs w:val="22"/>
        </w:rPr>
        <w:t xml:space="preserve">Lower </w:t>
      </w:r>
      <w:proofErr w:type="spellStart"/>
      <w:r w:rsidR="004318C4" w:rsidRPr="004318C4">
        <w:rPr>
          <w:rFonts w:ascii="Calibri" w:hAnsi="Calibri" w:cs="Calibri"/>
          <w:bCs/>
          <w:sz w:val="22"/>
          <w:szCs w:val="22"/>
        </w:rPr>
        <w:t>Hoddern</w:t>
      </w:r>
      <w:proofErr w:type="spellEnd"/>
      <w:r w:rsidR="004318C4" w:rsidRPr="004318C4">
        <w:rPr>
          <w:rFonts w:ascii="Calibri" w:hAnsi="Calibri" w:cs="Calibri"/>
          <w:bCs/>
          <w:sz w:val="22"/>
          <w:szCs w:val="22"/>
        </w:rPr>
        <w:t xml:space="preserve"> Far</w:t>
      </w:r>
      <w:r w:rsidR="004318C4">
        <w:rPr>
          <w:rFonts w:ascii="Calibri" w:hAnsi="Calibri" w:cs="Calibri"/>
          <w:bCs/>
          <w:sz w:val="22"/>
          <w:szCs w:val="22"/>
        </w:rPr>
        <w:t>m</w:t>
      </w:r>
    </w:p>
    <w:p w14:paraId="3BFA9E24" w14:textId="77777777" w:rsidR="00D632AA" w:rsidRDefault="00D632AA" w:rsidP="00D632AA">
      <w:pPr>
        <w:rPr>
          <w:rFonts w:ascii="Calibri" w:hAnsi="Calibri" w:cs="Calibri"/>
          <w:bCs/>
          <w:sz w:val="22"/>
          <w:szCs w:val="22"/>
        </w:rPr>
      </w:pPr>
    </w:p>
    <w:p w14:paraId="1891A78B" w14:textId="3983FD3A" w:rsidR="00D632AA" w:rsidRDefault="00D632AA" w:rsidP="00D632AA">
      <w:pPr>
        <w:rPr>
          <w:rFonts w:ascii="Calibri" w:hAnsi="Calibri" w:cs="Calibri"/>
          <w:bCs/>
          <w:sz w:val="22"/>
          <w:szCs w:val="22"/>
        </w:rPr>
      </w:pPr>
      <w:r>
        <w:rPr>
          <w:rFonts w:ascii="Calibri" w:hAnsi="Calibri" w:cs="Calibri"/>
          <w:bCs/>
          <w:sz w:val="22"/>
          <w:szCs w:val="22"/>
        </w:rPr>
        <w:t xml:space="preserve">The Committee </w:t>
      </w:r>
      <w:r w:rsidR="004318C4">
        <w:rPr>
          <w:rFonts w:ascii="Calibri" w:hAnsi="Calibri" w:cs="Calibri"/>
          <w:bCs/>
          <w:sz w:val="22"/>
          <w:szCs w:val="22"/>
        </w:rPr>
        <w:t>declined to comment.</w:t>
      </w:r>
    </w:p>
    <w:p w14:paraId="17966E4B" w14:textId="0111ED05" w:rsidR="004318C4" w:rsidRDefault="004318C4" w:rsidP="00D632AA">
      <w:pPr>
        <w:rPr>
          <w:rFonts w:ascii="Calibri" w:hAnsi="Calibri" w:cs="Calibri"/>
          <w:bCs/>
          <w:sz w:val="22"/>
          <w:szCs w:val="22"/>
        </w:rPr>
      </w:pPr>
    </w:p>
    <w:p w14:paraId="27BE8E04" w14:textId="6504FF95" w:rsidR="004318C4" w:rsidRPr="004318C4" w:rsidRDefault="004318C4" w:rsidP="004318C4">
      <w:pPr>
        <w:jc w:val="center"/>
        <w:rPr>
          <w:rFonts w:ascii="Calibri" w:hAnsi="Calibri" w:cs="Calibri"/>
          <w:bCs/>
          <w:i/>
          <w:iCs/>
          <w:sz w:val="22"/>
          <w:szCs w:val="22"/>
        </w:rPr>
      </w:pPr>
      <w:r>
        <w:rPr>
          <w:rFonts w:ascii="Calibri" w:hAnsi="Calibri" w:cs="Calibri"/>
          <w:bCs/>
          <w:i/>
          <w:iCs/>
          <w:sz w:val="22"/>
          <w:szCs w:val="22"/>
        </w:rPr>
        <w:t>2 members of the public left at this point.</w:t>
      </w:r>
    </w:p>
    <w:p w14:paraId="20F42A00" w14:textId="77777777" w:rsidR="00E11BD4" w:rsidRDefault="00E11BD4">
      <w:pPr>
        <w:pStyle w:val="ListParagraph"/>
        <w:rPr>
          <w:rFonts w:ascii="Calibri" w:hAnsi="Calibri" w:cs="Calibri"/>
          <w:b/>
          <w:sz w:val="22"/>
          <w:szCs w:val="22"/>
        </w:rPr>
      </w:pPr>
    </w:p>
    <w:p w14:paraId="7E1D4B8F" w14:textId="74C6006F" w:rsidR="00832B24" w:rsidRDefault="00832B24" w:rsidP="00832B24">
      <w:pPr>
        <w:rPr>
          <w:rFonts w:ascii="Calibri" w:hAnsi="Calibri" w:cs="Calibri"/>
          <w:bCs/>
          <w:sz w:val="22"/>
          <w:szCs w:val="22"/>
        </w:rPr>
      </w:pPr>
      <w:r w:rsidRPr="00832B24">
        <w:rPr>
          <w:rFonts w:ascii="Calibri" w:hAnsi="Calibri" w:cs="Calibri"/>
          <w:b/>
          <w:sz w:val="22"/>
          <w:szCs w:val="22"/>
        </w:rPr>
        <w:lastRenderedPageBreak/>
        <w:t>PH14</w:t>
      </w:r>
      <w:r w:rsidR="004318C4">
        <w:rPr>
          <w:rFonts w:ascii="Calibri" w:hAnsi="Calibri" w:cs="Calibri"/>
          <w:b/>
          <w:sz w:val="22"/>
          <w:szCs w:val="22"/>
        </w:rPr>
        <w:t>82</w:t>
      </w:r>
      <w:r w:rsidRPr="00832B24">
        <w:rPr>
          <w:rFonts w:ascii="Calibri" w:hAnsi="Calibri" w:cs="Calibri"/>
          <w:b/>
          <w:sz w:val="22"/>
          <w:szCs w:val="22"/>
        </w:rPr>
        <w:t xml:space="preserve"> – </w:t>
      </w:r>
      <w:r w:rsidR="004318C4" w:rsidRPr="004318C4">
        <w:rPr>
          <w:rFonts w:ascii="Calibri" w:hAnsi="Calibri" w:cs="Calibri"/>
          <w:bCs/>
          <w:sz w:val="22"/>
          <w:szCs w:val="22"/>
        </w:rPr>
        <w:t>LW/22/0590 15 Ashmore Close</w:t>
      </w:r>
    </w:p>
    <w:p w14:paraId="2AC79883" w14:textId="463298D4" w:rsidR="00C23B04" w:rsidRDefault="00C23B04" w:rsidP="00832B24">
      <w:pPr>
        <w:rPr>
          <w:rFonts w:ascii="Calibri" w:hAnsi="Calibri" w:cs="Calibri"/>
          <w:bCs/>
          <w:sz w:val="22"/>
          <w:szCs w:val="22"/>
        </w:rPr>
      </w:pPr>
    </w:p>
    <w:p w14:paraId="37AEEF11" w14:textId="77777777"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A2F74C4" w14:textId="77777777" w:rsidR="00C23B04" w:rsidRDefault="00C23B04" w:rsidP="00C23B04">
      <w:pPr>
        <w:rPr>
          <w:rFonts w:ascii="Calibri" w:hAnsi="Calibri" w:cs="Calibri"/>
          <w:bCs/>
          <w:sz w:val="22"/>
          <w:szCs w:val="22"/>
        </w:rPr>
      </w:pPr>
    </w:p>
    <w:p w14:paraId="199F6596" w14:textId="21FDA7D2"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4318C4">
        <w:rPr>
          <w:rFonts w:ascii="Calibri" w:hAnsi="Calibri" w:cs="Calibri"/>
          <w:sz w:val="22"/>
          <w:szCs w:val="22"/>
        </w:rPr>
        <w:t>Paul</w:t>
      </w:r>
      <w:r>
        <w:rPr>
          <w:rFonts w:ascii="Calibri" w:hAnsi="Calibri" w:cs="Calibri"/>
          <w:sz w:val="22"/>
          <w:szCs w:val="22"/>
        </w:rPr>
        <w:t xml:space="preserve">. </w:t>
      </w:r>
      <w:r w:rsidR="00FB7F6C">
        <w:rPr>
          <w:rFonts w:ascii="Calibri" w:hAnsi="Calibri" w:cs="Calibri"/>
          <w:sz w:val="22"/>
          <w:szCs w:val="22"/>
        </w:rPr>
        <w:tab/>
      </w:r>
      <w:r>
        <w:rPr>
          <w:rFonts w:ascii="Calibri" w:hAnsi="Calibri" w:cs="Calibri"/>
          <w:sz w:val="22"/>
          <w:szCs w:val="22"/>
        </w:rPr>
        <w:t xml:space="preserve">Seconded by: Cllr </w:t>
      </w:r>
      <w:r w:rsidR="00FB7F6C">
        <w:rPr>
          <w:rFonts w:ascii="Calibri" w:hAnsi="Calibri" w:cs="Calibri"/>
          <w:sz w:val="22"/>
          <w:szCs w:val="22"/>
        </w:rPr>
        <w:t>Gallagher</w:t>
      </w:r>
      <w:r>
        <w:rPr>
          <w:rFonts w:ascii="Calibri" w:hAnsi="Calibri" w:cs="Calibri"/>
          <w:sz w:val="22"/>
          <w:szCs w:val="22"/>
        </w:rPr>
        <w:t xml:space="preserve">. </w:t>
      </w:r>
    </w:p>
    <w:p w14:paraId="1308F1EE" w14:textId="77777777" w:rsidR="00C23B04" w:rsidRDefault="00C23B04" w:rsidP="00C23B04">
      <w:pPr>
        <w:rPr>
          <w:rFonts w:ascii="Calibri" w:hAnsi="Calibri" w:cs="Calibri"/>
          <w:bCs/>
          <w:sz w:val="22"/>
          <w:szCs w:val="22"/>
        </w:rPr>
      </w:pPr>
    </w:p>
    <w:p w14:paraId="1E1DE28C" w14:textId="6A92E04F"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1FB428BE" w14:textId="5D8BC608" w:rsidR="00D632AA" w:rsidRDefault="00D632AA" w:rsidP="00832B24">
      <w:pPr>
        <w:rPr>
          <w:rFonts w:ascii="Calibri" w:hAnsi="Calibri" w:cs="Calibri"/>
          <w:bCs/>
          <w:sz w:val="22"/>
          <w:szCs w:val="22"/>
        </w:rPr>
      </w:pPr>
    </w:p>
    <w:p w14:paraId="64A48FC9" w14:textId="47CBEBBC" w:rsidR="00D632AA" w:rsidRDefault="00D632AA" w:rsidP="00A15544">
      <w:pPr>
        <w:rPr>
          <w:rFonts w:ascii="Calibri" w:hAnsi="Calibri" w:cs="Calibri"/>
          <w:bCs/>
          <w:sz w:val="22"/>
          <w:szCs w:val="22"/>
        </w:rPr>
      </w:pPr>
      <w:r w:rsidRPr="00832B24">
        <w:rPr>
          <w:rFonts w:ascii="Calibri" w:hAnsi="Calibri" w:cs="Calibri"/>
          <w:b/>
          <w:sz w:val="22"/>
          <w:szCs w:val="22"/>
        </w:rPr>
        <w:t>PH14</w:t>
      </w:r>
      <w:r w:rsidR="00A15544">
        <w:rPr>
          <w:rFonts w:ascii="Calibri" w:hAnsi="Calibri" w:cs="Calibri"/>
          <w:b/>
          <w:sz w:val="22"/>
          <w:szCs w:val="22"/>
        </w:rPr>
        <w:t>83</w:t>
      </w:r>
      <w:r w:rsidRPr="00832B24">
        <w:rPr>
          <w:rFonts w:ascii="Calibri" w:hAnsi="Calibri" w:cs="Calibri"/>
          <w:b/>
          <w:sz w:val="22"/>
          <w:szCs w:val="22"/>
        </w:rPr>
        <w:t xml:space="preserve"> – </w:t>
      </w:r>
      <w:r w:rsidR="00A15544" w:rsidRPr="00A15544">
        <w:rPr>
          <w:rFonts w:ascii="Calibri" w:hAnsi="Calibri" w:cs="Calibri"/>
          <w:bCs/>
          <w:sz w:val="22"/>
          <w:szCs w:val="22"/>
        </w:rPr>
        <w:t>LW/22/0678</w:t>
      </w:r>
      <w:r w:rsidR="00A15544">
        <w:rPr>
          <w:rFonts w:ascii="Calibri" w:hAnsi="Calibri" w:cs="Calibri"/>
          <w:bCs/>
          <w:sz w:val="22"/>
          <w:szCs w:val="22"/>
        </w:rPr>
        <w:t xml:space="preserve"> </w:t>
      </w:r>
      <w:r w:rsidR="00A15544" w:rsidRPr="00A15544">
        <w:rPr>
          <w:rFonts w:ascii="Calibri" w:hAnsi="Calibri" w:cs="Calibri"/>
          <w:bCs/>
          <w:sz w:val="22"/>
          <w:szCs w:val="22"/>
        </w:rPr>
        <w:t>85 South Coast Roa</w:t>
      </w:r>
      <w:r w:rsidR="00A15544">
        <w:rPr>
          <w:rFonts w:ascii="Calibri" w:hAnsi="Calibri" w:cs="Calibri"/>
          <w:bCs/>
          <w:sz w:val="22"/>
          <w:szCs w:val="22"/>
        </w:rPr>
        <w:t>d</w:t>
      </w:r>
    </w:p>
    <w:p w14:paraId="182D118D" w14:textId="77777777" w:rsidR="00D632AA" w:rsidRDefault="00D632AA" w:rsidP="00D632AA">
      <w:pPr>
        <w:rPr>
          <w:rFonts w:ascii="Calibri" w:hAnsi="Calibri" w:cs="Calibri"/>
          <w:bCs/>
          <w:sz w:val="22"/>
          <w:szCs w:val="22"/>
        </w:rPr>
      </w:pPr>
    </w:p>
    <w:p w14:paraId="1407078C"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6CB9379C" w14:textId="77777777" w:rsidR="00D632AA" w:rsidRDefault="00D632AA" w:rsidP="00D632AA">
      <w:pPr>
        <w:rPr>
          <w:rFonts w:ascii="Calibri" w:hAnsi="Calibri" w:cs="Calibri"/>
          <w:bCs/>
          <w:sz w:val="22"/>
          <w:szCs w:val="22"/>
        </w:rPr>
      </w:pPr>
    </w:p>
    <w:p w14:paraId="18974CE4" w14:textId="1EF32CFE"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A15544">
        <w:rPr>
          <w:rFonts w:ascii="Calibri" w:hAnsi="Calibri" w:cs="Calibri"/>
          <w:sz w:val="22"/>
          <w:szCs w:val="22"/>
        </w:rPr>
        <w:t>Gallagher</w:t>
      </w:r>
      <w:r>
        <w:rPr>
          <w:rFonts w:ascii="Calibri" w:hAnsi="Calibri" w:cs="Calibri"/>
          <w:sz w:val="22"/>
          <w:szCs w:val="22"/>
        </w:rPr>
        <w:t xml:space="preserve">. </w:t>
      </w:r>
      <w:r w:rsidR="00FB7F6C">
        <w:rPr>
          <w:rFonts w:ascii="Calibri" w:hAnsi="Calibri" w:cs="Calibri"/>
          <w:sz w:val="22"/>
          <w:szCs w:val="22"/>
        </w:rPr>
        <w:tab/>
      </w:r>
      <w:r>
        <w:rPr>
          <w:rFonts w:ascii="Calibri" w:hAnsi="Calibri" w:cs="Calibri"/>
          <w:sz w:val="22"/>
          <w:szCs w:val="22"/>
        </w:rPr>
        <w:t xml:space="preserve">Seconded by: Cllr </w:t>
      </w:r>
      <w:r w:rsidR="00A15544">
        <w:rPr>
          <w:rFonts w:ascii="Calibri" w:hAnsi="Calibri" w:cs="Calibri"/>
          <w:sz w:val="22"/>
          <w:szCs w:val="22"/>
        </w:rPr>
        <w:t>Paul</w:t>
      </w:r>
      <w:r>
        <w:rPr>
          <w:rFonts w:ascii="Calibri" w:hAnsi="Calibri" w:cs="Calibri"/>
          <w:sz w:val="22"/>
          <w:szCs w:val="22"/>
        </w:rPr>
        <w:t xml:space="preserve">. </w:t>
      </w:r>
    </w:p>
    <w:p w14:paraId="7F6D8BFC" w14:textId="77777777" w:rsidR="00D632AA" w:rsidRDefault="00D632AA" w:rsidP="00D632AA">
      <w:pPr>
        <w:rPr>
          <w:rFonts w:ascii="Calibri" w:hAnsi="Calibri" w:cs="Calibri"/>
          <w:bCs/>
          <w:sz w:val="22"/>
          <w:szCs w:val="22"/>
        </w:rPr>
      </w:pPr>
    </w:p>
    <w:p w14:paraId="28A0357D"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63905E9" w14:textId="51DF97C8" w:rsidR="00D632AA" w:rsidRDefault="00D632AA" w:rsidP="00832B24">
      <w:pPr>
        <w:rPr>
          <w:rFonts w:ascii="Calibri" w:hAnsi="Calibri" w:cs="Calibri"/>
          <w:bCs/>
          <w:sz w:val="22"/>
          <w:szCs w:val="22"/>
        </w:rPr>
      </w:pPr>
    </w:p>
    <w:p w14:paraId="5ADC9C0C" w14:textId="24316B79" w:rsidR="00D632AA" w:rsidRDefault="00D632AA" w:rsidP="00A15544">
      <w:pPr>
        <w:rPr>
          <w:rFonts w:ascii="Calibri" w:hAnsi="Calibri" w:cs="Calibri"/>
          <w:bCs/>
          <w:sz w:val="22"/>
          <w:szCs w:val="22"/>
        </w:rPr>
      </w:pPr>
      <w:r w:rsidRPr="00832B24">
        <w:rPr>
          <w:rFonts w:ascii="Calibri" w:hAnsi="Calibri" w:cs="Calibri"/>
          <w:b/>
          <w:sz w:val="22"/>
          <w:szCs w:val="22"/>
        </w:rPr>
        <w:t>PH14</w:t>
      </w:r>
      <w:r w:rsidR="00A15544">
        <w:rPr>
          <w:rFonts w:ascii="Calibri" w:hAnsi="Calibri" w:cs="Calibri"/>
          <w:b/>
          <w:sz w:val="22"/>
          <w:szCs w:val="22"/>
        </w:rPr>
        <w:t>85</w:t>
      </w:r>
      <w:r w:rsidRPr="00832B24">
        <w:rPr>
          <w:rFonts w:ascii="Calibri" w:hAnsi="Calibri" w:cs="Calibri"/>
          <w:b/>
          <w:sz w:val="22"/>
          <w:szCs w:val="22"/>
        </w:rPr>
        <w:t xml:space="preserve"> – </w:t>
      </w:r>
      <w:r w:rsidR="00A15544" w:rsidRPr="00A15544">
        <w:rPr>
          <w:rFonts w:ascii="Calibri" w:hAnsi="Calibri" w:cs="Calibri"/>
          <w:bCs/>
          <w:sz w:val="22"/>
          <w:szCs w:val="22"/>
        </w:rPr>
        <w:t>LW/22/0638</w:t>
      </w:r>
      <w:r w:rsidR="00A15544">
        <w:rPr>
          <w:rFonts w:ascii="Calibri" w:hAnsi="Calibri" w:cs="Calibri"/>
          <w:bCs/>
          <w:sz w:val="22"/>
          <w:szCs w:val="22"/>
        </w:rPr>
        <w:t xml:space="preserve"> </w:t>
      </w:r>
      <w:r w:rsidR="00A15544" w:rsidRPr="00A15544">
        <w:rPr>
          <w:rFonts w:ascii="Calibri" w:hAnsi="Calibri" w:cs="Calibri"/>
          <w:bCs/>
          <w:sz w:val="22"/>
          <w:szCs w:val="22"/>
        </w:rPr>
        <w:t xml:space="preserve">2 The Sycamores </w:t>
      </w:r>
    </w:p>
    <w:p w14:paraId="5C5B5558" w14:textId="77777777" w:rsidR="00D632AA" w:rsidRDefault="00D632AA" w:rsidP="00D632AA">
      <w:pPr>
        <w:rPr>
          <w:rFonts w:ascii="Calibri" w:hAnsi="Calibri" w:cs="Calibri"/>
          <w:bCs/>
          <w:sz w:val="22"/>
          <w:szCs w:val="22"/>
        </w:rPr>
      </w:pPr>
    </w:p>
    <w:p w14:paraId="36E5FAC5"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2FD21D53" w14:textId="77777777" w:rsidR="00D632AA" w:rsidRDefault="00D632AA" w:rsidP="00D632AA">
      <w:pPr>
        <w:rPr>
          <w:rFonts w:ascii="Calibri" w:hAnsi="Calibri" w:cs="Calibri"/>
          <w:bCs/>
          <w:sz w:val="22"/>
          <w:szCs w:val="22"/>
        </w:rPr>
      </w:pPr>
    </w:p>
    <w:p w14:paraId="2ABBD71D" w14:textId="2F757FDD"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C825C7">
        <w:rPr>
          <w:rFonts w:ascii="Calibri" w:hAnsi="Calibri" w:cs="Calibri"/>
          <w:sz w:val="22"/>
          <w:szCs w:val="22"/>
        </w:rPr>
        <w:t>Gallagher</w:t>
      </w:r>
      <w:r>
        <w:rPr>
          <w:rFonts w:ascii="Calibri" w:hAnsi="Calibri" w:cs="Calibri"/>
          <w:sz w:val="22"/>
          <w:szCs w:val="22"/>
        </w:rPr>
        <w:t xml:space="preserve">. </w:t>
      </w:r>
      <w:r w:rsidR="00C825C7">
        <w:rPr>
          <w:rFonts w:ascii="Calibri" w:hAnsi="Calibri" w:cs="Calibri"/>
          <w:sz w:val="22"/>
          <w:szCs w:val="22"/>
        </w:rPr>
        <w:tab/>
      </w:r>
      <w:r>
        <w:rPr>
          <w:rFonts w:ascii="Calibri" w:hAnsi="Calibri" w:cs="Calibri"/>
          <w:sz w:val="22"/>
          <w:szCs w:val="22"/>
        </w:rPr>
        <w:t xml:space="preserve">Seconded by: Cllr </w:t>
      </w:r>
      <w:r w:rsidR="00A15544">
        <w:rPr>
          <w:rFonts w:ascii="Calibri" w:hAnsi="Calibri" w:cs="Calibri"/>
          <w:sz w:val="22"/>
          <w:szCs w:val="22"/>
        </w:rPr>
        <w:t>Seabrook</w:t>
      </w:r>
      <w:r>
        <w:rPr>
          <w:rFonts w:ascii="Calibri" w:hAnsi="Calibri" w:cs="Calibri"/>
          <w:sz w:val="22"/>
          <w:szCs w:val="22"/>
        </w:rPr>
        <w:t xml:space="preserve">. </w:t>
      </w:r>
    </w:p>
    <w:p w14:paraId="033844D6" w14:textId="77777777" w:rsidR="00D632AA" w:rsidRDefault="00D632AA" w:rsidP="00D632AA">
      <w:pPr>
        <w:rPr>
          <w:rFonts w:ascii="Calibri" w:hAnsi="Calibri" w:cs="Calibri"/>
          <w:bCs/>
          <w:sz w:val="22"/>
          <w:szCs w:val="22"/>
        </w:rPr>
      </w:pPr>
    </w:p>
    <w:p w14:paraId="20B57C4B" w14:textId="7A109257" w:rsidR="00D632AA"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68CB0D83" w14:textId="50D248CF" w:rsidR="00A15544" w:rsidRDefault="00A15544" w:rsidP="00D632AA">
      <w:pPr>
        <w:rPr>
          <w:rFonts w:ascii="Calibri" w:hAnsi="Calibri" w:cs="Calibri"/>
          <w:bCs/>
          <w:sz w:val="22"/>
          <w:szCs w:val="22"/>
        </w:rPr>
      </w:pPr>
    </w:p>
    <w:p w14:paraId="6A776F80" w14:textId="04D9C3EB" w:rsidR="00A15544" w:rsidRDefault="00A15544" w:rsidP="00A15544">
      <w:pPr>
        <w:rPr>
          <w:rFonts w:ascii="Calibri" w:hAnsi="Calibri" w:cs="Calibri"/>
          <w:bCs/>
          <w:sz w:val="22"/>
          <w:szCs w:val="22"/>
        </w:rPr>
      </w:pPr>
      <w:r w:rsidRPr="00832B24">
        <w:rPr>
          <w:rFonts w:ascii="Calibri" w:hAnsi="Calibri" w:cs="Calibri"/>
          <w:b/>
          <w:sz w:val="22"/>
          <w:szCs w:val="22"/>
        </w:rPr>
        <w:t>PH14</w:t>
      </w:r>
      <w:r>
        <w:rPr>
          <w:rFonts w:ascii="Calibri" w:hAnsi="Calibri" w:cs="Calibri"/>
          <w:b/>
          <w:sz w:val="22"/>
          <w:szCs w:val="22"/>
        </w:rPr>
        <w:t>86</w:t>
      </w:r>
      <w:r w:rsidRPr="00832B24">
        <w:rPr>
          <w:rFonts w:ascii="Calibri" w:hAnsi="Calibri" w:cs="Calibri"/>
          <w:b/>
          <w:sz w:val="22"/>
          <w:szCs w:val="22"/>
        </w:rPr>
        <w:t xml:space="preserve"> – </w:t>
      </w:r>
      <w:r w:rsidRPr="00A15544">
        <w:rPr>
          <w:rFonts w:ascii="Calibri" w:hAnsi="Calibri" w:cs="Calibri"/>
          <w:bCs/>
          <w:sz w:val="22"/>
          <w:szCs w:val="22"/>
        </w:rPr>
        <w:t>LW/22/0618</w:t>
      </w:r>
      <w:r>
        <w:rPr>
          <w:rFonts w:ascii="Calibri" w:hAnsi="Calibri" w:cs="Calibri"/>
          <w:bCs/>
          <w:sz w:val="22"/>
          <w:szCs w:val="22"/>
        </w:rPr>
        <w:t xml:space="preserve"> </w:t>
      </w:r>
      <w:r w:rsidRPr="00A15544">
        <w:rPr>
          <w:rFonts w:ascii="Calibri" w:hAnsi="Calibri" w:cs="Calibri"/>
          <w:bCs/>
          <w:sz w:val="22"/>
          <w:szCs w:val="22"/>
        </w:rPr>
        <w:t>Land Rear Of 111 Arundel Road</w:t>
      </w:r>
    </w:p>
    <w:p w14:paraId="02FD68E8" w14:textId="77777777" w:rsidR="00A15544" w:rsidRDefault="00A15544" w:rsidP="00A15544">
      <w:pPr>
        <w:rPr>
          <w:rFonts w:ascii="Calibri" w:hAnsi="Calibri" w:cs="Calibri"/>
          <w:bCs/>
          <w:sz w:val="22"/>
          <w:szCs w:val="22"/>
        </w:rPr>
      </w:pPr>
    </w:p>
    <w:p w14:paraId="4EAE32DE" w14:textId="0A09337A" w:rsidR="00A15544" w:rsidRDefault="00A15544" w:rsidP="00A15544">
      <w:pPr>
        <w:rPr>
          <w:rFonts w:ascii="Calibri" w:hAnsi="Calibri" w:cs="Calibri"/>
          <w:bCs/>
          <w:sz w:val="22"/>
          <w:szCs w:val="22"/>
        </w:rPr>
      </w:pPr>
      <w:r>
        <w:rPr>
          <w:rFonts w:ascii="Calibri" w:hAnsi="Calibri" w:cs="Calibri"/>
          <w:bCs/>
          <w:sz w:val="22"/>
          <w:szCs w:val="22"/>
        </w:rPr>
        <w:t xml:space="preserve">It was proposed that the Committee support this planning application with the provision that the comments by ESCC SUDS regarding any potential flooding risk are considered. </w:t>
      </w:r>
    </w:p>
    <w:p w14:paraId="0BE25D66" w14:textId="77777777" w:rsidR="00A15544" w:rsidRDefault="00A15544" w:rsidP="00A15544">
      <w:pPr>
        <w:rPr>
          <w:rFonts w:ascii="Calibri" w:hAnsi="Calibri" w:cs="Calibri"/>
          <w:bCs/>
          <w:sz w:val="22"/>
          <w:szCs w:val="22"/>
        </w:rPr>
      </w:pPr>
    </w:p>
    <w:p w14:paraId="0625C802" w14:textId="1138FDF6" w:rsidR="00A15544" w:rsidRDefault="00A15544" w:rsidP="00A15544">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Paul. </w:t>
      </w:r>
    </w:p>
    <w:p w14:paraId="72769FCF" w14:textId="77777777" w:rsidR="00A15544" w:rsidRDefault="00A15544" w:rsidP="00A15544">
      <w:pPr>
        <w:rPr>
          <w:rFonts w:ascii="Calibri" w:hAnsi="Calibri" w:cs="Calibri"/>
          <w:bCs/>
          <w:sz w:val="22"/>
          <w:szCs w:val="22"/>
        </w:rPr>
      </w:pPr>
    </w:p>
    <w:p w14:paraId="4BDDB30C" w14:textId="11F174DE" w:rsidR="00A15544" w:rsidRDefault="00A15544" w:rsidP="00A1554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A15544">
        <w:rPr>
          <w:rFonts w:ascii="Calibri" w:hAnsi="Calibri" w:cs="Calibri"/>
          <w:b/>
          <w:sz w:val="22"/>
          <w:szCs w:val="22"/>
        </w:rPr>
        <w:t>agree</w:t>
      </w:r>
      <w:r>
        <w:rPr>
          <w:rFonts w:ascii="Calibri" w:hAnsi="Calibri" w:cs="Calibri"/>
          <w:bCs/>
          <w:sz w:val="22"/>
          <w:szCs w:val="22"/>
        </w:rPr>
        <w:t xml:space="preserve"> to this proposal with a majority of 4 for and 1 abstention.  </w:t>
      </w:r>
    </w:p>
    <w:p w14:paraId="771D2663" w14:textId="34569795" w:rsidR="00A15544" w:rsidRDefault="00A15544" w:rsidP="00A15544">
      <w:pPr>
        <w:rPr>
          <w:rFonts w:ascii="Calibri" w:hAnsi="Calibri" w:cs="Calibri"/>
          <w:bCs/>
          <w:sz w:val="22"/>
          <w:szCs w:val="22"/>
        </w:rPr>
      </w:pPr>
    </w:p>
    <w:p w14:paraId="59F193E0" w14:textId="43509EAF" w:rsidR="00A15544" w:rsidRDefault="00A15544" w:rsidP="00A15544">
      <w:pPr>
        <w:rPr>
          <w:rFonts w:ascii="Calibri" w:hAnsi="Calibri" w:cs="Calibri"/>
          <w:bCs/>
          <w:sz w:val="22"/>
          <w:szCs w:val="22"/>
        </w:rPr>
      </w:pPr>
      <w:r w:rsidRPr="00832B24">
        <w:rPr>
          <w:rFonts w:ascii="Calibri" w:hAnsi="Calibri" w:cs="Calibri"/>
          <w:b/>
          <w:sz w:val="22"/>
          <w:szCs w:val="22"/>
        </w:rPr>
        <w:t>PH14</w:t>
      </w:r>
      <w:r>
        <w:rPr>
          <w:rFonts w:ascii="Calibri" w:hAnsi="Calibri" w:cs="Calibri"/>
          <w:b/>
          <w:sz w:val="22"/>
          <w:szCs w:val="22"/>
        </w:rPr>
        <w:t>88</w:t>
      </w:r>
      <w:r w:rsidRPr="00832B24">
        <w:rPr>
          <w:rFonts w:ascii="Calibri" w:hAnsi="Calibri" w:cs="Calibri"/>
          <w:b/>
          <w:sz w:val="22"/>
          <w:szCs w:val="22"/>
        </w:rPr>
        <w:t xml:space="preserve"> – </w:t>
      </w:r>
      <w:r w:rsidRPr="00A15544">
        <w:rPr>
          <w:rFonts w:ascii="Calibri" w:hAnsi="Calibri" w:cs="Calibri"/>
          <w:bCs/>
          <w:sz w:val="22"/>
          <w:szCs w:val="22"/>
        </w:rPr>
        <w:t>LW/22/0581</w:t>
      </w:r>
      <w:r>
        <w:rPr>
          <w:rFonts w:ascii="Calibri" w:hAnsi="Calibri" w:cs="Calibri"/>
          <w:bCs/>
          <w:sz w:val="22"/>
          <w:szCs w:val="22"/>
        </w:rPr>
        <w:t xml:space="preserve"> </w:t>
      </w:r>
      <w:r w:rsidRPr="00A15544">
        <w:rPr>
          <w:rFonts w:ascii="Calibri" w:hAnsi="Calibri" w:cs="Calibri"/>
          <w:bCs/>
          <w:sz w:val="22"/>
          <w:szCs w:val="22"/>
        </w:rPr>
        <w:t>1 Bramber Ave</w:t>
      </w:r>
      <w:r>
        <w:rPr>
          <w:rFonts w:ascii="Calibri" w:hAnsi="Calibri" w:cs="Calibri"/>
          <w:bCs/>
          <w:sz w:val="22"/>
          <w:szCs w:val="22"/>
        </w:rPr>
        <w:t>nue</w:t>
      </w:r>
    </w:p>
    <w:p w14:paraId="23C2D06B" w14:textId="77777777" w:rsidR="00A15544" w:rsidRDefault="00A15544" w:rsidP="00A15544">
      <w:pPr>
        <w:rPr>
          <w:rFonts w:ascii="Calibri" w:hAnsi="Calibri" w:cs="Calibri"/>
          <w:bCs/>
          <w:sz w:val="22"/>
          <w:szCs w:val="22"/>
        </w:rPr>
      </w:pPr>
    </w:p>
    <w:p w14:paraId="03C25CC3" w14:textId="77777777" w:rsidR="00A15544" w:rsidRDefault="00A15544" w:rsidP="00A1554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526D47AE" w14:textId="77777777" w:rsidR="00A15544" w:rsidRDefault="00A15544" w:rsidP="00A15544">
      <w:pPr>
        <w:rPr>
          <w:rFonts w:ascii="Calibri" w:hAnsi="Calibri" w:cs="Calibri"/>
          <w:bCs/>
          <w:sz w:val="22"/>
          <w:szCs w:val="22"/>
        </w:rPr>
      </w:pPr>
    </w:p>
    <w:p w14:paraId="4563C9CF" w14:textId="451C5A0B" w:rsidR="00A15544" w:rsidRDefault="00A15544" w:rsidP="00A15544">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Gallagher. </w:t>
      </w:r>
    </w:p>
    <w:p w14:paraId="2041DDBF" w14:textId="77777777" w:rsidR="00A15544" w:rsidRDefault="00A15544" w:rsidP="00A15544">
      <w:pPr>
        <w:rPr>
          <w:rFonts w:ascii="Calibri" w:hAnsi="Calibri" w:cs="Calibri"/>
          <w:bCs/>
          <w:sz w:val="22"/>
          <w:szCs w:val="22"/>
        </w:rPr>
      </w:pPr>
    </w:p>
    <w:p w14:paraId="7901ED17" w14:textId="6BB73F78" w:rsidR="00A15544" w:rsidRDefault="00A15544" w:rsidP="00A1554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E400E75" w14:textId="77777777" w:rsidR="00A15544" w:rsidRDefault="00A15544" w:rsidP="00D632AA">
      <w:pPr>
        <w:rPr>
          <w:rFonts w:ascii="Calibri" w:hAnsi="Calibri" w:cs="Calibri"/>
          <w:bCs/>
          <w:sz w:val="22"/>
          <w:szCs w:val="22"/>
        </w:rPr>
      </w:pPr>
    </w:p>
    <w:p w14:paraId="68B4A331" w14:textId="6B66032E" w:rsidR="00BE5712" w:rsidRDefault="00BE5712" w:rsidP="00BE5712">
      <w:pPr>
        <w:suppressAutoHyphens w:val="0"/>
        <w:textAlignment w:val="auto"/>
        <w:rPr>
          <w:rFonts w:asciiTheme="minorHAnsi" w:hAnsiTheme="minorHAnsi" w:cstheme="minorHAnsi"/>
          <w:sz w:val="22"/>
          <w:szCs w:val="22"/>
        </w:rPr>
      </w:pPr>
    </w:p>
    <w:p w14:paraId="4394F133" w14:textId="5264F7F6" w:rsidR="00BE5712" w:rsidRDefault="00BE5712" w:rsidP="00BE5712">
      <w:pPr>
        <w:pStyle w:val="ListParagraph"/>
        <w:numPr>
          <w:ilvl w:val="0"/>
          <w:numId w:val="1"/>
        </w:numPr>
        <w:suppressAutoHyphens w:val="0"/>
        <w:textAlignment w:val="auto"/>
        <w:rPr>
          <w:rFonts w:asciiTheme="minorHAnsi" w:hAnsiTheme="minorHAnsi" w:cstheme="minorHAnsi"/>
          <w:b/>
          <w:bCs/>
          <w:sz w:val="22"/>
          <w:szCs w:val="22"/>
        </w:rPr>
      </w:pPr>
      <w:r w:rsidRPr="00BE5712">
        <w:rPr>
          <w:rFonts w:asciiTheme="minorHAnsi" w:hAnsiTheme="minorHAnsi" w:cstheme="minorHAnsi"/>
          <w:b/>
          <w:bCs/>
          <w:sz w:val="22"/>
          <w:szCs w:val="22"/>
        </w:rPr>
        <w:t>– TO NOTE THE FOLLOWING PLANNING APPLICATION DECISIONS</w:t>
      </w:r>
    </w:p>
    <w:p w14:paraId="06897223" w14:textId="12843F03" w:rsidR="00BE5712" w:rsidRDefault="00BE5712" w:rsidP="00BE5712">
      <w:pPr>
        <w:suppressAutoHyphens w:val="0"/>
        <w:textAlignment w:val="auto"/>
        <w:rPr>
          <w:rFonts w:asciiTheme="minorHAnsi" w:hAnsiTheme="minorHAnsi" w:cstheme="minorHAnsi"/>
          <w:b/>
          <w:bCs/>
          <w:sz w:val="22"/>
          <w:szCs w:val="22"/>
        </w:rPr>
      </w:pPr>
    </w:p>
    <w:p w14:paraId="5E3473B9" w14:textId="28D1EAAF" w:rsidR="001C29EC" w:rsidRDefault="00A15544" w:rsidP="00BE5712">
      <w:pPr>
        <w:suppressAutoHyphens w:val="0"/>
        <w:textAlignment w:val="auto"/>
        <w:rPr>
          <w:rFonts w:asciiTheme="minorHAnsi" w:hAnsiTheme="minorHAnsi" w:cstheme="minorHAnsi"/>
          <w:sz w:val="22"/>
          <w:szCs w:val="22"/>
        </w:rPr>
      </w:pPr>
      <w:r w:rsidRPr="00A15544">
        <w:rPr>
          <w:rFonts w:asciiTheme="minorHAnsi" w:hAnsiTheme="minorHAnsi" w:cstheme="minorHAnsi"/>
          <w:b/>
          <w:bCs/>
          <w:sz w:val="22"/>
          <w:szCs w:val="22"/>
        </w:rPr>
        <w:t xml:space="preserve">PH1489 </w:t>
      </w:r>
      <w:r>
        <w:rPr>
          <w:rFonts w:asciiTheme="minorHAnsi" w:hAnsiTheme="minorHAnsi" w:cstheme="minorHAnsi"/>
          <w:b/>
          <w:bCs/>
          <w:sz w:val="22"/>
          <w:szCs w:val="22"/>
        </w:rPr>
        <w:t xml:space="preserve">- </w:t>
      </w:r>
      <w:r w:rsidRPr="00A15544">
        <w:rPr>
          <w:rFonts w:asciiTheme="minorHAnsi" w:hAnsiTheme="minorHAnsi" w:cstheme="minorHAnsi"/>
          <w:sz w:val="22"/>
          <w:szCs w:val="22"/>
        </w:rPr>
        <w:t>LW/22/0347 36 Cairo Avenue</w:t>
      </w:r>
    </w:p>
    <w:p w14:paraId="18250E39" w14:textId="0A609E99" w:rsidR="00A15544" w:rsidRDefault="00A15544" w:rsidP="00A15544">
      <w:pPr>
        <w:suppressAutoHyphens w:val="0"/>
        <w:textAlignment w:val="auto"/>
        <w:rPr>
          <w:rFonts w:asciiTheme="minorHAnsi" w:hAnsiTheme="minorHAnsi" w:cstheme="minorHAnsi"/>
          <w:sz w:val="22"/>
          <w:szCs w:val="22"/>
        </w:rPr>
      </w:pPr>
      <w:r w:rsidRPr="00A15544">
        <w:rPr>
          <w:rFonts w:asciiTheme="minorHAnsi" w:hAnsiTheme="minorHAnsi" w:cstheme="minorHAnsi"/>
          <w:b/>
          <w:bCs/>
          <w:sz w:val="22"/>
          <w:szCs w:val="22"/>
        </w:rPr>
        <w:t>PH1490</w:t>
      </w:r>
      <w:r w:rsidRPr="00A15544">
        <w:rPr>
          <w:rFonts w:asciiTheme="minorHAnsi" w:hAnsiTheme="minorHAnsi" w:cstheme="minorHAnsi"/>
          <w:sz w:val="22"/>
          <w:szCs w:val="22"/>
        </w:rPr>
        <w:t xml:space="preserve"> - LW/22/0493/CD Land Between Greenacres and </w:t>
      </w:r>
      <w:proofErr w:type="spellStart"/>
      <w:r w:rsidRPr="00A15544">
        <w:rPr>
          <w:rFonts w:asciiTheme="minorHAnsi" w:hAnsiTheme="minorHAnsi" w:cstheme="minorHAnsi"/>
          <w:sz w:val="22"/>
          <w:szCs w:val="22"/>
        </w:rPr>
        <w:t>Highsted</w:t>
      </w:r>
      <w:proofErr w:type="spellEnd"/>
      <w:r w:rsidRPr="00A15544">
        <w:rPr>
          <w:rFonts w:asciiTheme="minorHAnsi" w:hAnsiTheme="minorHAnsi" w:cstheme="minorHAnsi"/>
          <w:sz w:val="22"/>
          <w:szCs w:val="22"/>
        </w:rPr>
        <w:t xml:space="preserve"> Park, Telscombe Road</w:t>
      </w:r>
    </w:p>
    <w:p w14:paraId="37B11B37" w14:textId="1BAA1DCD" w:rsidR="00A15544" w:rsidRDefault="00A15544" w:rsidP="00A15544">
      <w:pPr>
        <w:suppressAutoHyphens w:val="0"/>
        <w:textAlignment w:val="auto"/>
        <w:rPr>
          <w:rFonts w:asciiTheme="minorHAnsi" w:hAnsiTheme="minorHAnsi" w:cstheme="minorHAnsi"/>
          <w:sz w:val="22"/>
          <w:szCs w:val="22"/>
        </w:rPr>
      </w:pPr>
      <w:r w:rsidRPr="00A15544">
        <w:rPr>
          <w:rFonts w:asciiTheme="minorHAnsi" w:hAnsiTheme="minorHAnsi" w:cstheme="minorHAnsi"/>
          <w:b/>
          <w:bCs/>
          <w:sz w:val="22"/>
          <w:szCs w:val="22"/>
        </w:rPr>
        <w:t>PH1491</w:t>
      </w:r>
      <w:r w:rsidRPr="00A1554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15544">
        <w:rPr>
          <w:rFonts w:asciiTheme="minorHAnsi" w:hAnsiTheme="minorHAnsi" w:cstheme="minorHAnsi"/>
          <w:sz w:val="22"/>
          <w:szCs w:val="22"/>
        </w:rPr>
        <w:t>LW/20/0825 81 - 83 South Coast</w:t>
      </w:r>
      <w:r>
        <w:rPr>
          <w:rFonts w:asciiTheme="minorHAnsi" w:hAnsiTheme="minorHAnsi" w:cstheme="minorHAnsi"/>
          <w:sz w:val="22"/>
          <w:szCs w:val="22"/>
        </w:rPr>
        <w:t xml:space="preserve"> </w:t>
      </w:r>
      <w:r w:rsidRPr="00A15544">
        <w:rPr>
          <w:rFonts w:asciiTheme="minorHAnsi" w:hAnsiTheme="minorHAnsi" w:cstheme="minorHAnsi"/>
          <w:sz w:val="22"/>
          <w:szCs w:val="22"/>
        </w:rPr>
        <w:t>Road</w:t>
      </w:r>
    </w:p>
    <w:p w14:paraId="684611A5" w14:textId="46A7ECCB" w:rsidR="00A15544" w:rsidRDefault="00231B08" w:rsidP="00231B08">
      <w:pPr>
        <w:suppressAutoHyphens w:val="0"/>
        <w:textAlignment w:val="auto"/>
        <w:rPr>
          <w:rFonts w:asciiTheme="minorHAnsi" w:hAnsiTheme="minorHAnsi" w:cstheme="minorHAnsi"/>
          <w:sz w:val="22"/>
          <w:szCs w:val="22"/>
        </w:rPr>
      </w:pPr>
      <w:r w:rsidRPr="00231B08">
        <w:rPr>
          <w:rFonts w:asciiTheme="minorHAnsi" w:hAnsiTheme="minorHAnsi" w:cstheme="minorHAnsi"/>
          <w:b/>
          <w:bCs/>
          <w:sz w:val="22"/>
          <w:szCs w:val="22"/>
        </w:rPr>
        <w:t>PH1492</w:t>
      </w:r>
      <w:r w:rsidRPr="00231B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1B08">
        <w:rPr>
          <w:rFonts w:asciiTheme="minorHAnsi" w:hAnsiTheme="minorHAnsi" w:cstheme="minorHAnsi"/>
          <w:sz w:val="22"/>
          <w:szCs w:val="22"/>
        </w:rPr>
        <w:t>TW/22/0015/TPO</w:t>
      </w:r>
      <w:r>
        <w:rPr>
          <w:rFonts w:asciiTheme="minorHAnsi" w:hAnsiTheme="minorHAnsi" w:cstheme="minorHAnsi"/>
          <w:sz w:val="22"/>
          <w:szCs w:val="22"/>
        </w:rPr>
        <w:t xml:space="preserve"> </w:t>
      </w:r>
      <w:r w:rsidRPr="00231B08">
        <w:rPr>
          <w:rFonts w:asciiTheme="minorHAnsi" w:hAnsiTheme="minorHAnsi" w:cstheme="minorHAnsi"/>
          <w:sz w:val="22"/>
          <w:szCs w:val="22"/>
        </w:rPr>
        <w:t>1 Woodlands Clos</w:t>
      </w:r>
      <w:r>
        <w:rPr>
          <w:rFonts w:asciiTheme="minorHAnsi" w:hAnsiTheme="minorHAnsi" w:cstheme="minorHAnsi"/>
          <w:sz w:val="22"/>
          <w:szCs w:val="22"/>
        </w:rPr>
        <w:t>e</w:t>
      </w:r>
    </w:p>
    <w:p w14:paraId="33340389" w14:textId="7DCA165F" w:rsidR="00231B08" w:rsidRPr="00A15544" w:rsidRDefault="00231B08" w:rsidP="00231B08">
      <w:pPr>
        <w:suppressAutoHyphens w:val="0"/>
        <w:textAlignment w:val="auto"/>
        <w:rPr>
          <w:rFonts w:asciiTheme="minorHAnsi" w:hAnsiTheme="minorHAnsi" w:cstheme="minorHAnsi"/>
          <w:sz w:val="22"/>
          <w:szCs w:val="22"/>
        </w:rPr>
      </w:pPr>
      <w:r w:rsidRPr="00231B08">
        <w:rPr>
          <w:rFonts w:asciiTheme="minorHAnsi" w:hAnsiTheme="minorHAnsi" w:cstheme="minorHAnsi"/>
          <w:b/>
          <w:bCs/>
          <w:sz w:val="22"/>
          <w:szCs w:val="22"/>
        </w:rPr>
        <w:t>PH1493</w:t>
      </w:r>
      <w:r>
        <w:rPr>
          <w:rFonts w:asciiTheme="minorHAnsi" w:hAnsiTheme="minorHAnsi" w:cstheme="minorHAnsi"/>
          <w:sz w:val="22"/>
          <w:szCs w:val="22"/>
        </w:rPr>
        <w:t xml:space="preserve"> -</w:t>
      </w:r>
      <w:r w:rsidRPr="00231B08">
        <w:rPr>
          <w:rFonts w:asciiTheme="minorHAnsi" w:hAnsiTheme="minorHAnsi" w:cstheme="minorHAnsi"/>
          <w:sz w:val="22"/>
          <w:szCs w:val="22"/>
        </w:rPr>
        <w:t xml:space="preserve"> LW/22/0588 Land North Of 50</w:t>
      </w:r>
      <w:r>
        <w:rPr>
          <w:rFonts w:asciiTheme="minorHAnsi" w:hAnsiTheme="minorHAnsi" w:cstheme="minorHAnsi"/>
          <w:sz w:val="22"/>
          <w:szCs w:val="22"/>
        </w:rPr>
        <w:t xml:space="preserve"> </w:t>
      </w:r>
      <w:r w:rsidRPr="00231B08">
        <w:rPr>
          <w:rFonts w:asciiTheme="minorHAnsi" w:hAnsiTheme="minorHAnsi" w:cstheme="minorHAnsi"/>
          <w:sz w:val="22"/>
          <w:szCs w:val="22"/>
        </w:rPr>
        <w:t>Cornwall Avenue</w:t>
      </w:r>
    </w:p>
    <w:p w14:paraId="05D5192F" w14:textId="77777777" w:rsidR="00A15544" w:rsidRDefault="00A15544" w:rsidP="00BE5712">
      <w:pPr>
        <w:suppressAutoHyphens w:val="0"/>
        <w:textAlignment w:val="auto"/>
        <w:rPr>
          <w:rFonts w:asciiTheme="minorHAnsi" w:hAnsiTheme="minorHAnsi" w:cstheme="minorHAnsi"/>
          <w:sz w:val="22"/>
          <w:szCs w:val="22"/>
        </w:rPr>
      </w:pPr>
    </w:p>
    <w:p w14:paraId="7B4614F1" w14:textId="20B71CF4" w:rsidR="001C29EC"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w:t>
      </w:r>
      <w:r w:rsidR="00231B08">
        <w:rPr>
          <w:rFonts w:asciiTheme="minorHAnsi" w:hAnsiTheme="minorHAnsi" w:cstheme="minorHAnsi"/>
          <w:sz w:val="22"/>
          <w:szCs w:val="22"/>
        </w:rPr>
        <w:t>ese</w:t>
      </w:r>
      <w:r>
        <w:rPr>
          <w:rFonts w:asciiTheme="minorHAnsi" w:hAnsiTheme="minorHAnsi" w:cstheme="minorHAnsi"/>
          <w:sz w:val="22"/>
          <w:szCs w:val="22"/>
        </w:rPr>
        <w:t xml:space="preserve"> planning application decision</w:t>
      </w:r>
      <w:r w:rsidR="00231B08">
        <w:rPr>
          <w:rFonts w:asciiTheme="minorHAnsi" w:hAnsiTheme="minorHAnsi" w:cstheme="minorHAnsi"/>
          <w:sz w:val="22"/>
          <w:szCs w:val="22"/>
        </w:rPr>
        <w:t>s</w:t>
      </w:r>
      <w:r>
        <w:rPr>
          <w:rFonts w:asciiTheme="minorHAnsi" w:hAnsiTheme="minorHAnsi" w:cstheme="minorHAnsi"/>
          <w:sz w:val="22"/>
          <w:szCs w:val="22"/>
        </w:rPr>
        <w:t>.</w:t>
      </w:r>
    </w:p>
    <w:p w14:paraId="5886CE48" w14:textId="77777777" w:rsidR="00AD7E2B" w:rsidRDefault="00AD7E2B">
      <w:pPr>
        <w:pStyle w:val="ListParagraph"/>
        <w:rPr>
          <w:rFonts w:ascii="Calibri" w:hAnsi="Calibri" w:cs="Calibri"/>
          <w:bCs/>
          <w:sz w:val="22"/>
          <w:szCs w:val="22"/>
        </w:rPr>
      </w:pPr>
    </w:p>
    <w:p w14:paraId="5D42ED5B" w14:textId="4108A30E"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PH14</w:t>
      </w:r>
      <w:r w:rsidR="00231B08">
        <w:rPr>
          <w:rFonts w:ascii="Calibri" w:hAnsi="Calibri" w:cs="Calibri"/>
          <w:b/>
          <w:bCs/>
          <w:sz w:val="22"/>
          <w:szCs w:val="22"/>
        </w:rPr>
        <w:t>94</w:t>
      </w:r>
      <w:r>
        <w:rPr>
          <w:rFonts w:ascii="Calibri" w:hAnsi="Calibri" w:cs="Calibri"/>
          <w:b/>
          <w:bCs/>
          <w:sz w:val="22"/>
          <w:szCs w:val="22"/>
        </w:rPr>
        <w:t xml:space="preserve"> – TO REVIEW AND UPDATE THE P&amp;H ACTION PLAN AND AGREE ANY ACTIONS REQUIRED</w:t>
      </w:r>
    </w:p>
    <w:p w14:paraId="73E81966" w14:textId="68A3C6F8" w:rsidR="00E11BD4" w:rsidRDefault="00E11BD4" w:rsidP="00E11BD4">
      <w:pPr>
        <w:suppressAutoHyphens w:val="0"/>
        <w:textAlignment w:val="auto"/>
      </w:pPr>
    </w:p>
    <w:p w14:paraId="144072C2" w14:textId="1B2D008B" w:rsidR="00AD7E2B" w:rsidRDefault="001C29EC">
      <w:pPr>
        <w:ind w:left="426" w:hanging="426"/>
        <w:rPr>
          <w:rFonts w:asciiTheme="minorHAnsi" w:hAnsiTheme="minorHAnsi" w:cstheme="minorHAnsi"/>
          <w:sz w:val="22"/>
          <w:szCs w:val="22"/>
        </w:rPr>
      </w:pPr>
      <w:r>
        <w:rPr>
          <w:rFonts w:asciiTheme="minorHAnsi" w:hAnsiTheme="minorHAnsi" w:cstheme="minorHAnsi"/>
          <w:sz w:val="22"/>
          <w:szCs w:val="22"/>
        </w:rPr>
        <w:t xml:space="preserve">The Committee discussed the following updates to be made to the action </w:t>
      </w:r>
      <w:proofErr w:type="gramStart"/>
      <w:r>
        <w:rPr>
          <w:rFonts w:asciiTheme="minorHAnsi" w:hAnsiTheme="minorHAnsi" w:cstheme="minorHAnsi"/>
          <w:sz w:val="22"/>
          <w:szCs w:val="22"/>
        </w:rPr>
        <w:t>plan;</w:t>
      </w:r>
      <w:proofErr w:type="gramEnd"/>
      <w:r>
        <w:rPr>
          <w:rFonts w:asciiTheme="minorHAnsi" w:hAnsiTheme="minorHAnsi" w:cstheme="minorHAnsi"/>
          <w:sz w:val="22"/>
          <w:szCs w:val="22"/>
        </w:rPr>
        <w:t xml:space="preserve"> </w:t>
      </w:r>
    </w:p>
    <w:p w14:paraId="287AA5CC" w14:textId="043739A9" w:rsidR="001C29EC" w:rsidRDefault="001C29EC">
      <w:pPr>
        <w:ind w:left="426" w:hanging="426"/>
        <w:rPr>
          <w:rFonts w:asciiTheme="minorHAnsi" w:hAnsiTheme="minorHAnsi" w:cstheme="minorHAnsi"/>
          <w:sz w:val="22"/>
          <w:szCs w:val="22"/>
        </w:rPr>
      </w:pPr>
    </w:p>
    <w:p w14:paraId="32B7AB78" w14:textId="3ED0B3CA" w:rsidR="00502706" w:rsidRDefault="00231B08"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Item 1 (concrete path) needs chasing up again with Barratts. </w:t>
      </w:r>
    </w:p>
    <w:p w14:paraId="678E16EF" w14:textId="63C8BB7E" w:rsidR="00231B08" w:rsidRDefault="00231B08" w:rsidP="001C29EC">
      <w:pPr>
        <w:pStyle w:val="ListParagraph"/>
        <w:numPr>
          <w:ilvl w:val="0"/>
          <w:numId w:val="5"/>
        </w:numPr>
        <w:rPr>
          <w:rFonts w:asciiTheme="minorHAnsi" w:hAnsiTheme="minorHAnsi" w:cstheme="minorHAnsi"/>
          <w:sz w:val="22"/>
          <w:szCs w:val="22"/>
        </w:rPr>
      </w:pPr>
      <w:r w:rsidRPr="00231B08">
        <w:rPr>
          <w:rFonts w:asciiTheme="minorHAnsi" w:hAnsiTheme="minorHAnsi" w:cstheme="minorHAnsi"/>
          <w:sz w:val="22"/>
          <w:szCs w:val="22"/>
        </w:rPr>
        <w:t xml:space="preserve">Add investigate SDNPA CIL </w:t>
      </w:r>
      <w:r>
        <w:rPr>
          <w:rFonts w:asciiTheme="minorHAnsi" w:hAnsiTheme="minorHAnsi" w:cstheme="minorHAnsi"/>
          <w:sz w:val="22"/>
          <w:szCs w:val="22"/>
        </w:rPr>
        <w:t xml:space="preserve">opportunities – </w:t>
      </w:r>
      <w:proofErr w:type="gramStart"/>
      <w:r>
        <w:rPr>
          <w:rFonts w:asciiTheme="minorHAnsi" w:hAnsiTheme="minorHAnsi" w:cstheme="minorHAnsi"/>
          <w:sz w:val="22"/>
          <w:szCs w:val="22"/>
        </w:rPr>
        <w:t>in particular signage</w:t>
      </w:r>
      <w:proofErr w:type="gramEnd"/>
      <w:r>
        <w:rPr>
          <w:rFonts w:asciiTheme="minorHAnsi" w:hAnsiTheme="minorHAnsi" w:cstheme="minorHAnsi"/>
          <w:sz w:val="22"/>
          <w:szCs w:val="22"/>
        </w:rPr>
        <w:t xml:space="preserve"> to the National Park including incorporating the meridian line to the action plan.</w:t>
      </w:r>
    </w:p>
    <w:p w14:paraId="26CDAD89" w14:textId="6D92EA07" w:rsidR="00231B08" w:rsidRPr="00231B08" w:rsidRDefault="00231B08"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Add conducting a survey via </w:t>
      </w:r>
      <w:proofErr w:type="spellStart"/>
      <w:r>
        <w:rPr>
          <w:rFonts w:asciiTheme="minorHAnsi" w:hAnsiTheme="minorHAnsi" w:cstheme="minorHAnsi"/>
          <w:sz w:val="22"/>
          <w:szCs w:val="22"/>
        </w:rPr>
        <w:t>eNews</w:t>
      </w:r>
      <w:proofErr w:type="spellEnd"/>
      <w:r>
        <w:rPr>
          <w:rFonts w:asciiTheme="minorHAnsi" w:hAnsiTheme="minorHAnsi" w:cstheme="minorHAnsi"/>
          <w:sz w:val="22"/>
          <w:szCs w:val="22"/>
        </w:rPr>
        <w:t xml:space="preserve"> regarding wildflower verges to the action plan. </w:t>
      </w:r>
    </w:p>
    <w:p w14:paraId="692270CF" w14:textId="77777777" w:rsidR="001C29EC" w:rsidRPr="00231B08" w:rsidRDefault="001C29EC">
      <w:pPr>
        <w:ind w:left="426" w:hanging="426"/>
        <w:rPr>
          <w:rFonts w:ascii="Calibri" w:hAnsi="Calibri" w:cs="Calibri"/>
          <w:b/>
          <w:bCs/>
          <w:sz w:val="22"/>
          <w:szCs w:val="22"/>
        </w:rPr>
      </w:pPr>
    </w:p>
    <w:p w14:paraId="077F39FF" w14:textId="4AD8E18A"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 xml:space="preserve">The next meeting of this Committee was confirmed for </w:t>
      </w:r>
      <w:r w:rsidR="00231B08">
        <w:rPr>
          <w:rFonts w:ascii="Calibri" w:eastAsia="Calibri" w:hAnsi="Calibri"/>
          <w:sz w:val="22"/>
          <w:szCs w:val="22"/>
        </w:rPr>
        <w:t>29</w:t>
      </w:r>
      <w:r w:rsidR="00231B08" w:rsidRPr="00231B08">
        <w:rPr>
          <w:rFonts w:ascii="Calibri" w:eastAsia="Calibri" w:hAnsi="Calibri"/>
          <w:sz w:val="22"/>
          <w:szCs w:val="22"/>
          <w:vertAlign w:val="superscript"/>
        </w:rPr>
        <w:t>th</w:t>
      </w:r>
      <w:r w:rsidR="00231B08">
        <w:rPr>
          <w:rFonts w:ascii="Calibri" w:eastAsia="Calibri" w:hAnsi="Calibri"/>
          <w:sz w:val="22"/>
          <w:szCs w:val="22"/>
        </w:rPr>
        <w:t xml:space="preserve"> November</w:t>
      </w:r>
      <w:r w:rsidRPr="000902EC">
        <w:rPr>
          <w:rFonts w:ascii="Calibri" w:eastAsia="Calibri" w:hAnsi="Calibri"/>
          <w:sz w:val="22"/>
          <w:szCs w:val="22"/>
        </w:rPr>
        <w:t xml:space="preserve"> 2022.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330EE7C6"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20:</w:t>
      </w:r>
      <w:r w:rsidR="00231B08">
        <w:rPr>
          <w:rFonts w:ascii="Calibri" w:hAnsi="Calibri" w:cs="Calibri"/>
          <w:i/>
          <w:iCs/>
          <w:sz w:val="22"/>
          <w:szCs w:val="22"/>
        </w:rPr>
        <w:t>5</w:t>
      </w:r>
      <w:r w:rsidR="00C825C7">
        <w:rPr>
          <w:rFonts w:ascii="Calibri" w:hAnsi="Calibri" w:cs="Calibri"/>
          <w:i/>
          <w:iCs/>
          <w:sz w:val="22"/>
          <w:szCs w:val="22"/>
        </w:rPr>
        <w:t>4</w:t>
      </w:r>
      <w:r>
        <w:rPr>
          <w:rFonts w:ascii="Calibri" w:hAnsi="Calibri" w:cs="Calibri"/>
          <w:i/>
          <w:iCs/>
          <w:sz w:val="22"/>
          <w:szCs w:val="22"/>
        </w:rPr>
        <w:t xml:space="preserve">. </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5FAC" w14:textId="77777777" w:rsidR="00713B5E" w:rsidRDefault="00713B5E">
      <w:r>
        <w:separator/>
      </w:r>
    </w:p>
  </w:endnote>
  <w:endnote w:type="continuationSeparator" w:id="0">
    <w:p w14:paraId="2D833907" w14:textId="77777777" w:rsidR="00713B5E" w:rsidRDefault="007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62B4" w14:textId="77777777" w:rsidR="00713B5E" w:rsidRDefault="00713B5E">
      <w:r>
        <w:rPr>
          <w:color w:val="000000"/>
        </w:rPr>
        <w:separator/>
      </w:r>
    </w:p>
  </w:footnote>
  <w:footnote w:type="continuationSeparator" w:id="0">
    <w:p w14:paraId="7F0AD012" w14:textId="77777777" w:rsidR="00713B5E" w:rsidRDefault="0071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CE2E26"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37B14"/>
    <w:rsid w:val="00042BA6"/>
    <w:rsid w:val="00047763"/>
    <w:rsid w:val="00055CF3"/>
    <w:rsid w:val="000902EC"/>
    <w:rsid w:val="000B0ED4"/>
    <w:rsid w:val="000B3021"/>
    <w:rsid w:val="000D086F"/>
    <w:rsid w:val="000E2483"/>
    <w:rsid w:val="000E2E3D"/>
    <w:rsid w:val="00127AA8"/>
    <w:rsid w:val="00166A47"/>
    <w:rsid w:val="001773D5"/>
    <w:rsid w:val="0018298E"/>
    <w:rsid w:val="0018641D"/>
    <w:rsid w:val="00191755"/>
    <w:rsid w:val="00196983"/>
    <w:rsid w:val="001C29EC"/>
    <w:rsid w:val="001D3EFB"/>
    <w:rsid w:val="00201E07"/>
    <w:rsid w:val="00231B08"/>
    <w:rsid w:val="00234ACF"/>
    <w:rsid w:val="00262E03"/>
    <w:rsid w:val="002A6E21"/>
    <w:rsid w:val="002E796C"/>
    <w:rsid w:val="00310C84"/>
    <w:rsid w:val="003535B9"/>
    <w:rsid w:val="0035600E"/>
    <w:rsid w:val="00384522"/>
    <w:rsid w:val="00393192"/>
    <w:rsid w:val="004318C4"/>
    <w:rsid w:val="004576C6"/>
    <w:rsid w:val="00460282"/>
    <w:rsid w:val="004A2137"/>
    <w:rsid w:val="004B0A3B"/>
    <w:rsid w:val="004C0A6D"/>
    <w:rsid w:val="004F1ADB"/>
    <w:rsid w:val="004F2A1C"/>
    <w:rsid w:val="004F2EC6"/>
    <w:rsid w:val="00502706"/>
    <w:rsid w:val="00530BFF"/>
    <w:rsid w:val="0054592C"/>
    <w:rsid w:val="005712E4"/>
    <w:rsid w:val="0057564B"/>
    <w:rsid w:val="005E31C6"/>
    <w:rsid w:val="00603382"/>
    <w:rsid w:val="00637023"/>
    <w:rsid w:val="00642320"/>
    <w:rsid w:val="006B42EE"/>
    <w:rsid w:val="006F4B04"/>
    <w:rsid w:val="00713B5E"/>
    <w:rsid w:val="00717ED8"/>
    <w:rsid w:val="007757A7"/>
    <w:rsid w:val="007A3809"/>
    <w:rsid w:val="007B3658"/>
    <w:rsid w:val="007C48C2"/>
    <w:rsid w:val="00800F37"/>
    <w:rsid w:val="00832B24"/>
    <w:rsid w:val="00835E27"/>
    <w:rsid w:val="008B5743"/>
    <w:rsid w:val="008F7126"/>
    <w:rsid w:val="00926998"/>
    <w:rsid w:val="00996B7A"/>
    <w:rsid w:val="00997481"/>
    <w:rsid w:val="009E71CF"/>
    <w:rsid w:val="009F0E01"/>
    <w:rsid w:val="00A15544"/>
    <w:rsid w:val="00A25370"/>
    <w:rsid w:val="00A34E14"/>
    <w:rsid w:val="00AA6FC3"/>
    <w:rsid w:val="00AC4A13"/>
    <w:rsid w:val="00AC6880"/>
    <w:rsid w:val="00AD7E2B"/>
    <w:rsid w:val="00AF1BF8"/>
    <w:rsid w:val="00AF594D"/>
    <w:rsid w:val="00B22DD6"/>
    <w:rsid w:val="00B40323"/>
    <w:rsid w:val="00BE5712"/>
    <w:rsid w:val="00BF2700"/>
    <w:rsid w:val="00C05C15"/>
    <w:rsid w:val="00C23B04"/>
    <w:rsid w:val="00C76FAB"/>
    <w:rsid w:val="00C825C7"/>
    <w:rsid w:val="00CA2A1E"/>
    <w:rsid w:val="00CE2E26"/>
    <w:rsid w:val="00CF2F63"/>
    <w:rsid w:val="00D12FB5"/>
    <w:rsid w:val="00D2357F"/>
    <w:rsid w:val="00D5343F"/>
    <w:rsid w:val="00D632AA"/>
    <w:rsid w:val="00D655FD"/>
    <w:rsid w:val="00D75B0B"/>
    <w:rsid w:val="00DD2CA0"/>
    <w:rsid w:val="00DD3FF7"/>
    <w:rsid w:val="00DF22D8"/>
    <w:rsid w:val="00DF4327"/>
    <w:rsid w:val="00E01B5D"/>
    <w:rsid w:val="00E05D4D"/>
    <w:rsid w:val="00E11BD4"/>
    <w:rsid w:val="00E70FBE"/>
    <w:rsid w:val="00E8787F"/>
    <w:rsid w:val="00EF06CA"/>
    <w:rsid w:val="00F22D7F"/>
    <w:rsid w:val="00F250DA"/>
    <w:rsid w:val="00F6146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2022-11-18T12:56:00Z</cp:lastPrinted>
  <dcterms:created xsi:type="dcterms:W3CDTF">2022-11-18T12:57:00Z</dcterms:created>
  <dcterms:modified xsi:type="dcterms:W3CDTF">2022-11-18T12:57:00Z</dcterms:modified>
</cp:coreProperties>
</file>