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B90B" w14:textId="50D0BA86" w:rsidR="00AD7E2B" w:rsidRDefault="004C4CDB">
      <w:r>
        <w:rPr>
          <w:rFonts w:ascii="Calibri" w:hAnsi="Calibri" w:cs="Calibri"/>
          <w:b/>
          <w:bCs/>
          <w:color w:val="000000"/>
          <w:sz w:val="22"/>
          <w:szCs w:val="22"/>
        </w:rPr>
        <w:t>D</w:t>
      </w:r>
      <w:r w:rsidR="00047763">
        <w:rPr>
          <w:rFonts w:ascii="Calibri" w:hAnsi="Calibri" w:cs="Calibri"/>
          <w:b/>
          <w:bCs/>
          <w:color w:val="000000"/>
          <w:sz w:val="22"/>
          <w:szCs w:val="22"/>
        </w:rPr>
        <w:t>RAFT</w:t>
      </w:r>
      <w:r>
        <w:rPr>
          <w:rFonts w:ascii="Calibri" w:hAnsi="Calibri" w:cs="Calibri"/>
          <w:b/>
          <w:bCs/>
          <w:color w:val="000000"/>
          <w:sz w:val="22"/>
          <w:szCs w:val="22"/>
        </w:rPr>
        <w:t xml:space="preserve"> Minutes of the meeting of the </w:t>
      </w:r>
      <w:r w:rsidR="006F4B04">
        <w:rPr>
          <w:rFonts w:ascii="Calibri" w:hAnsi="Calibri" w:cs="Calibri"/>
          <w:b/>
          <w:bCs/>
          <w:color w:val="000000"/>
          <w:sz w:val="22"/>
          <w:szCs w:val="22"/>
        </w:rPr>
        <w:t>Planning &amp; Highways</w:t>
      </w:r>
      <w:r>
        <w:rPr>
          <w:rFonts w:ascii="Calibri" w:hAnsi="Calibri" w:cs="Calibri"/>
          <w:b/>
          <w:bCs/>
          <w:color w:val="000000"/>
          <w:sz w:val="22"/>
          <w:szCs w:val="22"/>
        </w:rPr>
        <w:t xml:space="preserve"> Committee held in the Anzac Room, Community House on Tuesday 1</w:t>
      </w:r>
      <w:r w:rsidR="006F4B04">
        <w:rPr>
          <w:rFonts w:ascii="Calibri" w:hAnsi="Calibri" w:cs="Calibri"/>
          <w:b/>
          <w:bCs/>
          <w:color w:val="000000"/>
          <w:sz w:val="22"/>
          <w:szCs w:val="22"/>
        </w:rPr>
        <w:t>9</w:t>
      </w:r>
      <w:r>
        <w:rPr>
          <w:rFonts w:ascii="Calibri" w:hAnsi="Calibri" w:cs="Calibri"/>
          <w:b/>
          <w:bCs/>
          <w:color w:val="000000"/>
          <w:sz w:val="22"/>
          <w:szCs w:val="22"/>
          <w:vertAlign w:val="superscript"/>
        </w:rPr>
        <w:t>th</w:t>
      </w:r>
      <w:r>
        <w:rPr>
          <w:rFonts w:ascii="Calibri" w:hAnsi="Calibri" w:cs="Calibri"/>
          <w:b/>
          <w:bCs/>
          <w:color w:val="000000"/>
          <w:sz w:val="22"/>
          <w:szCs w:val="22"/>
        </w:rPr>
        <w:t xml:space="preserve"> July 2022 at 7.30pm</w:t>
      </w:r>
    </w:p>
    <w:p w14:paraId="6AF59C8E" w14:textId="77777777" w:rsidR="00AD7E2B" w:rsidRDefault="00AD7E2B">
      <w:pPr>
        <w:rPr>
          <w:rFonts w:ascii="Calibri" w:hAnsi="Calibri" w:cs="Calibri"/>
          <w:b/>
          <w:bCs/>
          <w:color w:val="000000"/>
          <w:sz w:val="22"/>
          <w:szCs w:val="22"/>
        </w:rPr>
      </w:pPr>
    </w:p>
    <w:p w14:paraId="6B83F150" w14:textId="5A8F0260" w:rsidR="00AD7E2B" w:rsidRDefault="004C4CDB">
      <w:pPr>
        <w:jc w:val="both"/>
      </w:pPr>
      <w:r>
        <w:rPr>
          <w:rFonts w:ascii="Calibri" w:hAnsi="Calibri" w:cs="Calibri"/>
          <w:b/>
          <w:bCs/>
          <w:color w:val="000000"/>
          <w:sz w:val="22"/>
          <w:szCs w:val="22"/>
        </w:rPr>
        <w:t xml:space="preserve">Present: </w:t>
      </w:r>
      <w:r>
        <w:rPr>
          <w:rFonts w:ascii="Calibri" w:hAnsi="Calibri" w:cs="Calibri"/>
          <w:bCs/>
          <w:color w:val="000000"/>
          <w:sz w:val="22"/>
          <w:szCs w:val="22"/>
        </w:rPr>
        <w:t xml:space="preserve">Cllr </w:t>
      </w:r>
      <w:r w:rsidR="006F4B04">
        <w:rPr>
          <w:rFonts w:ascii="Calibri" w:hAnsi="Calibri" w:cs="Calibri"/>
          <w:bCs/>
          <w:color w:val="000000"/>
          <w:sz w:val="22"/>
          <w:szCs w:val="22"/>
        </w:rPr>
        <w:t>Alan Milliner</w:t>
      </w:r>
      <w:r>
        <w:rPr>
          <w:rFonts w:ascii="Calibri" w:hAnsi="Calibri" w:cs="Calibri"/>
          <w:bCs/>
          <w:color w:val="000000"/>
          <w:sz w:val="22"/>
          <w:szCs w:val="22"/>
        </w:rPr>
        <w:t xml:space="preserve"> (Chair), Cllr </w:t>
      </w:r>
      <w:r w:rsidR="006F4B04">
        <w:rPr>
          <w:rFonts w:ascii="Calibri" w:hAnsi="Calibri" w:cs="Calibri"/>
          <w:bCs/>
          <w:color w:val="000000"/>
          <w:sz w:val="22"/>
          <w:szCs w:val="22"/>
        </w:rPr>
        <w:t>Isobel Sharkey</w:t>
      </w:r>
      <w:r>
        <w:rPr>
          <w:rFonts w:ascii="Calibri" w:hAnsi="Calibri" w:cs="Calibri"/>
          <w:bCs/>
          <w:color w:val="000000"/>
          <w:sz w:val="22"/>
          <w:szCs w:val="22"/>
        </w:rPr>
        <w:t xml:space="preserve"> (Vice Chair)</w:t>
      </w:r>
      <w:r w:rsidR="007C48C2">
        <w:rPr>
          <w:rFonts w:ascii="Calibri" w:hAnsi="Calibri" w:cs="Calibri"/>
          <w:bCs/>
          <w:color w:val="000000"/>
          <w:sz w:val="22"/>
          <w:szCs w:val="22"/>
        </w:rPr>
        <w:t xml:space="preserve">, </w:t>
      </w:r>
      <w:r w:rsidR="00D5343F">
        <w:rPr>
          <w:rFonts w:ascii="Calibri" w:hAnsi="Calibri" w:cs="Calibri"/>
          <w:bCs/>
          <w:color w:val="000000"/>
          <w:sz w:val="22"/>
          <w:szCs w:val="22"/>
        </w:rPr>
        <w:t xml:space="preserve">Cllr </w:t>
      </w:r>
      <w:r w:rsidR="007C48C2">
        <w:rPr>
          <w:rFonts w:ascii="Calibri" w:hAnsi="Calibri" w:cs="Calibri"/>
          <w:bCs/>
          <w:color w:val="000000"/>
          <w:sz w:val="22"/>
          <w:szCs w:val="22"/>
        </w:rPr>
        <w:t>David Seabrook</w:t>
      </w:r>
      <w:r w:rsidR="00BF2700">
        <w:rPr>
          <w:rFonts w:ascii="Calibri" w:hAnsi="Calibri" w:cs="Calibri"/>
          <w:bCs/>
          <w:color w:val="000000"/>
          <w:sz w:val="22"/>
          <w:szCs w:val="22"/>
        </w:rPr>
        <w:t xml:space="preserve"> (Vice Chair of Council)</w:t>
      </w:r>
      <w:r w:rsidR="007C48C2">
        <w:rPr>
          <w:rFonts w:ascii="Calibri" w:hAnsi="Calibri" w:cs="Calibri"/>
          <w:bCs/>
          <w:color w:val="000000"/>
          <w:sz w:val="22"/>
          <w:szCs w:val="22"/>
        </w:rPr>
        <w:t>, Cllr Sue Griffiths</w:t>
      </w:r>
      <w:r w:rsidR="006F4B04">
        <w:rPr>
          <w:rFonts w:ascii="Calibri" w:hAnsi="Calibri" w:cs="Calibri"/>
          <w:bCs/>
          <w:color w:val="000000"/>
          <w:sz w:val="22"/>
          <w:szCs w:val="22"/>
        </w:rPr>
        <w:t xml:space="preserve">, Cllr Cathy Gallagher. </w:t>
      </w:r>
    </w:p>
    <w:p w14:paraId="3FCD8279" w14:textId="77777777" w:rsidR="00AD7E2B" w:rsidRDefault="00AD7E2B">
      <w:pPr>
        <w:jc w:val="both"/>
      </w:pPr>
    </w:p>
    <w:p w14:paraId="4A1331E6" w14:textId="320890BF" w:rsidR="00AD7E2B" w:rsidRDefault="004C4CDB">
      <w:pPr>
        <w:jc w:val="both"/>
        <w:rPr>
          <w:rFonts w:ascii="Calibri" w:hAnsi="Calibri" w:cs="Calibri"/>
          <w:bCs/>
          <w:color w:val="000000"/>
          <w:sz w:val="22"/>
          <w:szCs w:val="22"/>
        </w:rPr>
      </w:pPr>
      <w:r>
        <w:rPr>
          <w:rFonts w:ascii="Calibri" w:eastAsia="Calibri" w:hAnsi="Calibri" w:cs="Calibri"/>
          <w:b/>
          <w:bCs/>
          <w:color w:val="000000"/>
          <w:sz w:val="22"/>
          <w:szCs w:val="22"/>
        </w:rPr>
        <w:t>Officers</w:t>
      </w:r>
      <w:r>
        <w:rPr>
          <w:rFonts w:ascii="Calibri" w:eastAsia="Calibri" w:hAnsi="Calibri" w:cs="Calibri"/>
          <w:color w:val="000000"/>
          <w:sz w:val="22"/>
          <w:szCs w:val="22"/>
        </w:rPr>
        <w:t xml:space="preserve">: George Dyson </w:t>
      </w:r>
      <w:r w:rsidR="00642320">
        <w:rPr>
          <w:rFonts w:ascii="Calibri" w:eastAsia="Calibri" w:hAnsi="Calibri" w:cs="Calibri"/>
          <w:color w:val="000000"/>
          <w:sz w:val="22"/>
          <w:szCs w:val="22"/>
        </w:rPr>
        <w:t>(</w:t>
      </w:r>
      <w:r>
        <w:rPr>
          <w:rFonts w:ascii="Calibri" w:eastAsia="Calibri" w:hAnsi="Calibri" w:cs="Calibri"/>
          <w:color w:val="000000"/>
          <w:sz w:val="22"/>
          <w:szCs w:val="22"/>
        </w:rPr>
        <w:t>Deputy Town Clerk &amp; Civic Officer</w:t>
      </w:r>
      <w:r w:rsidR="00BF2700">
        <w:rPr>
          <w:rFonts w:ascii="Calibri" w:eastAsia="Calibri" w:hAnsi="Calibri" w:cs="Calibri"/>
          <w:color w:val="000000"/>
          <w:sz w:val="22"/>
          <w:szCs w:val="22"/>
        </w:rPr>
        <w:t>)</w:t>
      </w:r>
      <w:r w:rsidR="006F4B04">
        <w:rPr>
          <w:rFonts w:ascii="Calibri" w:hAnsi="Calibri" w:cs="Calibri"/>
          <w:bCs/>
          <w:color w:val="000000"/>
          <w:sz w:val="22"/>
          <w:szCs w:val="22"/>
        </w:rPr>
        <w:t>, Vicky Onis (Committees &amp; Assistant Projects Officer)</w:t>
      </w:r>
      <w:r>
        <w:rPr>
          <w:rFonts w:ascii="Calibri" w:hAnsi="Calibri" w:cs="Calibri"/>
          <w:bCs/>
          <w:color w:val="000000"/>
          <w:sz w:val="22"/>
          <w:szCs w:val="22"/>
        </w:rPr>
        <w:t>.</w:t>
      </w:r>
    </w:p>
    <w:p w14:paraId="53712F33" w14:textId="2DE455CF" w:rsidR="00642320" w:rsidRDefault="00642320">
      <w:pPr>
        <w:jc w:val="both"/>
        <w:rPr>
          <w:rFonts w:ascii="Calibri" w:hAnsi="Calibri" w:cs="Calibri"/>
          <w:bCs/>
          <w:color w:val="000000"/>
          <w:sz w:val="22"/>
          <w:szCs w:val="22"/>
        </w:rPr>
      </w:pPr>
    </w:p>
    <w:p w14:paraId="2BBCC223" w14:textId="4307CEE8" w:rsidR="00D5343F" w:rsidRPr="00BF2700" w:rsidRDefault="00BF2700">
      <w:pPr>
        <w:jc w:val="both"/>
        <w:rPr>
          <w:rFonts w:ascii="Calibri" w:hAnsi="Calibri" w:cs="Calibri"/>
          <w:bCs/>
          <w:color w:val="000000"/>
          <w:sz w:val="22"/>
          <w:szCs w:val="22"/>
        </w:rPr>
      </w:pPr>
      <w:r>
        <w:rPr>
          <w:rFonts w:ascii="Calibri" w:hAnsi="Calibri" w:cs="Calibri"/>
          <w:bCs/>
          <w:color w:val="000000"/>
          <w:sz w:val="22"/>
          <w:szCs w:val="22"/>
        </w:rPr>
        <w:t>One member</w:t>
      </w:r>
      <w:r w:rsidR="00D5343F">
        <w:rPr>
          <w:rFonts w:ascii="Calibri" w:hAnsi="Calibri" w:cs="Calibri"/>
          <w:bCs/>
          <w:color w:val="000000"/>
          <w:sz w:val="22"/>
          <w:szCs w:val="22"/>
        </w:rPr>
        <w:t xml:space="preserve"> of the public w</w:t>
      </w:r>
      <w:r>
        <w:rPr>
          <w:rFonts w:ascii="Calibri" w:hAnsi="Calibri" w:cs="Calibri"/>
          <w:bCs/>
          <w:color w:val="000000"/>
          <w:sz w:val="22"/>
          <w:szCs w:val="22"/>
        </w:rPr>
        <w:t>as</w:t>
      </w:r>
      <w:r w:rsidR="00D5343F">
        <w:rPr>
          <w:rFonts w:ascii="Calibri" w:hAnsi="Calibri" w:cs="Calibri"/>
          <w:bCs/>
          <w:color w:val="000000"/>
          <w:sz w:val="22"/>
          <w:szCs w:val="22"/>
        </w:rPr>
        <w:t xml:space="preserve"> in attendance. </w:t>
      </w:r>
    </w:p>
    <w:p w14:paraId="5D6E2B81" w14:textId="77777777" w:rsidR="00AD7E2B" w:rsidRDefault="00AD7E2B">
      <w:pPr>
        <w:jc w:val="both"/>
        <w:rPr>
          <w:rFonts w:ascii="Calibri" w:hAnsi="Calibri" w:cs="Calibri"/>
          <w:b/>
          <w:bCs/>
          <w:sz w:val="22"/>
          <w:szCs w:val="22"/>
          <w:u w:val="single"/>
        </w:rPr>
      </w:pPr>
    </w:p>
    <w:p w14:paraId="6687E3BB" w14:textId="77777777" w:rsidR="00AD7E2B" w:rsidRDefault="00AD7E2B"/>
    <w:p w14:paraId="06385E0B" w14:textId="13B23D75" w:rsidR="00AD7E2B" w:rsidRDefault="006F4B04">
      <w:pPr>
        <w:pStyle w:val="ListParagraph"/>
        <w:numPr>
          <w:ilvl w:val="0"/>
          <w:numId w:val="2"/>
        </w:numPr>
        <w:suppressAutoHyphens w:val="0"/>
        <w:ind w:left="426" w:hanging="426"/>
        <w:textAlignment w:val="auto"/>
        <w:rPr>
          <w:rFonts w:ascii="Calibri" w:hAnsi="Calibri" w:cs="Calibri"/>
          <w:b/>
          <w:bCs/>
          <w:sz w:val="22"/>
          <w:szCs w:val="22"/>
        </w:rPr>
      </w:pPr>
      <w:r>
        <w:rPr>
          <w:rFonts w:ascii="Calibri" w:hAnsi="Calibri" w:cs="Calibri"/>
          <w:b/>
          <w:bCs/>
          <w:sz w:val="22"/>
          <w:szCs w:val="22"/>
        </w:rPr>
        <w:t>PH1421 CHAIRMAN’S ANNOUNCEMENTS</w:t>
      </w:r>
    </w:p>
    <w:p w14:paraId="3B7C8F0F" w14:textId="202E12EB" w:rsidR="00AD7E2B" w:rsidRDefault="00AD7E2B">
      <w:pPr>
        <w:suppressAutoHyphens w:val="0"/>
        <w:textAlignment w:val="auto"/>
        <w:rPr>
          <w:rFonts w:ascii="Calibri" w:hAnsi="Calibri" w:cs="Calibri"/>
          <w:b/>
          <w:bCs/>
          <w:sz w:val="22"/>
          <w:szCs w:val="22"/>
        </w:rPr>
      </w:pPr>
    </w:p>
    <w:p w14:paraId="346094A1" w14:textId="78A30361" w:rsidR="007C48C2" w:rsidRDefault="007C48C2" w:rsidP="006F4B04">
      <w:pPr>
        <w:suppressAutoHyphens w:val="0"/>
        <w:textAlignment w:val="auto"/>
        <w:rPr>
          <w:rFonts w:ascii="Calibri" w:hAnsi="Calibri" w:cs="Calibri"/>
          <w:sz w:val="22"/>
          <w:szCs w:val="22"/>
        </w:rPr>
      </w:pPr>
      <w:r>
        <w:rPr>
          <w:rFonts w:ascii="Calibri" w:hAnsi="Calibri" w:cs="Calibri"/>
          <w:sz w:val="22"/>
          <w:szCs w:val="22"/>
        </w:rPr>
        <w:t xml:space="preserve">The Chair </w:t>
      </w:r>
      <w:r w:rsidR="00BF2700">
        <w:rPr>
          <w:rFonts w:ascii="Calibri" w:hAnsi="Calibri" w:cs="Calibri"/>
          <w:sz w:val="22"/>
          <w:szCs w:val="22"/>
        </w:rPr>
        <w:t xml:space="preserve">opened the meeting at 19:27, </w:t>
      </w:r>
      <w:r>
        <w:rPr>
          <w:rFonts w:ascii="Calibri" w:hAnsi="Calibri" w:cs="Calibri"/>
          <w:sz w:val="22"/>
          <w:szCs w:val="22"/>
        </w:rPr>
        <w:t>welcomed everyone and went through the building fire procedures</w:t>
      </w:r>
      <w:r w:rsidR="00BF2700">
        <w:rPr>
          <w:rFonts w:ascii="Calibri" w:hAnsi="Calibri" w:cs="Calibri"/>
          <w:sz w:val="22"/>
          <w:szCs w:val="22"/>
        </w:rPr>
        <w:t>.</w:t>
      </w:r>
    </w:p>
    <w:p w14:paraId="6F54B8A4" w14:textId="77777777" w:rsidR="00F250DA" w:rsidRPr="00F250DA" w:rsidRDefault="00F250DA">
      <w:pPr>
        <w:suppressAutoHyphens w:val="0"/>
        <w:textAlignment w:val="auto"/>
        <w:rPr>
          <w:rFonts w:ascii="Calibri" w:hAnsi="Calibri" w:cs="Calibri"/>
          <w:sz w:val="22"/>
          <w:szCs w:val="22"/>
        </w:rPr>
      </w:pPr>
    </w:p>
    <w:p w14:paraId="3488FBBB" w14:textId="77777777" w:rsidR="00AD7E2B" w:rsidRDefault="00AD7E2B">
      <w:pPr>
        <w:suppressAutoHyphens w:val="0"/>
        <w:textAlignment w:val="auto"/>
        <w:rPr>
          <w:rFonts w:ascii="Calibri" w:hAnsi="Calibri" w:cs="Calibri"/>
          <w:sz w:val="22"/>
          <w:szCs w:val="22"/>
        </w:rPr>
      </w:pPr>
    </w:p>
    <w:p w14:paraId="062E0124" w14:textId="69339672"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PH1422 PUBLIC QUESTIONS</w:t>
      </w:r>
    </w:p>
    <w:p w14:paraId="4030856C" w14:textId="40319FE5" w:rsidR="00BF2700" w:rsidRDefault="00BF2700" w:rsidP="00BF2700">
      <w:pPr>
        <w:suppressAutoHyphens w:val="0"/>
        <w:textAlignment w:val="auto"/>
        <w:rPr>
          <w:rFonts w:ascii="Calibri" w:hAnsi="Calibri" w:cs="Calibri"/>
          <w:b/>
          <w:bCs/>
          <w:sz w:val="22"/>
          <w:szCs w:val="22"/>
        </w:rPr>
      </w:pPr>
    </w:p>
    <w:p w14:paraId="4ACFE916" w14:textId="59F17F12" w:rsidR="00BF2700" w:rsidRDefault="00BF2700" w:rsidP="00BF2700">
      <w:pPr>
        <w:suppressAutoHyphens w:val="0"/>
        <w:textAlignment w:val="auto"/>
        <w:rPr>
          <w:rFonts w:ascii="Calibri" w:hAnsi="Calibri" w:cs="Calibri"/>
          <w:sz w:val="22"/>
          <w:szCs w:val="22"/>
        </w:rPr>
      </w:pPr>
      <w:r>
        <w:rPr>
          <w:rFonts w:ascii="Calibri" w:hAnsi="Calibri" w:cs="Calibri"/>
          <w:sz w:val="22"/>
          <w:szCs w:val="22"/>
        </w:rPr>
        <w:t xml:space="preserve">Mike </w:t>
      </w:r>
      <w:proofErr w:type="spellStart"/>
      <w:r>
        <w:rPr>
          <w:rFonts w:ascii="Calibri" w:hAnsi="Calibri" w:cs="Calibri"/>
          <w:sz w:val="22"/>
          <w:szCs w:val="22"/>
        </w:rPr>
        <w:t>Gatti</w:t>
      </w:r>
      <w:proofErr w:type="spellEnd"/>
      <w:r>
        <w:rPr>
          <w:rFonts w:ascii="Calibri" w:hAnsi="Calibri" w:cs="Calibri"/>
          <w:sz w:val="22"/>
          <w:szCs w:val="22"/>
        </w:rPr>
        <w:t xml:space="preserve">, from Peacehaven Focus group, read out the following statement: </w:t>
      </w:r>
    </w:p>
    <w:p w14:paraId="09618A3E" w14:textId="7E01156E" w:rsidR="00BF2700" w:rsidRDefault="00BF2700" w:rsidP="00BF2700">
      <w:pPr>
        <w:suppressAutoHyphens w:val="0"/>
        <w:textAlignment w:val="auto"/>
        <w:rPr>
          <w:rFonts w:ascii="Calibri" w:hAnsi="Calibri" w:cs="Calibri"/>
          <w:sz w:val="22"/>
          <w:szCs w:val="22"/>
        </w:rPr>
      </w:pPr>
    </w:p>
    <w:p w14:paraId="7FA17921" w14:textId="77777777" w:rsidR="00BF2700" w:rsidRPr="00A25370" w:rsidRDefault="00BF2700" w:rsidP="00BF2700">
      <w:pPr>
        <w:suppressAutoHyphens w:val="0"/>
        <w:textAlignment w:val="auto"/>
        <w:rPr>
          <w:rFonts w:ascii="Calibri" w:hAnsi="Calibri" w:cs="Calibri"/>
          <w:i/>
          <w:iCs/>
          <w:sz w:val="22"/>
          <w:szCs w:val="22"/>
        </w:rPr>
      </w:pPr>
      <w:r w:rsidRPr="00A25370">
        <w:rPr>
          <w:rFonts w:ascii="Calibri" w:hAnsi="Calibri" w:cs="Calibri"/>
          <w:i/>
          <w:iCs/>
          <w:sz w:val="22"/>
          <w:szCs w:val="22"/>
        </w:rPr>
        <w:t xml:space="preserve">On behalf of Aimee Harman and the ‘Heathy </w:t>
      </w:r>
      <w:proofErr w:type="spellStart"/>
      <w:r w:rsidRPr="00A25370">
        <w:rPr>
          <w:rFonts w:ascii="Calibri" w:hAnsi="Calibri" w:cs="Calibri"/>
          <w:i/>
          <w:iCs/>
          <w:sz w:val="22"/>
          <w:szCs w:val="22"/>
        </w:rPr>
        <w:t>Browers</w:t>
      </w:r>
      <w:proofErr w:type="spellEnd"/>
      <w:r w:rsidRPr="00A25370">
        <w:rPr>
          <w:rFonts w:ascii="Calibri" w:hAnsi="Calibri" w:cs="Calibri"/>
          <w:i/>
          <w:iCs/>
          <w:sz w:val="22"/>
          <w:szCs w:val="22"/>
        </w:rPr>
        <w:t>’ residents group, they would like to thank Cllr’s Sue Griffiths and David Seabrook and also Vicky Onis of PTC for their help and support with the planning application LW/22/0380 to install a phone mast on Heathy Brow. They are most grateful for their kind assistance.</w:t>
      </w:r>
    </w:p>
    <w:p w14:paraId="70B0F606" w14:textId="77777777" w:rsidR="00BF2700" w:rsidRPr="00A25370" w:rsidRDefault="00BF2700" w:rsidP="00BF2700">
      <w:pPr>
        <w:suppressAutoHyphens w:val="0"/>
        <w:textAlignment w:val="auto"/>
        <w:rPr>
          <w:rFonts w:ascii="Calibri" w:hAnsi="Calibri" w:cs="Calibri"/>
          <w:i/>
          <w:iCs/>
          <w:sz w:val="22"/>
          <w:szCs w:val="22"/>
        </w:rPr>
      </w:pPr>
    </w:p>
    <w:p w14:paraId="4FDB3AF1" w14:textId="77777777" w:rsidR="00BF2700" w:rsidRPr="00A25370" w:rsidRDefault="00BF2700" w:rsidP="00BF2700">
      <w:pPr>
        <w:suppressAutoHyphens w:val="0"/>
        <w:textAlignment w:val="auto"/>
        <w:rPr>
          <w:rFonts w:ascii="Calibri" w:hAnsi="Calibri" w:cs="Calibri"/>
          <w:i/>
          <w:iCs/>
          <w:sz w:val="22"/>
          <w:szCs w:val="22"/>
        </w:rPr>
      </w:pPr>
      <w:r w:rsidRPr="00A25370">
        <w:rPr>
          <w:rFonts w:ascii="Calibri" w:hAnsi="Calibri" w:cs="Calibri"/>
          <w:i/>
          <w:iCs/>
          <w:sz w:val="22"/>
          <w:szCs w:val="22"/>
        </w:rPr>
        <w:t xml:space="preserve">This planning application has raised an important issue. That of the woeful notification of planning applications to residents, and the abysmal planning portal website, that unless you know how to navigate it, is impossible to use. Even our LDC District Councillor couldn’t find the logged comments! </w:t>
      </w:r>
    </w:p>
    <w:p w14:paraId="287105A5" w14:textId="77777777" w:rsidR="00BF2700" w:rsidRPr="00A25370" w:rsidRDefault="00BF2700" w:rsidP="00BF2700">
      <w:pPr>
        <w:suppressAutoHyphens w:val="0"/>
        <w:textAlignment w:val="auto"/>
        <w:rPr>
          <w:rFonts w:ascii="Calibri" w:hAnsi="Calibri" w:cs="Calibri"/>
          <w:i/>
          <w:iCs/>
          <w:sz w:val="22"/>
          <w:szCs w:val="22"/>
        </w:rPr>
      </w:pPr>
    </w:p>
    <w:p w14:paraId="0AA023E9" w14:textId="41D110EC" w:rsidR="00BF2700" w:rsidRDefault="00BF2700" w:rsidP="00BF2700">
      <w:pPr>
        <w:suppressAutoHyphens w:val="0"/>
        <w:textAlignment w:val="auto"/>
        <w:rPr>
          <w:rFonts w:ascii="Calibri" w:hAnsi="Calibri" w:cs="Calibri"/>
          <w:i/>
          <w:iCs/>
          <w:sz w:val="22"/>
          <w:szCs w:val="22"/>
        </w:rPr>
      </w:pPr>
      <w:r w:rsidRPr="00A25370">
        <w:rPr>
          <w:rFonts w:ascii="Calibri" w:hAnsi="Calibri" w:cs="Calibri"/>
          <w:i/>
          <w:iCs/>
          <w:sz w:val="22"/>
          <w:szCs w:val="22"/>
        </w:rPr>
        <w:t>May I ask that this committee requests that a review of the notification process and the planning portal is made to ensure that it is fit for purpose, in order that residents can be given sufficient notice to consider applications, and make comments and take action as they see fit. As there are more of these masts proposed for the town this is becoming more of an issue with residents.</w:t>
      </w:r>
    </w:p>
    <w:p w14:paraId="0C82F705" w14:textId="174B20A8" w:rsidR="00A25370" w:rsidRDefault="00A25370" w:rsidP="00BF2700">
      <w:pPr>
        <w:suppressAutoHyphens w:val="0"/>
        <w:textAlignment w:val="auto"/>
        <w:rPr>
          <w:rFonts w:ascii="Calibri" w:hAnsi="Calibri" w:cs="Calibri"/>
          <w:i/>
          <w:iCs/>
          <w:sz w:val="22"/>
          <w:szCs w:val="22"/>
        </w:rPr>
      </w:pPr>
    </w:p>
    <w:p w14:paraId="38309C75" w14:textId="5029D7D7" w:rsidR="00A25370" w:rsidRPr="00A25370" w:rsidRDefault="00A25370" w:rsidP="00BF2700">
      <w:pPr>
        <w:suppressAutoHyphens w:val="0"/>
        <w:textAlignment w:val="auto"/>
        <w:rPr>
          <w:rFonts w:ascii="Calibri" w:hAnsi="Calibri" w:cs="Calibri"/>
          <w:sz w:val="22"/>
          <w:szCs w:val="22"/>
        </w:rPr>
      </w:pPr>
      <w:r>
        <w:rPr>
          <w:rFonts w:ascii="Calibri" w:hAnsi="Calibri" w:cs="Calibri"/>
          <w:sz w:val="22"/>
          <w:szCs w:val="22"/>
        </w:rPr>
        <w:t xml:space="preserve">Vicky </w:t>
      </w:r>
      <w:r>
        <w:rPr>
          <w:rFonts w:ascii="Calibri" w:hAnsi="Calibri" w:cs="Calibri"/>
          <w:bCs/>
          <w:color w:val="000000"/>
          <w:sz w:val="22"/>
          <w:szCs w:val="22"/>
        </w:rPr>
        <w:t xml:space="preserve">Onis (Committees &amp; Assistant Projects Officer) reported that she has already </w:t>
      </w:r>
      <w:r w:rsidR="00DF4327">
        <w:rPr>
          <w:rFonts w:ascii="Calibri" w:hAnsi="Calibri" w:cs="Calibri"/>
          <w:bCs/>
          <w:color w:val="000000"/>
          <w:sz w:val="22"/>
          <w:szCs w:val="22"/>
        </w:rPr>
        <w:t xml:space="preserve">contacted Lewes District Council by email about this concern and is currently waiting for a response. </w:t>
      </w:r>
    </w:p>
    <w:p w14:paraId="0D8F3091" w14:textId="77777777" w:rsidR="00AD7E2B" w:rsidRDefault="00AD7E2B">
      <w:pPr>
        <w:pStyle w:val="ListParagraph"/>
        <w:suppressAutoHyphens w:val="0"/>
        <w:ind w:left="0"/>
        <w:textAlignment w:val="auto"/>
        <w:rPr>
          <w:rFonts w:ascii="Calibri" w:hAnsi="Calibri" w:cs="Calibri"/>
          <w:b/>
          <w:bCs/>
          <w:sz w:val="22"/>
          <w:szCs w:val="22"/>
        </w:rPr>
      </w:pPr>
    </w:p>
    <w:p w14:paraId="4946EB30" w14:textId="5C73FE75"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PH1423 TO CONSIDER APOLOGIES FOR ANY ABSENCES AND SUBSTITUTIONS</w:t>
      </w:r>
    </w:p>
    <w:p w14:paraId="40B97956" w14:textId="77777777" w:rsidR="00AD7E2B" w:rsidRDefault="00AD7E2B">
      <w:pPr>
        <w:suppressAutoHyphens w:val="0"/>
        <w:textAlignment w:val="auto"/>
        <w:rPr>
          <w:rFonts w:ascii="Calibri" w:hAnsi="Calibri" w:cs="Calibri"/>
          <w:b/>
          <w:bCs/>
          <w:sz w:val="22"/>
          <w:szCs w:val="22"/>
        </w:rPr>
      </w:pPr>
    </w:p>
    <w:p w14:paraId="2670BD79" w14:textId="53DD320C" w:rsidR="00AD7E2B" w:rsidRDefault="004C4CDB">
      <w:pPr>
        <w:suppressAutoHyphens w:val="0"/>
        <w:textAlignment w:val="auto"/>
        <w:rPr>
          <w:rFonts w:ascii="Calibri" w:hAnsi="Calibri" w:cs="Calibri"/>
          <w:bCs/>
          <w:sz w:val="22"/>
          <w:szCs w:val="22"/>
        </w:rPr>
      </w:pPr>
      <w:r>
        <w:rPr>
          <w:rFonts w:ascii="Calibri" w:hAnsi="Calibri" w:cs="Calibri"/>
          <w:bCs/>
          <w:sz w:val="22"/>
          <w:szCs w:val="22"/>
        </w:rPr>
        <w:t>Apologies were received fro</w:t>
      </w:r>
      <w:r w:rsidR="00DF4327">
        <w:rPr>
          <w:rFonts w:ascii="Calibri" w:hAnsi="Calibri" w:cs="Calibri"/>
          <w:bCs/>
          <w:sz w:val="22"/>
          <w:szCs w:val="22"/>
        </w:rPr>
        <w:t xml:space="preserve">m Cllr Paul, Cllr White, and Cllr Harris. </w:t>
      </w:r>
    </w:p>
    <w:p w14:paraId="4A645CEB" w14:textId="77777777" w:rsidR="00CF2F63" w:rsidRDefault="00CF2F63">
      <w:pPr>
        <w:suppressAutoHyphens w:val="0"/>
        <w:textAlignment w:val="auto"/>
        <w:rPr>
          <w:rFonts w:ascii="Calibri" w:hAnsi="Calibri" w:cs="Calibri"/>
          <w:bCs/>
          <w:sz w:val="22"/>
          <w:szCs w:val="22"/>
        </w:rPr>
      </w:pPr>
    </w:p>
    <w:p w14:paraId="5A1FBCD4" w14:textId="77777777" w:rsidR="00AD7E2B" w:rsidRDefault="00AD7E2B">
      <w:pPr>
        <w:suppressAutoHyphens w:val="0"/>
        <w:ind w:left="426" w:hanging="426"/>
        <w:textAlignment w:val="auto"/>
        <w:rPr>
          <w:rFonts w:ascii="Calibri" w:hAnsi="Calibri" w:cs="Calibri"/>
          <w:sz w:val="22"/>
          <w:szCs w:val="22"/>
        </w:rPr>
      </w:pPr>
    </w:p>
    <w:p w14:paraId="0E9C04EF" w14:textId="27C9EC78" w:rsidR="00AD7E2B" w:rsidRDefault="006F4B04">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w:t>
      </w:r>
      <w:r w:rsidR="009F0E01">
        <w:rPr>
          <w:rFonts w:ascii="Calibri" w:hAnsi="Calibri" w:cs="Calibri"/>
          <w:b/>
          <w:bCs/>
          <w:sz w:val="22"/>
          <w:szCs w:val="22"/>
        </w:rPr>
        <w:t>1424</w:t>
      </w:r>
      <w:r>
        <w:rPr>
          <w:rFonts w:ascii="Calibri" w:hAnsi="Calibri" w:cs="Calibri"/>
          <w:b/>
          <w:bCs/>
          <w:sz w:val="22"/>
          <w:szCs w:val="22"/>
        </w:rPr>
        <w:t xml:space="preserve"> TO RECEIVE DECLARATIONS OF INTERESTS FROM COMMITTEE MEMBERS</w:t>
      </w:r>
    </w:p>
    <w:p w14:paraId="1275F83A" w14:textId="5CF293D5" w:rsidR="00AD7E2B" w:rsidRDefault="00AD7E2B">
      <w:pPr>
        <w:suppressAutoHyphens w:val="0"/>
        <w:textAlignment w:val="auto"/>
        <w:rPr>
          <w:rFonts w:ascii="Calibri" w:hAnsi="Calibri" w:cs="Calibri"/>
          <w:b/>
          <w:bCs/>
          <w:sz w:val="22"/>
          <w:szCs w:val="22"/>
        </w:rPr>
      </w:pPr>
    </w:p>
    <w:p w14:paraId="611E3A27" w14:textId="1148A79F" w:rsidR="00F250DA" w:rsidRPr="00F250DA" w:rsidRDefault="00F250DA">
      <w:pPr>
        <w:suppressAutoHyphens w:val="0"/>
        <w:textAlignment w:val="auto"/>
        <w:rPr>
          <w:rFonts w:ascii="Calibri" w:hAnsi="Calibri" w:cs="Calibri"/>
          <w:sz w:val="22"/>
          <w:szCs w:val="22"/>
        </w:rPr>
      </w:pPr>
      <w:r w:rsidRPr="00F250DA">
        <w:rPr>
          <w:rFonts w:ascii="Calibri" w:hAnsi="Calibri" w:cs="Calibri"/>
          <w:sz w:val="22"/>
          <w:szCs w:val="22"/>
        </w:rPr>
        <w:lastRenderedPageBreak/>
        <w:t xml:space="preserve">There were no declarations of interest. </w:t>
      </w:r>
    </w:p>
    <w:p w14:paraId="52C093C6" w14:textId="77777777" w:rsidR="00AD7E2B" w:rsidRDefault="00AD7E2B">
      <w:pPr>
        <w:suppressAutoHyphens w:val="0"/>
        <w:textAlignment w:val="auto"/>
        <w:rPr>
          <w:rFonts w:ascii="Calibri" w:hAnsi="Calibri" w:cs="Calibri"/>
          <w:b/>
          <w:bCs/>
          <w:sz w:val="22"/>
          <w:szCs w:val="22"/>
        </w:rPr>
      </w:pPr>
    </w:p>
    <w:p w14:paraId="40F1F071" w14:textId="57E9180D" w:rsidR="00AD7E2B" w:rsidRDefault="009F0E01">
      <w:pPr>
        <w:pStyle w:val="ListParagraph"/>
        <w:numPr>
          <w:ilvl w:val="0"/>
          <w:numId w:val="1"/>
        </w:numPr>
        <w:suppressAutoHyphens w:val="0"/>
        <w:ind w:left="426" w:hanging="426"/>
        <w:textAlignment w:val="auto"/>
      </w:pPr>
      <w:r>
        <w:rPr>
          <w:rFonts w:ascii="Calibri" w:hAnsi="Calibri" w:cs="Calibri"/>
          <w:b/>
          <w:bCs/>
          <w:sz w:val="22"/>
          <w:szCs w:val="22"/>
        </w:rPr>
        <w:t>PH1425 TO ADOPT THE MINUTES OF 28</w:t>
      </w:r>
      <w:r>
        <w:rPr>
          <w:rFonts w:ascii="Calibri" w:hAnsi="Calibri" w:cs="Calibri"/>
          <w:b/>
          <w:bCs/>
          <w:sz w:val="22"/>
          <w:szCs w:val="22"/>
          <w:vertAlign w:val="superscript"/>
        </w:rPr>
        <w:t xml:space="preserve">TH </w:t>
      </w:r>
      <w:r>
        <w:rPr>
          <w:rFonts w:ascii="Calibri" w:hAnsi="Calibri" w:cs="Calibri"/>
          <w:b/>
          <w:bCs/>
          <w:sz w:val="22"/>
          <w:szCs w:val="22"/>
        </w:rPr>
        <w:t>JUNE 2022</w:t>
      </w:r>
    </w:p>
    <w:p w14:paraId="1CA1ECE7" w14:textId="77777777" w:rsidR="00AD7E2B" w:rsidRDefault="00AD7E2B">
      <w:pPr>
        <w:suppressAutoHyphens w:val="0"/>
        <w:textAlignment w:val="auto"/>
      </w:pPr>
    </w:p>
    <w:p w14:paraId="3CFC3B6C" w14:textId="189CDA77" w:rsidR="008F7126" w:rsidRDefault="008F7126">
      <w:pPr>
        <w:suppressAutoHyphens w:val="0"/>
        <w:textAlignment w:val="auto"/>
        <w:rPr>
          <w:rFonts w:ascii="Calibri" w:hAnsi="Calibri" w:cs="Calibri"/>
          <w:sz w:val="22"/>
          <w:szCs w:val="22"/>
        </w:rPr>
      </w:pPr>
      <w:r>
        <w:rPr>
          <w:rFonts w:ascii="Calibri" w:hAnsi="Calibri" w:cs="Calibri"/>
          <w:sz w:val="22"/>
          <w:szCs w:val="22"/>
        </w:rPr>
        <w:t>Proposed by: Cllr</w:t>
      </w:r>
      <w:r w:rsidR="00DF4327">
        <w:rPr>
          <w:rFonts w:ascii="Calibri" w:hAnsi="Calibri" w:cs="Calibri"/>
          <w:sz w:val="22"/>
          <w:szCs w:val="22"/>
        </w:rPr>
        <w:t xml:space="preserve"> Sharkey</w:t>
      </w:r>
      <w:r>
        <w:rPr>
          <w:rFonts w:ascii="Calibri" w:hAnsi="Calibri" w:cs="Calibri"/>
          <w:sz w:val="22"/>
          <w:szCs w:val="22"/>
        </w:rPr>
        <w:t>. Seconded by: Cllr</w:t>
      </w:r>
      <w:r w:rsidR="00DF4327">
        <w:rPr>
          <w:rFonts w:ascii="Calibri" w:hAnsi="Calibri" w:cs="Calibri"/>
          <w:sz w:val="22"/>
          <w:szCs w:val="22"/>
        </w:rPr>
        <w:t xml:space="preserve"> Griffiths</w:t>
      </w:r>
      <w:r>
        <w:rPr>
          <w:rFonts w:ascii="Calibri" w:hAnsi="Calibri" w:cs="Calibri"/>
          <w:sz w:val="22"/>
          <w:szCs w:val="22"/>
        </w:rPr>
        <w:t xml:space="preserve">. </w:t>
      </w:r>
    </w:p>
    <w:p w14:paraId="62070885" w14:textId="77777777" w:rsidR="008F7126" w:rsidRDefault="008F7126">
      <w:pPr>
        <w:suppressAutoHyphens w:val="0"/>
        <w:textAlignment w:val="auto"/>
        <w:rPr>
          <w:rFonts w:ascii="Calibri" w:hAnsi="Calibri" w:cs="Calibri"/>
          <w:sz w:val="22"/>
          <w:szCs w:val="22"/>
        </w:rPr>
      </w:pPr>
    </w:p>
    <w:p w14:paraId="0B0A2932" w14:textId="338074A1" w:rsidR="00AD7E2B" w:rsidRDefault="004C4CDB">
      <w:pPr>
        <w:suppressAutoHyphens w:val="0"/>
        <w:textAlignment w:val="auto"/>
        <w:rPr>
          <w:rFonts w:ascii="Calibri" w:hAnsi="Calibri" w:cs="Calibri"/>
          <w:sz w:val="22"/>
          <w:szCs w:val="22"/>
        </w:rPr>
      </w:pPr>
      <w:r>
        <w:rPr>
          <w:rFonts w:ascii="Calibri" w:hAnsi="Calibri" w:cs="Calibri"/>
          <w:sz w:val="22"/>
          <w:szCs w:val="22"/>
        </w:rPr>
        <w:t xml:space="preserve">The minutes of the above meeting were </w:t>
      </w:r>
      <w:r w:rsidR="00460282">
        <w:rPr>
          <w:rFonts w:ascii="Calibri" w:hAnsi="Calibri" w:cs="Calibri"/>
          <w:b/>
          <w:bCs/>
          <w:sz w:val="22"/>
          <w:szCs w:val="22"/>
        </w:rPr>
        <w:t>resolved</w:t>
      </w:r>
      <w:r w:rsidR="00F250DA" w:rsidRPr="00F250DA">
        <w:rPr>
          <w:rFonts w:ascii="Calibri" w:hAnsi="Calibri" w:cs="Calibri"/>
          <w:b/>
          <w:bCs/>
          <w:sz w:val="22"/>
          <w:szCs w:val="22"/>
        </w:rPr>
        <w:t xml:space="preserve"> and adopted</w:t>
      </w:r>
      <w:r w:rsidR="00F250DA">
        <w:rPr>
          <w:rFonts w:ascii="Calibri" w:hAnsi="Calibri" w:cs="Calibri"/>
          <w:sz w:val="22"/>
          <w:szCs w:val="22"/>
        </w:rPr>
        <w:t xml:space="preserve">. </w:t>
      </w:r>
    </w:p>
    <w:p w14:paraId="1FDB1D63" w14:textId="77777777" w:rsidR="00AD7E2B" w:rsidRDefault="00AD7E2B">
      <w:pPr>
        <w:pStyle w:val="ListParagraph"/>
        <w:ind w:left="426" w:hanging="426"/>
      </w:pPr>
    </w:p>
    <w:p w14:paraId="3403179D" w14:textId="2124FF56" w:rsidR="00AD7E2B" w:rsidRDefault="009F0E01">
      <w:pPr>
        <w:pStyle w:val="ListParagraph"/>
        <w:numPr>
          <w:ilvl w:val="0"/>
          <w:numId w:val="1"/>
        </w:numPr>
        <w:suppressAutoHyphens w:val="0"/>
        <w:ind w:left="426" w:hanging="426"/>
        <w:textAlignment w:val="auto"/>
        <w:rPr>
          <w:rFonts w:ascii="Calibri" w:hAnsi="Calibri" w:cs="Calibri"/>
          <w:b/>
          <w:bCs/>
          <w:sz w:val="22"/>
          <w:szCs w:val="22"/>
        </w:rPr>
      </w:pPr>
      <w:r>
        <w:rPr>
          <w:rFonts w:ascii="Calibri" w:hAnsi="Calibri" w:cs="Calibri"/>
          <w:b/>
          <w:bCs/>
          <w:sz w:val="22"/>
          <w:szCs w:val="22"/>
        </w:rPr>
        <w:t>PH1426 TO RECEIVE AN UPDATE FROM CLLR CATHY GALLAGHER ON THE EMERGING NEIGHBOURHOOD DEVELOPMENT PLAN</w:t>
      </w:r>
    </w:p>
    <w:p w14:paraId="75ADA1CC" w14:textId="77777777" w:rsidR="00AD7E2B" w:rsidRDefault="00AD7E2B">
      <w:pPr>
        <w:suppressAutoHyphens w:val="0"/>
        <w:textAlignment w:val="auto"/>
        <w:rPr>
          <w:rFonts w:ascii="Calibri" w:hAnsi="Calibri" w:cs="Calibri"/>
          <w:b/>
          <w:bCs/>
          <w:sz w:val="22"/>
          <w:szCs w:val="22"/>
        </w:rPr>
      </w:pPr>
    </w:p>
    <w:p w14:paraId="44155D17" w14:textId="723B41CC" w:rsidR="00DF4327" w:rsidRDefault="00DF4327">
      <w:pPr>
        <w:suppressAutoHyphens w:val="0"/>
        <w:textAlignment w:val="auto"/>
        <w:rPr>
          <w:rFonts w:ascii="Calibri" w:hAnsi="Calibri" w:cs="Calibri"/>
          <w:bCs/>
          <w:sz w:val="22"/>
          <w:szCs w:val="22"/>
        </w:rPr>
      </w:pPr>
      <w:r>
        <w:rPr>
          <w:rFonts w:ascii="Calibri" w:hAnsi="Calibri" w:cs="Calibri"/>
          <w:bCs/>
          <w:sz w:val="22"/>
          <w:szCs w:val="22"/>
        </w:rPr>
        <w:t>Cllr Gallagher informed the Committee work on the Neighbourhood Development Plan is progressing at quite a pace now</w:t>
      </w:r>
      <w:r w:rsidR="000E2E3D">
        <w:rPr>
          <w:rFonts w:ascii="Calibri" w:hAnsi="Calibri" w:cs="Calibri"/>
          <w:bCs/>
          <w:sz w:val="22"/>
          <w:szCs w:val="22"/>
        </w:rPr>
        <w:t xml:space="preserve"> in preparation for the schedule 14 consultation. </w:t>
      </w:r>
    </w:p>
    <w:p w14:paraId="665822CC" w14:textId="5E3BD755" w:rsidR="000E2E3D" w:rsidRDefault="000E2E3D">
      <w:pPr>
        <w:suppressAutoHyphens w:val="0"/>
        <w:textAlignment w:val="auto"/>
        <w:rPr>
          <w:rFonts w:ascii="Calibri" w:hAnsi="Calibri" w:cs="Calibri"/>
          <w:bCs/>
          <w:sz w:val="22"/>
          <w:szCs w:val="22"/>
        </w:rPr>
      </w:pPr>
    </w:p>
    <w:p w14:paraId="38C0AEF2" w14:textId="06659FDF" w:rsidR="000E2E3D" w:rsidRDefault="000E2E3D">
      <w:pPr>
        <w:suppressAutoHyphens w:val="0"/>
        <w:textAlignment w:val="auto"/>
        <w:rPr>
          <w:rFonts w:ascii="Calibri" w:hAnsi="Calibri" w:cs="Calibri"/>
          <w:bCs/>
          <w:sz w:val="22"/>
          <w:szCs w:val="22"/>
        </w:rPr>
      </w:pPr>
      <w:r>
        <w:rPr>
          <w:rFonts w:ascii="Calibri" w:hAnsi="Calibri" w:cs="Calibri"/>
          <w:bCs/>
          <w:sz w:val="22"/>
          <w:szCs w:val="22"/>
        </w:rPr>
        <w:t>The plan will be going to full council meeting in September as August is now too soon</w:t>
      </w:r>
      <w:r w:rsidR="004F2EC6">
        <w:rPr>
          <w:rFonts w:ascii="Calibri" w:hAnsi="Calibri" w:cs="Calibri"/>
          <w:bCs/>
          <w:sz w:val="22"/>
          <w:szCs w:val="22"/>
        </w:rPr>
        <w:t>.</w:t>
      </w:r>
    </w:p>
    <w:p w14:paraId="03B2D2F5" w14:textId="7E53BA29" w:rsidR="00B40323" w:rsidRDefault="00B40323">
      <w:pPr>
        <w:suppressAutoHyphens w:val="0"/>
        <w:textAlignment w:val="auto"/>
        <w:rPr>
          <w:rFonts w:ascii="Calibri" w:hAnsi="Calibri" w:cs="Calibri"/>
          <w:bCs/>
          <w:sz w:val="22"/>
          <w:szCs w:val="22"/>
        </w:rPr>
      </w:pPr>
    </w:p>
    <w:p w14:paraId="6D19BE8A" w14:textId="72700D0F" w:rsidR="00B40323" w:rsidRDefault="00B40323">
      <w:pPr>
        <w:suppressAutoHyphens w:val="0"/>
        <w:textAlignment w:val="auto"/>
        <w:rPr>
          <w:rFonts w:ascii="Calibri" w:hAnsi="Calibri" w:cs="Calibri"/>
          <w:bCs/>
          <w:sz w:val="22"/>
          <w:szCs w:val="22"/>
        </w:rPr>
      </w:pPr>
      <w:r>
        <w:rPr>
          <w:rFonts w:ascii="Calibri" w:hAnsi="Calibri" w:cs="Calibri"/>
          <w:bCs/>
          <w:sz w:val="22"/>
          <w:szCs w:val="22"/>
        </w:rPr>
        <w:t xml:space="preserve">Nancy Astley will now be giving her training session on the use of the neighbourhood development plan </w:t>
      </w:r>
      <w:r w:rsidR="00E8787F">
        <w:rPr>
          <w:rFonts w:ascii="Calibri" w:hAnsi="Calibri" w:cs="Calibri"/>
          <w:bCs/>
          <w:sz w:val="22"/>
          <w:szCs w:val="22"/>
        </w:rPr>
        <w:t>design guides &amp; policies in response to planning applications at 7pm on 9</w:t>
      </w:r>
      <w:r w:rsidR="00E8787F" w:rsidRPr="00E8787F">
        <w:rPr>
          <w:rFonts w:ascii="Calibri" w:hAnsi="Calibri" w:cs="Calibri"/>
          <w:bCs/>
          <w:sz w:val="22"/>
          <w:szCs w:val="22"/>
          <w:vertAlign w:val="superscript"/>
        </w:rPr>
        <w:t>th</w:t>
      </w:r>
      <w:r w:rsidR="00E8787F">
        <w:rPr>
          <w:rFonts w:ascii="Calibri" w:hAnsi="Calibri" w:cs="Calibri"/>
          <w:bCs/>
          <w:sz w:val="22"/>
          <w:szCs w:val="22"/>
        </w:rPr>
        <w:t xml:space="preserve"> August 2022. </w:t>
      </w:r>
    </w:p>
    <w:p w14:paraId="7721A311" w14:textId="77777777" w:rsidR="00DF4327" w:rsidRDefault="00DF4327">
      <w:pPr>
        <w:suppressAutoHyphens w:val="0"/>
        <w:textAlignment w:val="auto"/>
        <w:rPr>
          <w:rFonts w:ascii="Calibri" w:hAnsi="Calibri" w:cs="Calibri"/>
          <w:bCs/>
          <w:sz w:val="22"/>
          <w:szCs w:val="22"/>
        </w:rPr>
      </w:pPr>
    </w:p>
    <w:p w14:paraId="2124FF0E" w14:textId="02A10AA2" w:rsidR="00AD7E2B" w:rsidRDefault="004C4CDB">
      <w:pPr>
        <w:suppressAutoHyphens w:val="0"/>
        <w:textAlignment w:val="auto"/>
        <w:rPr>
          <w:rFonts w:ascii="Calibri" w:hAnsi="Calibri" w:cs="Calibri"/>
          <w:bCs/>
          <w:sz w:val="22"/>
          <w:szCs w:val="22"/>
        </w:rPr>
      </w:pPr>
      <w:r>
        <w:rPr>
          <w:rFonts w:ascii="Calibri" w:hAnsi="Calibri" w:cs="Calibri"/>
          <w:bCs/>
          <w:sz w:val="22"/>
          <w:szCs w:val="22"/>
        </w:rPr>
        <w:t xml:space="preserve">This report was </w:t>
      </w:r>
      <w:r w:rsidRPr="00F250DA">
        <w:rPr>
          <w:rFonts w:ascii="Calibri" w:hAnsi="Calibri" w:cs="Calibri"/>
          <w:b/>
          <w:sz w:val="22"/>
          <w:szCs w:val="22"/>
        </w:rPr>
        <w:t>noted</w:t>
      </w:r>
      <w:r>
        <w:rPr>
          <w:rFonts w:ascii="Calibri" w:hAnsi="Calibri" w:cs="Calibri"/>
          <w:bCs/>
          <w:sz w:val="22"/>
          <w:szCs w:val="22"/>
        </w:rPr>
        <w:t>.</w:t>
      </w:r>
    </w:p>
    <w:p w14:paraId="23597DF3" w14:textId="77777777" w:rsidR="00AD7E2B" w:rsidRDefault="00AD7E2B">
      <w:pPr>
        <w:suppressAutoHyphens w:val="0"/>
        <w:textAlignment w:val="auto"/>
        <w:rPr>
          <w:rFonts w:ascii="Calibri" w:hAnsi="Calibri" w:cs="Calibri"/>
          <w:bCs/>
          <w:sz w:val="22"/>
          <w:szCs w:val="22"/>
        </w:rPr>
      </w:pPr>
    </w:p>
    <w:p w14:paraId="2B0CC002" w14:textId="17E4D6F0" w:rsidR="00530BFF" w:rsidRPr="009F0E01" w:rsidRDefault="009F0E01" w:rsidP="00CF2F63">
      <w:pPr>
        <w:pStyle w:val="ListParagraph"/>
        <w:numPr>
          <w:ilvl w:val="0"/>
          <w:numId w:val="1"/>
        </w:numPr>
        <w:suppressAutoHyphens w:val="0"/>
        <w:ind w:left="360"/>
        <w:textAlignment w:val="auto"/>
      </w:pPr>
      <w:r>
        <w:rPr>
          <w:rFonts w:ascii="Calibri" w:hAnsi="Calibri" w:cs="Calibri"/>
          <w:b/>
          <w:bCs/>
          <w:color w:val="000000"/>
          <w:sz w:val="22"/>
          <w:szCs w:val="22"/>
        </w:rPr>
        <w:t>PH1427</w:t>
      </w:r>
      <w:r>
        <w:rPr>
          <w:rFonts w:ascii="Calibri" w:hAnsi="Calibri" w:cs="Calibri"/>
          <w:b/>
          <w:bCs/>
          <w:color w:val="FF0000"/>
          <w:sz w:val="22"/>
          <w:szCs w:val="22"/>
        </w:rPr>
        <w:t xml:space="preserve"> </w:t>
      </w:r>
      <w:r>
        <w:rPr>
          <w:rFonts w:ascii="Calibri" w:hAnsi="Calibri" w:cs="Calibri"/>
          <w:b/>
          <w:bCs/>
          <w:color w:val="000000"/>
          <w:sz w:val="22"/>
          <w:szCs w:val="22"/>
        </w:rPr>
        <w:t>TO NOTE AND REVIEW THE COMMITTEES BUDGETARY REPORT</w:t>
      </w:r>
    </w:p>
    <w:p w14:paraId="41167A59" w14:textId="77777777" w:rsidR="009F0E01" w:rsidRPr="009F0E01" w:rsidRDefault="009F0E01" w:rsidP="009F0E01">
      <w:pPr>
        <w:pStyle w:val="ListParagraph"/>
        <w:suppressAutoHyphens w:val="0"/>
        <w:ind w:left="360"/>
        <w:textAlignment w:val="auto"/>
      </w:pPr>
    </w:p>
    <w:p w14:paraId="5FA9DFF1" w14:textId="5B566FC1" w:rsidR="00AD7E2B" w:rsidRDefault="00530BFF">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009F0E01">
        <w:rPr>
          <w:rFonts w:asciiTheme="minorHAnsi" w:hAnsiTheme="minorHAnsi" w:cstheme="minorHAnsi"/>
          <w:b/>
          <w:bCs/>
          <w:sz w:val="22"/>
          <w:szCs w:val="22"/>
        </w:rPr>
        <w:t>noted</w:t>
      </w:r>
      <w:r w:rsidR="009F0E01">
        <w:rPr>
          <w:rFonts w:asciiTheme="minorHAnsi" w:hAnsiTheme="minorHAnsi" w:cstheme="minorHAnsi"/>
          <w:sz w:val="22"/>
          <w:szCs w:val="22"/>
        </w:rPr>
        <w:t xml:space="preserve"> </w:t>
      </w:r>
      <w:r>
        <w:rPr>
          <w:rFonts w:asciiTheme="minorHAnsi" w:hAnsiTheme="minorHAnsi" w:cstheme="minorHAnsi"/>
          <w:sz w:val="22"/>
          <w:szCs w:val="22"/>
        </w:rPr>
        <w:t xml:space="preserve">this </w:t>
      </w:r>
      <w:r w:rsidR="009F0E01">
        <w:rPr>
          <w:rFonts w:asciiTheme="minorHAnsi" w:hAnsiTheme="minorHAnsi" w:cstheme="minorHAnsi"/>
          <w:sz w:val="22"/>
          <w:szCs w:val="22"/>
        </w:rPr>
        <w:t>report</w:t>
      </w:r>
      <w:r>
        <w:rPr>
          <w:rFonts w:asciiTheme="minorHAnsi" w:hAnsiTheme="minorHAnsi" w:cstheme="minorHAnsi"/>
          <w:sz w:val="22"/>
          <w:szCs w:val="22"/>
        </w:rPr>
        <w:t xml:space="preserve">. </w:t>
      </w:r>
    </w:p>
    <w:p w14:paraId="7E98A6E5" w14:textId="77777777" w:rsidR="00530BFF" w:rsidRPr="000B0ED4" w:rsidRDefault="00530BFF">
      <w:pPr>
        <w:suppressAutoHyphens w:val="0"/>
        <w:textAlignment w:val="auto"/>
        <w:rPr>
          <w:rFonts w:ascii="Calibri" w:hAnsi="Calibri" w:cs="Calibri"/>
          <w:bCs/>
          <w:sz w:val="22"/>
          <w:szCs w:val="22"/>
        </w:rPr>
      </w:pPr>
    </w:p>
    <w:p w14:paraId="13011059" w14:textId="6CCD1363" w:rsidR="00AD7E2B" w:rsidRDefault="009F0E01">
      <w:pPr>
        <w:pStyle w:val="ListParagraph"/>
        <w:numPr>
          <w:ilvl w:val="0"/>
          <w:numId w:val="1"/>
        </w:numPr>
        <w:suppressAutoHyphens w:val="0"/>
        <w:ind w:left="360"/>
        <w:textAlignment w:val="auto"/>
      </w:pPr>
      <w:r>
        <w:rPr>
          <w:rFonts w:ascii="Calibri" w:hAnsi="Calibri" w:cs="Calibri"/>
          <w:b/>
          <w:bCs/>
          <w:sz w:val="22"/>
          <w:szCs w:val="22"/>
        </w:rPr>
        <w:t>PH1428 –</w:t>
      </w:r>
      <w:r>
        <w:rPr>
          <w:rFonts w:ascii="Calibri" w:hAnsi="Calibri" w:cs="Calibri"/>
          <w:color w:val="000000"/>
          <w:sz w:val="22"/>
          <w:szCs w:val="22"/>
        </w:rPr>
        <w:t xml:space="preserve"> </w:t>
      </w:r>
      <w:r>
        <w:rPr>
          <w:rFonts w:ascii="Calibri" w:hAnsi="Calibri" w:cs="Calibri"/>
          <w:b/>
          <w:bCs/>
          <w:color w:val="000000"/>
          <w:sz w:val="22"/>
          <w:szCs w:val="22"/>
        </w:rPr>
        <w:t>TO REVIEW THE PLANNING CODE OF GOOD PRACTICE POLICY</w:t>
      </w:r>
    </w:p>
    <w:p w14:paraId="1EE8F045" w14:textId="61D8F001" w:rsidR="00530BFF" w:rsidRDefault="00530BFF" w:rsidP="00530BFF">
      <w:pPr>
        <w:rPr>
          <w:rFonts w:ascii="Calibri" w:hAnsi="Calibri" w:cs="Calibri"/>
          <w:bCs/>
          <w:sz w:val="22"/>
          <w:szCs w:val="22"/>
        </w:rPr>
      </w:pPr>
    </w:p>
    <w:p w14:paraId="42DC042D" w14:textId="2E339744" w:rsidR="00835E27" w:rsidRPr="00530BFF" w:rsidRDefault="00F61467" w:rsidP="009F0E01">
      <w:pPr>
        <w:rPr>
          <w:rFonts w:ascii="Calibri" w:hAnsi="Calibri" w:cs="Calibri"/>
          <w:bCs/>
          <w:sz w:val="22"/>
          <w:szCs w:val="22"/>
        </w:rPr>
      </w:pPr>
      <w:r>
        <w:rPr>
          <w:rFonts w:ascii="Calibri" w:hAnsi="Calibri" w:cs="Calibri"/>
          <w:bCs/>
          <w:sz w:val="22"/>
          <w:szCs w:val="22"/>
        </w:rPr>
        <w:t>After a discussion on this policy, the Committee felt it would be a good idea to send the policy to Nancy Astley to get her comment on the policy at the next</w:t>
      </w:r>
      <w:r w:rsidR="00DD2CA0">
        <w:rPr>
          <w:rFonts w:ascii="Calibri" w:hAnsi="Calibri" w:cs="Calibri"/>
          <w:bCs/>
          <w:sz w:val="22"/>
          <w:szCs w:val="22"/>
        </w:rPr>
        <w:t xml:space="preserve"> Committee</w:t>
      </w:r>
      <w:r>
        <w:rPr>
          <w:rFonts w:ascii="Calibri" w:hAnsi="Calibri" w:cs="Calibri"/>
          <w:bCs/>
          <w:sz w:val="22"/>
          <w:szCs w:val="22"/>
        </w:rPr>
        <w:t xml:space="preserve"> meeting. </w:t>
      </w:r>
    </w:p>
    <w:p w14:paraId="54860634" w14:textId="77777777" w:rsidR="00530BFF" w:rsidRPr="00530BFF" w:rsidRDefault="00530BFF" w:rsidP="00530BFF">
      <w:pPr>
        <w:rPr>
          <w:rFonts w:ascii="Calibri" w:hAnsi="Calibri" w:cs="Calibri"/>
          <w:bCs/>
          <w:sz w:val="22"/>
          <w:szCs w:val="22"/>
        </w:rPr>
      </w:pPr>
    </w:p>
    <w:p w14:paraId="75A82B5A" w14:textId="31848B31" w:rsidR="00AD7E2B" w:rsidRPr="000B3021" w:rsidRDefault="009F0E01">
      <w:pPr>
        <w:pStyle w:val="ListParagraph"/>
        <w:numPr>
          <w:ilvl w:val="0"/>
          <w:numId w:val="1"/>
        </w:numPr>
        <w:suppressAutoHyphens w:val="0"/>
        <w:ind w:left="360"/>
        <w:textAlignment w:val="auto"/>
      </w:pPr>
      <w:r>
        <w:rPr>
          <w:rFonts w:ascii="Calibri" w:hAnsi="Calibri" w:cs="Calibri"/>
          <w:b/>
          <w:bCs/>
          <w:sz w:val="22"/>
          <w:szCs w:val="22"/>
        </w:rPr>
        <w:t>PH1429 – TO NOTE AND DISCUSS CORRESPONDENCE RECEIVED FROM CLARKE TELECOM</w:t>
      </w:r>
    </w:p>
    <w:p w14:paraId="4CE07034" w14:textId="0C3EDBF4" w:rsidR="00310C84" w:rsidRDefault="00310C84" w:rsidP="000B3021">
      <w:pPr>
        <w:suppressAutoHyphens w:val="0"/>
        <w:textAlignment w:val="auto"/>
        <w:rPr>
          <w:rFonts w:asciiTheme="minorHAnsi" w:hAnsiTheme="minorHAnsi" w:cstheme="minorHAnsi"/>
          <w:sz w:val="22"/>
          <w:szCs w:val="22"/>
        </w:rPr>
      </w:pPr>
    </w:p>
    <w:p w14:paraId="6288E7B8" w14:textId="2E84F0B6" w:rsidR="00DD2CA0" w:rsidRDefault="00DD2CA0" w:rsidP="000B3021">
      <w:pPr>
        <w:suppressAutoHyphens w:val="0"/>
        <w:textAlignment w:val="auto"/>
        <w:rPr>
          <w:rFonts w:asciiTheme="minorHAnsi" w:hAnsiTheme="minorHAnsi" w:cstheme="minorHAnsi"/>
          <w:sz w:val="22"/>
          <w:szCs w:val="22"/>
        </w:rPr>
      </w:pPr>
      <w:r>
        <w:rPr>
          <w:rFonts w:asciiTheme="minorHAnsi" w:hAnsiTheme="minorHAnsi" w:cstheme="minorHAnsi"/>
          <w:sz w:val="22"/>
          <w:szCs w:val="22"/>
        </w:rPr>
        <w:t>Cllr Seabrook raised some concerns with regard to the correspondence from Clarke Telecom, including:</w:t>
      </w:r>
    </w:p>
    <w:p w14:paraId="3D134A0A" w14:textId="280C25E5" w:rsidR="00DD2CA0" w:rsidRDefault="00DD2CA0" w:rsidP="000B3021">
      <w:pPr>
        <w:suppressAutoHyphens w:val="0"/>
        <w:textAlignment w:val="auto"/>
        <w:rPr>
          <w:rFonts w:asciiTheme="minorHAnsi" w:hAnsiTheme="minorHAnsi" w:cstheme="minorHAnsi"/>
          <w:sz w:val="22"/>
          <w:szCs w:val="22"/>
        </w:rPr>
      </w:pPr>
    </w:p>
    <w:p w14:paraId="6346E190" w14:textId="3FD681DA" w:rsidR="00FA669F" w:rsidRDefault="00DD2CA0" w:rsidP="00FA669F">
      <w:pPr>
        <w:pStyle w:val="ListParagraph"/>
        <w:numPr>
          <w:ilvl w:val="0"/>
          <w:numId w:val="3"/>
        </w:num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Some of the details in the document do not appear to add up, in particular why the new masts are needed to </w:t>
      </w:r>
      <w:r w:rsidR="00FA669F">
        <w:rPr>
          <w:rFonts w:asciiTheme="minorHAnsi" w:hAnsiTheme="minorHAnsi" w:cstheme="minorHAnsi"/>
          <w:sz w:val="22"/>
          <w:szCs w:val="22"/>
        </w:rPr>
        <w:t xml:space="preserve">operate at a frequency that they’re not using. </w:t>
      </w:r>
    </w:p>
    <w:p w14:paraId="23404FE7" w14:textId="3F76BC15" w:rsidR="00FA669F" w:rsidRDefault="00FA669F" w:rsidP="00FA669F">
      <w:pPr>
        <w:pStyle w:val="ListParagraph"/>
        <w:numPr>
          <w:ilvl w:val="0"/>
          <w:numId w:val="3"/>
        </w:numPr>
        <w:suppressAutoHyphens w:val="0"/>
        <w:textAlignment w:val="auto"/>
        <w:rPr>
          <w:rFonts w:asciiTheme="minorHAnsi" w:hAnsiTheme="minorHAnsi" w:cstheme="minorHAnsi"/>
          <w:sz w:val="22"/>
          <w:szCs w:val="22"/>
        </w:rPr>
      </w:pPr>
      <w:r>
        <w:rPr>
          <w:rFonts w:asciiTheme="minorHAnsi" w:hAnsiTheme="minorHAnsi" w:cstheme="minorHAnsi"/>
          <w:sz w:val="22"/>
          <w:szCs w:val="22"/>
        </w:rPr>
        <w:t>It would be good to see a ‘bigger picture’ – if these masts will need to</w:t>
      </w:r>
      <w:r w:rsidR="00191755">
        <w:rPr>
          <w:rFonts w:asciiTheme="minorHAnsi" w:hAnsiTheme="minorHAnsi" w:cstheme="minorHAnsi"/>
          <w:sz w:val="22"/>
          <w:szCs w:val="22"/>
        </w:rPr>
        <w:t xml:space="preserve"> be put in at approximately half mile intervals, what other sites are being looked at. </w:t>
      </w:r>
    </w:p>
    <w:p w14:paraId="491A3E6E" w14:textId="357C2D31" w:rsidR="00191755" w:rsidRDefault="00191755" w:rsidP="00FA669F">
      <w:pPr>
        <w:pStyle w:val="ListParagraph"/>
        <w:numPr>
          <w:ilvl w:val="0"/>
          <w:numId w:val="3"/>
        </w:num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A 20m mast (as is proposed) is around the height of a 6 storey building – considerably higher than the nearby flats at the proposed site. </w:t>
      </w:r>
    </w:p>
    <w:p w14:paraId="77DE9008" w14:textId="1C08C72E" w:rsidR="00191755" w:rsidRDefault="00191755" w:rsidP="00FA669F">
      <w:pPr>
        <w:pStyle w:val="ListParagraph"/>
        <w:numPr>
          <w:ilvl w:val="0"/>
          <w:numId w:val="3"/>
        </w:num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What effect might this have on Honeybees and insects </w:t>
      </w:r>
      <w:r w:rsidR="004C0A6D">
        <w:rPr>
          <w:rFonts w:asciiTheme="minorHAnsi" w:hAnsiTheme="minorHAnsi" w:cstheme="minorHAnsi"/>
          <w:sz w:val="22"/>
          <w:szCs w:val="22"/>
        </w:rPr>
        <w:t xml:space="preserve">– Professor </w:t>
      </w:r>
      <w:r w:rsidR="00FE0F76" w:rsidRPr="00FE0F76">
        <w:rPr>
          <w:rFonts w:asciiTheme="minorHAnsi" w:hAnsiTheme="minorHAnsi" w:cstheme="minorHAnsi"/>
          <w:sz w:val="22"/>
          <w:szCs w:val="22"/>
        </w:rPr>
        <w:t xml:space="preserve">Dave </w:t>
      </w:r>
      <w:proofErr w:type="spellStart"/>
      <w:r w:rsidR="00FE0F76" w:rsidRPr="00FE0F76">
        <w:rPr>
          <w:rFonts w:asciiTheme="minorHAnsi" w:hAnsiTheme="minorHAnsi" w:cstheme="minorHAnsi"/>
          <w:sz w:val="22"/>
          <w:szCs w:val="22"/>
        </w:rPr>
        <w:t>Goulson</w:t>
      </w:r>
      <w:proofErr w:type="spellEnd"/>
      <w:r w:rsidR="00FE0F76">
        <w:rPr>
          <w:rFonts w:asciiTheme="minorHAnsi" w:hAnsiTheme="minorHAnsi" w:cstheme="minorHAnsi"/>
          <w:sz w:val="22"/>
          <w:szCs w:val="22"/>
        </w:rPr>
        <w:t xml:space="preserve"> from Sussex University has expressed concern about the lack of research done on 5G and insects. </w:t>
      </w:r>
    </w:p>
    <w:p w14:paraId="61898624" w14:textId="742781FA" w:rsidR="00A34E14" w:rsidRPr="00A34E14" w:rsidRDefault="00A34E14" w:rsidP="00A34E14">
      <w:pPr>
        <w:pStyle w:val="ListParagraph"/>
        <w:numPr>
          <w:ilvl w:val="0"/>
          <w:numId w:val="3"/>
        </w:num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Why aren’t these masts being shared by multiple phone companies. </w:t>
      </w:r>
    </w:p>
    <w:p w14:paraId="751A6DAC" w14:textId="77777777" w:rsidR="00FE0F76" w:rsidRDefault="00FE0F76" w:rsidP="00FE0F76">
      <w:pPr>
        <w:pStyle w:val="ListParagraph"/>
        <w:suppressAutoHyphens w:val="0"/>
        <w:textAlignment w:val="auto"/>
        <w:rPr>
          <w:rFonts w:asciiTheme="minorHAnsi" w:hAnsiTheme="minorHAnsi" w:cstheme="minorHAnsi"/>
          <w:sz w:val="22"/>
          <w:szCs w:val="22"/>
        </w:rPr>
      </w:pPr>
    </w:p>
    <w:p w14:paraId="7A7C2624" w14:textId="2C071812" w:rsidR="00FE0F76" w:rsidRDefault="00FE0F76" w:rsidP="00FE0F76">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also asked whether phone masts are mentioned in the Neighbourhood Plan, and whether Lewes District Council have a policy on the subject. </w:t>
      </w:r>
    </w:p>
    <w:p w14:paraId="2733358B" w14:textId="7299E884" w:rsidR="00A34E14" w:rsidRDefault="00A34E14" w:rsidP="00FE0F76">
      <w:pPr>
        <w:suppressAutoHyphens w:val="0"/>
        <w:textAlignment w:val="auto"/>
        <w:rPr>
          <w:rFonts w:asciiTheme="minorHAnsi" w:hAnsiTheme="minorHAnsi" w:cstheme="minorHAnsi"/>
          <w:sz w:val="22"/>
          <w:szCs w:val="22"/>
        </w:rPr>
      </w:pPr>
    </w:p>
    <w:p w14:paraId="1579F3B0" w14:textId="175637CE" w:rsidR="00A34E14" w:rsidRDefault="00A34E14" w:rsidP="00FE0F76">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Gallagher </w:t>
      </w:r>
      <w:r w:rsidR="00800F37">
        <w:rPr>
          <w:rFonts w:asciiTheme="minorHAnsi" w:hAnsiTheme="minorHAnsi" w:cstheme="minorHAnsi"/>
          <w:sz w:val="22"/>
          <w:szCs w:val="22"/>
        </w:rPr>
        <w:t xml:space="preserve">asked whether we need to contact Lewes District Council about any plans relating to policies on phone masts, or whether it is just done on an ad-hoc basis. </w:t>
      </w:r>
    </w:p>
    <w:p w14:paraId="1488274A" w14:textId="46581128" w:rsidR="00A34E14" w:rsidRDefault="00A34E14" w:rsidP="00FE0F76">
      <w:pPr>
        <w:suppressAutoHyphens w:val="0"/>
        <w:textAlignment w:val="auto"/>
        <w:rPr>
          <w:rFonts w:asciiTheme="minorHAnsi" w:hAnsiTheme="minorHAnsi" w:cstheme="minorHAnsi"/>
          <w:sz w:val="22"/>
          <w:szCs w:val="22"/>
        </w:rPr>
      </w:pPr>
    </w:p>
    <w:p w14:paraId="3B970C1D" w14:textId="158F7EF4" w:rsidR="00A34E14" w:rsidRDefault="00A34E14" w:rsidP="00FE0F76">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Griffiths asked if there has been any consideration for mitigating against visually impaired people walking into the mast, and pointed out the correspondence had been sent to District Councillors in the North ward, whereas the proposed development is in the West ward. </w:t>
      </w:r>
    </w:p>
    <w:p w14:paraId="3D0620E5" w14:textId="2F28CB42" w:rsidR="00A34E14" w:rsidRDefault="00A34E14" w:rsidP="00FE0F76">
      <w:pPr>
        <w:suppressAutoHyphens w:val="0"/>
        <w:textAlignment w:val="auto"/>
        <w:rPr>
          <w:rFonts w:asciiTheme="minorHAnsi" w:hAnsiTheme="minorHAnsi" w:cstheme="minorHAnsi"/>
          <w:sz w:val="22"/>
          <w:szCs w:val="22"/>
        </w:rPr>
      </w:pPr>
    </w:p>
    <w:p w14:paraId="4B0A6331" w14:textId="607CBA61" w:rsidR="00A34E14" w:rsidRPr="00FE0F76" w:rsidRDefault="00A34E14" w:rsidP="00FE0F76">
      <w:pPr>
        <w:suppressAutoHyphens w:val="0"/>
        <w:textAlignment w:val="auto"/>
        <w:rPr>
          <w:rFonts w:asciiTheme="minorHAnsi" w:hAnsiTheme="minorHAnsi" w:cstheme="minorHAnsi"/>
          <w:sz w:val="22"/>
          <w:szCs w:val="22"/>
        </w:rPr>
      </w:pPr>
      <w:r>
        <w:rPr>
          <w:rFonts w:asciiTheme="minorHAnsi" w:hAnsiTheme="minorHAnsi" w:cstheme="minorHAnsi"/>
          <w:sz w:val="22"/>
          <w:szCs w:val="22"/>
        </w:rPr>
        <w:lastRenderedPageBreak/>
        <w:t xml:space="preserve">Cllr Milliner suggested that we should make comments back, and to make enquiries with Lewes District Council as to whether there is a policy relating to phone masts. </w:t>
      </w:r>
    </w:p>
    <w:p w14:paraId="4625355C" w14:textId="77777777" w:rsidR="00DD2CA0" w:rsidRPr="004F2A1C" w:rsidRDefault="00DD2CA0" w:rsidP="000B3021">
      <w:pPr>
        <w:suppressAutoHyphens w:val="0"/>
        <w:textAlignment w:val="auto"/>
        <w:rPr>
          <w:rFonts w:asciiTheme="minorHAnsi" w:hAnsiTheme="minorHAnsi" w:cstheme="minorHAnsi"/>
          <w:sz w:val="22"/>
          <w:szCs w:val="22"/>
        </w:rPr>
      </w:pPr>
    </w:p>
    <w:p w14:paraId="2097DF3B" w14:textId="70A48811" w:rsidR="00310C84" w:rsidRDefault="00800F37" w:rsidP="000B3021">
      <w:pPr>
        <w:suppressAutoHyphens w:val="0"/>
        <w:textAlignment w:val="auto"/>
        <w:rPr>
          <w:rFonts w:asciiTheme="minorHAnsi" w:hAnsiTheme="minorHAnsi" w:cstheme="minorHAnsi"/>
          <w:sz w:val="22"/>
          <w:szCs w:val="22"/>
        </w:rPr>
      </w:pPr>
      <w:r w:rsidRPr="00800F37">
        <w:rPr>
          <w:rFonts w:asciiTheme="minorHAnsi" w:hAnsiTheme="minorHAnsi" w:cstheme="minorHAnsi"/>
          <w:b/>
          <w:bCs/>
          <w:sz w:val="22"/>
          <w:szCs w:val="22"/>
        </w:rPr>
        <w:t xml:space="preserve">Action </w:t>
      </w:r>
      <w:r>
        <w:rPr>
          <w:rFonts w:asciiTheme="minorHAnsi" w:hAnsiTheme="minorHAnsi" w:cstheme="minorHAnsi"/>
          <w:sz w:val="22"/>
          <w:szCs w:val="22"/>
        </w:rPr>
        <w:t xml:space="preserve">– Town Clerk to respond to the correspondence from Clarke Telecom with appropriate comments from this Committee. </w:t>
      </w:r>
    </w:p>
    <w:p w14:paraId="7304DF9F" w14:textId="77777777" w:rsidR="00C23B04" w:rsidRDefault="00C23B04" w:rsidP="000B3021">
      <w:pPr>
        <w:suppressAutoHyphens w:val="0"/>
        <w:textAlignment w:val="auto"/>
        <w:rPr>
          <w:rFonts w:asciiTheme="minorHAnsi" w:hAnsiTheme="minorHAnsi" w:cstheme="minorHAnsi"/>
          <w:sz w:val="22"/>
          <w:szCs w:val="22"/>
        </w:rPr>
      </w:pPr>
    </w:p>
    <w:p w14:paraId="1A3C281E" w14:textId="10DBCFF5" w:rsidR="00C23B04" w:rsidRPr="00C23B04" w:rsidRDefault="00800F37" w:rsidP="000B3021">
      <w:pPr>
        <w:suppressAutoHyphens w:val="0"/>
        <w:textAlignment w:val="auto"/>
        <w:rPr>
          <w:rFonts w:ascii="Calibri" w:hAnsi="Calibri" w:cs="Calibri"/>
          <w:bCs/>
          <w:color w:val="000000"/>
          <w:sz w:val="22"/>
          <w:szCs w:val="22"/>
        </w:rPr>
      </w:pPr>
      <w:r>
        <w:rPr>
          <w:rFonts w:asciiTheme="minorHAnsi" w:hAnsiTheme="minorHAnsi" w:cstheme="minorHAnsi"/>
          <w:b/>
          <w:bCs/>
          <w:sz w:val="22"/>
          <w:szCs w:val="22"/>
        </w:rPr>
        <w:t xml:space="preserve">Action </w:t>
      </w:r>
      <w:r>
        <w:rPr>
          <w:rFonts w:asciiTheme="minorHAnsi" w:hAnsiTheme="minorHAnsi" w:cstheme="minorHAnsi"/>
          <w:sz w:val="22"/>
          <w:szCs w:val="22"/>
        </w:rPr>
        <w:t xml:space="preserve">- </w:t>
      </w:r>
      <w:r>
        <w:rPr>
          <w:rFonts w:ascii="Calibri" w:hAnsi="Calibri" w:cs="Calibri"/>
          <w:bCs/>
          <w:color w:val="000000"/>
          <w:sz w:val="22"/>
          <w:szCs w:val="22"/>
        </w:rPr>
        <w:t xml:space="preserve">Committees &amp; Assistant Projects Officer to contact Lewes District Council regarding whether there is a policy relating to phone masts. </w:t>
      </w:r>
    </w:p>
    <w:p w14:paraId="4F940AF7" w14:textId="77777777" w:rsidR="00AD7E2B" w:rsidRDefault="00AD7E2B">
      <w:pPr>
        <w:pStyle w:val="ListParagraph"/>
        <w:rPr>
          <w:rFonts w:ascii="Calibri" w:hAnsi="Calibri" w:cs="Calibri"/>
          <w:bCs/>
          <w:sz w:val="22"/>
          <w:szCs w:val="22"/>
        </w:rPr>
      </w:pPr>
    </w:p>
    <w:p w14:paraId="7D757587" w14:textId="45D48BFB" w:rsidR="00AD7E2B" w:rsidRPr="00310C84" w:rsidRDefault="00832B24">
      <w:pPr>
        <w:pStyle w:val="ListParagraph"/>
        <w:numPr>
          <w:ilvl w:val="0"/>
          <w:numId w:val="1"/>
        </w:numPr>
        <w:suppressAutoHyphens w:val="0"/>
        <w:ind w:left="360"/>
        <w:textAlignment w:val="auto"/>
      </w:pPr>
      <w:r>
        <w:rPr>
          <w:rFonts w:ascii="Calibri" w:hAnsi="Calibri" w:cs="Calibri"/>
          <w:b/>
          <w:bCs/>
          <w:sz w:val="22"/>
          <w:szCs w:val="22"/>
        </w:rPr>
        <w:t>TO COMMENT ON THE PLANNING APPLICATIONS AS FOLLOWS:-</w:t>
      </w:r>
    </w:p>
    <w:p w14:paraId="2001D9E9" w14:textId="3ADF48AC" w:rsidR="00310C84" w:rsidRDefault="00310C84" w:rsidP="00310C84">
      <w:pPr>
        <w:suppressAutoHyphens w:val="0"/>
        <w:textAlignment w:val="auto"/>
      </w:pPr>
    </w:p>
    <w:p w14:paraId="1E2AA70B" w14:textId="5BC5A14D" w:rsidR="00AD7E2B" w:rsidRDefault="00832B24" w:rsidP="00832B24">
      <w:pPr>
        <w:rPr>
          <w:rFonts w:ascii="Calibri" w:hAnsi="Calibri" w:cs="Calibri"/>
          <w:bCs/>
          <w:sz w:val="22"/>
          <w:szCs w:val="22"/>
        </w:rPr>
      </w:pPr>
      <w:r w:rsidRPr="00832B24">
        <w:rPr>
          <w:rFonts w:ascii="Calibri" w:hAnsi="Calibri" w:cs="Calibri"/>
          <w:b/>
          <w:sz w:val="22"/>
          <w:szCs w:val="22"/>
        </w:rPr>
        <w:t xml:space="preserve">PH1430 – </w:t>
      </w:r>
      <w:r>
        <w:rPr>
          <w:rFonts w:ascii="Calibri" w:hAnsi="Calibri" w:cs="Calibri"/>
          <w:bCs/>
          <w:sz w:val="22"/>
          <w:szCs w:val="22"/>
        </w:rPr>
        <w:t>LW/22/0447</w:t>
      </w:r>
      <w:r w:rsidR="00637023">
        <w:rPr>
          <w:rFonts w:ascii="Calibri" w:hAnsi="Calibri" w:cs="Calibri"/>
          <w:bCs/>
          <w:sz w:val="22"/>
          <w:szCs w:val="22"/>
        </w:rPr>
        <w:t>,</w:t>
      </w:r>
      <w:r>
        <w:rPr>
          <w:rFonts w:ascii="Calibri" w:hAnsi="Calibri" w:cs="Calibri"/>
          <w:bCs/>
          <w:sz w:val="22"/>
          <w:szCs w:val="22"/>
        </w:rPr>
        <w:t xml:space="preserve"> </w:t>
      </w:r>
      <w:r w:rsidR="00637023">
        <w:rPr>
          <w:rFonts w:ascii="Calibri" w:hAnsi="Calibri" w:cs="Calibri"/>
          <w:bCs/>
          <w:sz w:val="22"/>
          <w:szCs w:val="22"/>
        </w:rPr>
        <w:t>213 Arundel Road West</w:t>
      </w:r>
    </w:p>
    <w:p w14:paraId="47C9E2C2" w14:textId="270D19E0" w:rsidR="00C23B04" w:rsidRDefault="00C23B04" w:rsidP="00832B24">
      <w:pPr>
        <w:rPr>
          <w:rFonts w:ascii="Calibri" w:hAnsi="Calibri" w:cs="Calibri"/>
          <w:bCs/>
          <w:sz w:val="22"/>
          <w:szCs w:val="22"/>
        </w:rPr>
      </w:pPr>
    </w:p>
    <w:p w14:paraId="3CA66158" w14:textId="620E5B1B" w:rsidR="00C23B04" w:rsidRDefault="00C23B04" w:rsidP="00832B24">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5BC9FD90" w14:textId="6F116696" w:rsidR="00C23B04" w:rsidRDefault="00C23B04" w:rsidP="00832B24">
      <w:pPr>
        <w:rPr>
          <w:rFonts w:ascii="Calibri" w:hAnsi="Calibri" w:cs="Calibri"/>
          <w:bCs/>
          <w:sz w:val="22"/>
          <w:szCs w:val="22"/>
        </w:rPr>
      </w:pPr>
    </w:p>
    <w:p w14:paraId="5D8BFAF8" w14:textId="77777777" w:rsidR="00C23B04" w:rsidRDefault="00C23B04" w:rsidP="00C23B04">
      <w:pPr>
        <w:suppressAutoHyphens w:val="0"/>
        <w:textAlignment w:val="auto"/>
        <w:rPr>
          <w:rFonts w:ascii="Calibri" w:hAnsi="Calibri" w:cs="Calibri"/>
          <w:sz w:val="22"/>
          <w:szCs w:val="22"/>
        </w:rPr>
      </w:pPr>
      <w:r>
        <w:rPr>
          <w:rFonts w:ascii="Calibri" w:hAnsi="Calibri" w:cs="Calibri"/>
          <w:sz w:val="22"/>
          <w:szCs w:val="22"/>
        </w:rPr>
        <w:t xml:space="preserve">Proposed by: Cllr Sharkey. Seconded by: Cllr Griffiths. </w:t>
      </w:r>
    </w:p>
    <w:p w14:paraId="09996A34" w14:textId="77777777" w:rsidR="00C23B04" w:rsidRDefault="00C23B04" w:rsidP="00832B24">
      <w:pPr>
        <w:rPr>
          <w:rFonts w:ascii="Calibri" w:hAnsi="Calibri" w:cs="Calibri"/>
          <w:bCs/>
          <w:sz w:val="22"/>
          <w:szCs w:val="22"/>
        </w:rPr>
      </w:pPr>
    </w:p>
    <w:p w14:paraId="3FB76DCE" w14:textId="53F59272" w:rsidR="00C23B04" w:rsidRPr="00832B24"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unanimously to this proposal. </w:t>
      </w:r>
    </w:p>
    <w:p w14:paraId="53BDB1D3" w14:textId="2F5BD41B" w:rsidR="00832B24" w:rsidRDefault="00832B24">
      <w:pPr>
        <w:pStyle w:val="ListParagraph"/>
        <w:rPr>
          <w:rFonts w:ascii="Calibri" w:hAnsi="Calibri" w:cs="Calibri"/>
          <w:b/>
          <w:sz w:val="22"/>
          <w:szCs w:val="22"/>
        </w:rPr>
      </w:pPr>
    </w:p>
    <w:p w14:paraId="70E4CB39" w14:textId="6ECA4CDF" w:rsidR="00832B24" w:rsidRPr="00832B24" w:rsidRDefault="00832B24" w:rsidP="00832B24">
      <w:pPr>
        <w:rPr>
          <w:rFonts w:ascii="Calibri" w:hAnsi="Calibri" w:cs="Calibri"/>
          <w:bCs/>
          <w:sz w:val="22"/>
          <w:szCs w:val="22"/>
        </w:rPr>
      </w:pPr>
      <w:r w:rsidRPr="00832B24">
        <w:rPr>
          <w:rFonts w:ascii="Calibri" w:hAnsi="Calibri" w:cs="Calibri"/>
          <w:b/>
          <w:sz w:val="22"/>
          <w:szCs w:val="22"/>
        </w:rPr>
        <w:t xml:space="preserve">PH1431 – </w:t>
      </w:r>
      <w:r>
        <w:rPr>
          <w:rFonts w:ascii="Calibri" w:hAnsi="Calibri" w:cs="Calibri"/>
          <w:bCs/>
          <w:sz w:val="22"/>
          <w:szCs w:val="22"/>
        </w:rPr>
        <w:t>LW/22/0414</w:t>
      </w:r>
      <w:r w:rsidR="00637023">
        <w:rPr>
          <w:rFonts w:ascii="Calibri" w:hAnsi="Calibri" w:cs="Calibri"/>
          <w:bCs/>
          <w:sz w:val="22"/>
          <w:szCs w:val="22"/>
        </w:rPr>
        <w:t>, 60 The Promenade</w:t>
      </w:r>
    </w:p>
    <w:p w14:paraId="2B7E5CF6" w14:textId="0F00022C" w:rsidR="00832B24" w:rsidRDefault="00832B24">
      <w:pPr>
        <w:pStyle w:val="ListParagraph"/>
        <w:rPr>
          <w:rFonts w:ascii="Calibri" w:hAnsi="Calibri" w:cs="Calibri"/>
          <w:b/>
          <w:sz w:val="22"/>
          <w:szCs w:val="22"/>
        </w:rPr>
      </w:pPr>
    </w:p>
    <w:p w14:paraId="0E6014E6" w14:textId="2A7BB7DE" w:rsidR="00E11BD4" w:rsidRDefault="00E11BD4" w:rsidP="00E11BD4">
      <w:pPr>
        <w:rPr>
          <w:rFonts w:ascii="Calibri" w:hAnsi="Calibri" w:cs="Calibri"/>
          <w:bCs/>
          <w:sz w:val="22"/>
          <w:szCs w:val="22"/>
        </w:rPr>
      </w:pPr>
      <w:r>
        <w:rPr>
          <w:rFonts w:ascii="Calibri" w:hAnsi="Calibri" w:cs="Calibri"/>
          <w:bCs/>
          <w:sz w:val="22"/>
          <w:szCs w:val="22"/>
        </w:rPr>
        <w:t xml:space="preserve">Lewes District Council are not accepting comment on this application as it is a permitted development. </w:t>
      </w:r>
    </w:p>
    <w:p w14:paraId="674991B1" w14:textId="0C672F89" w:rsidR="00E11BD4" w:rsidRDefault="00E11BD4" w:rsidP="00E11BD4">
      <w:pPr>
        <w:rPr>
          <w:rFonts w:ascii="Calibri" w:hAnsi="Calibri" w:cs="Calibri"/>
          <w:bCs/>
          <w:sz w:val="22"/>
          <w:szCs w:val="22"/>
        </w:rPr>
      </w:pPr>
    </w:p>
    <w:p w14:paraId="6D975463" w14:textId="5A28820F" w:rsidR="00E11BD4" w:rsidRPr="00E11BD4" w:rsidRDefault="00E11BD4" w:rsidP="00E11BD4">
      <w:pPr>
        <w:rPr>
          <w:rFonts w:ascii="Calibri" w:hAnsi="Calibri" w:cs="Calibri"/>
          <w:bCs/>
          <w:sz w:val="22"/>
          <w:szCs w:val="22"/>
        </w:rPr>
      </w:pPr>
      <w:r>
        <w:rPr>
          <w:rFonts w:ascii="Calibri" w:hAnsi="Calibri" w:cs="Calibri"/>
          <w:bCs/>
          <w:sz w:val="22"/>
          <w:szCs w:val="22"/>
        </w:rPr>
        <w:t xml:space="preserve">The Committee </w:t>
      </w:r>
      <w:r w:rsidRPr="00E11BD4">
        <w:rPr>
          <w:rFonts w:ascii="Calibri" w:hAnsi="Calibri" w:cs="Calibri"/>
          <w:b/>
          <w:sz w:val="22"/>
          <w:szCs w:val="22"/>
        </w:rPr>
        <w:t>noted</w:t>
      </w:r>
      <w:r>
        <w:rPr>
          <w:rFonts w:ascii="Calibri" w:hAnsi="Calibri" w:cs="Calibri"/>
          <w:bCs/>
          <w:sz w:val="22"/>
          <w:szCs w:val="22"/>
        </w:rPr>
        <w:t xml:space="preserve"> this application. </w:t>
      </w:r>
    </w:p>
    <w:p w14:paraId="20F42A00" w14:textId="77777777" w:rsidR="00E11BD4" w:rsidRDefault="00E11BD4">
      <w:pPr>
        <w:pStyle w:val="ListParagraph"/>
        <w:rPr>
          <w:rFonts w:ascii="Calibri" w:hAnsi="Calibri" w:cs="Calibri"/>
          <w:b/>
          <w:sz w:val="22"/>
          <w:szCs w:val="22"/>
        </w:rPr>
      </w:pPr>
    </w:p>
    <w:p w14:paraId="7E1D4B8F" w14:textId="533170F7" w:rsidR="00832B24" w:rsidRDefault="00832B24" w:rsidP="00832B24">
      <w:pPr>
        <w:rPr>
          <w:rFonts w:ascii="Calibri" w:hAnsi="Calibri" w:cs="Calibri"/>
          <w:bCs/>
          <w:sz w:val="22"/>
          <w:szCs w:val="22"/>
        </w:rPr>
      </w:pPr>
      <w:r w:rsidRPr="00832B24">
        <w:rPr>
          <w:rFonts w:ascii="Calibri" w:hAnsi="Calibri" w:cs="Calibri"/>
          <w:b/>
          <w:sz w:val="22"/>
          <w:szCs w:val="22"/>
        </w:rPr>
        <w:t xml:space="preserve">PH1432 – </w:t>
      </w:r>
      <w:r>
        <w:rPr>
          <w:rFonts w:ascii="Calibri" w:hAnsi="Calibri" w:cs="Calibri"/>
          <w:bCs/>
          <w:sz w:val="22"/>
          <w:szCs w:val="22"/>
        </w:rPr>
        <w:t>LW/22/0392</w:t>
      </w:r>
      <w:r w:rsidR="00637023">
        <w:rPr>
          <w:rFonts w:ascii="Calibri" w:hAnsi="Calibri" w:cs="Calibri"/>
          <w:bCs/>
          <w:sz w:val="22"/>
          <w:szCs w:val="22"/>
        </w:rPr>
        <w:t>, 196 Arundel Road</w:t>
      </w:r>
    </w:p>
    <w:p w14:paraId="2AC79883" w14:textId="463298D4" w:rsidR="00C23B04" w:rsidRDefault="00C23B04" w:rsidP="00832B24">
      <w:pPr>
        <w:rPr>
          <w:rFonts w:ascii="Calibri" w:hAnsi="Calibri" w:cs="Calibri"/>
          <w:bCs/>
          <w:sz w:val="22"/>
          <w:szCs w:val="22"/>
        </w:rPr>
      </w:pPr>
    </w:p>
    <w:p w14:paraId="7B88CD0D" w14:textId="77777777" w:rsidR="00C23B04" w:rsidRDefault="00C23B04" w:rsidP="00C23B04">
      <w:pPr>
        <w:rPr>
          <w:rFonts w:ascii="Calibri" w:hAnsi="Calibri" w:cs="Calibri"/>
          <w:bCs/>
          <w:sz w:val="22"/>
          <w:szCs w:val="22"/>
        </w:rPr>
      </w:pPr>
      <w:r>
        <w:rPr>
          <w:rFonts w:ascii="Calibri" w:hAnsi="Calibri" w:cs="Calibri"/>
          <w:bCs/>
          <w:sz w:val="22"/>
          <w:szCs w:val="22"/>
        </w:rPr>
        <w:t xml:space="preserve">It was proposed that the Committee support this planning application. </w:t>
      </w:r>
    </w:p>
    <w:p w14:paraId="4A2F74C4" w14:textId="77777777" w:rsidR="00C23B04" w:rsidRDefault="00C23B04" w:rsidP="00C23B04">
      <w:pPr>
        <w:rPr>
          <w:rFonts w:ascii="Calibri" w:hAnsi="Calibri" w:cs="Calibri"/>
          <w:bCs/>
          <w:sz w:val="22"/>
          <w:szCs w:val="22"/>
        </w:rPr>
      </w:pPr>
    </w:p>
    <w:p w14:paraId="199F6596" w14:textId="4E6DD138" w:rsidR="00C23B04" w:rsidRDefault="00C23B04" w:rsidP="00C23B04">
      <w:pPr>
        <w:suppressAutoHyphens w:val="0"/>
        <w:textAlignment w:val="auto"/>
        <w:rPr>
          <w:rFonts w:ascii="Calibri" w:hAnsi="Calibri" w:cs="Calibri"/>
          <w:sz w:val="22"/>
          <w:szCs w:val="22"/>
        </w:rPr>
      </w:pPr>
      <w:r>
        <w:rPr>
          <w:rFonts w:ascii="Calibri" w:hAnsi="Calibri" w:cs="Calibri"/>
          <w:sz w:val="22"/>
          <w:szCs w:val="22"/>
        </w:rPr>
        <w:t xml:space="preserve">Proposed by: Cllr Seabrook. Seconded by: Cllr Sharkey. </w:t>
      </w:r>
    </w:p>
    <w:p w14:paraId="1308F1EE" w14:textId="77777777" w:rsidR="00C23B04" w:rsidRDefault="00C23B04" w:rsidP="00C23B04">
      <w:pPr>
        <w:rPr>
          <w:rFonts w:ascii="Calibri" w:hAnsi="Calibri" w:cs="Calibri"/>
          <w:bCs/>
          <w:sz w:val="22"/>
          <w:szCs w:val="22"/>
        </w:rPr>
      </w:pPr>
    </w:p>
    <w:p w14:paraId="1E1DE28C" w14:textId="098D9152" w:rsidR="00C23B04" w:rsidRPr="00832B24" w:rsidRDefault="00E11BD4" w:rsidP="00832B24">
      <w:pPr>
        <w:rPr>
          <w:rFonts w:ascii="Calibri" w:hAnsi="Calibri" w:cs="Calibri"/>
          <w:bCs/>
          <w:sz w:val="22"/>
          <w:szCs w:val="22"/>
        </w:rPr>
      </w:pPr>
      <w:r>
        <w:rPr>
          <w:rFonts w:ascii="Calibri" w:hAnsi="Calibri" w:cs="Calibri"/>
          <w:bCs/>
          <w:sz w:val="22"/>
          <w:szCs w:val="22"/>
        </w:rPr>
        <w:t>The Committee</w:t>
      </w:r>
      <w:r w:rsidR="00C23B04">
        <w:rPr>
          <w:rFonts w:ascii="Calibri" w:hAnsi="Calibri" w:cs="Calibri"/>
          <w:bCs/>
          <w:sz w:val="22"/>
          <w:szCs w:val="22"/>
        </w:rPr>
        <w:t xml:space="preserve"> </w:t>
      </w:r>
      <w:r w:rsidR="00C23B04" w:rsidRPr="00C23B04">
        <w:rPr>
          <w:rFonts w:ascii="Calibri" w:hAnsi="Calibri" w:cs="Calibri"/>
          <w:b/>
          <w:sz w:val="22"/>
          <w:szCs w:val="22"/>
        </w:rPr>
        <w:t>resolved</w:t>
      </w:r>
      <w:r w:rsidR="00C23B04">
        <w:rPr>
          <w:rFonts w:ascii="Calibri" w:hAnsi="Calibri" w:cs="Calibri"/>
          <w:bCs/>
          <w:sz w:val="22"/>
          <w:szCs w:val="22"/>
        </w:rPr>
        <w:t xml:space="preserve"> unanimously to this proposal. </w:t>
      </w:r>
    </w:p>
    <w:p w14:paraId="20C54A8C" w14:textId="5540248E" w:rsidR="00832B24" w:rsidRPr="00832B24" w:rsidRDefault="00832B24" w:rsidP="00832B24">
      <w:pPr>
        <w:rPr>
          <w:rFonts w:ascii="Calibri" w:hAnsi="Calibri" w:cs="Calibri"/>
          <w:b/>
          <w:sz w:val="22"/>
          <w:szCs w:val="22"/>
        </w:rPr>
      </w:pPr>
    </w:p>
    <w:p w14:paraId="65571328" w14:textId="5C7F69C3" w:rsidR="00AD7E2B" w:rsidRPr="0054592C" w:rsidRDefault="00637023">
      <w:pPr>
        <w:pStyle w:val="ListParagraph"/>
        <w:numPr>
          <w:ilvl w:val="0"/>
          <w:numId w:val="1"/>
        </w:numPr>
        <w:suppressAutoHyphens w:val="0"/>
        <w:ind w:left="360"/>
        <w:textAlignment w:val="auto"/>
      </w:pPr>
      <w:r>
        <w:rPr>
          <w:rFonts w:ascii="Calibri" w:hAnsi="Calibri" w:cs="Calibri"/>
          <w:b/>
          <w:bCs/>
          <w:sz w:val="22"/>
          <w:szCs w:val="22"/>
        </w:rPr>
        <w:t xml:space="preserve">PH1433 – TO NOTE THE FOLLOWING PLANNING APPLICATION DECISIONS </w:t>
      </w:r>
    </w:p>
    <w:p w14:paraId="69605C0E" w14:textId="075B708B" w:rsidR="0054592C" w:rsidRDefault="0054592C" w:rsidP="0054592C">
      <w:pPr>
        <w:suppressAutoHyphens w:val="0"/>
        <w:textAlignment w:val="auto"/>
      </w:pPr>
    </w:p>
    <w:p w14:paraId="0C19A203" w14:textId="7904044A" w:rsidR="0054592C" w:rsidRDefault="00637023"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LW/22/0261, 36 Cornwall Avenue </w:t>
      </w:r>
    </w:p>
    <w:p w14:paraId="2A257296" w14:textId="1CD05920" w:rsidR="00637023" w:rsidRDefault="00637023"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LW/22/0344, 38 Vernon Avenue</w:t>
      </w:r>
    </w:p>
    <w:p w14:paraId="7FF7D153" w14:textId="5CFB69EF" w:rsidR="00637023" w:rsidRDefault="00637023"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LW/22/0302, 128 Arundel Road</w:t>
      </w:r>
    </w:p>
    <w:p w14:paraId="341BE6F8" w14:textId="67943584" w:rsidR="00637023" w:rsidRDefault="00637023"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LW/22/0346, 29 Neville Road</w:t>
      </w:r>
    </w:p>
    <w:p w14:paraId="3BD5EBC9" w14:textId="0054B1BA" w:rsidR="00637023" w:rsidRDefault="00637023"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LW/22/0292, 95 Malines Avenue</w:t>
      </w:r>
    </w:p>
    <w:p w14:paraId="4C32E750" w14:textId="4ADBC230" w:rsidR="00637023" w:rsidRDefault="00637023"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LW/22/0225, 82 The Promenade</w:t>
      </w:r>
    </w:p>
    <w:p w14:paraId="6BB58BF1" w14:textId="77777777" w:rsidR="00637023" w:rsidRDefault="00637023" w:rsidP="0054592C">
      <w:pPr>
        <w:suppressAutoHyphens w:val="0"/>
        <w:textAlignment w:val="auto"/>
        <w:rPr>
          <w:rFonts w:asciiTheme="minorHAnsi" w:hAnsiTheme="minorHAnsi" w:cstheme="minorHAnsi"/>
          <w:sz w:val="22"/>
          <w:szCs w:val="22"/>
        </w:rPr>
      </w:pPr>
    </w:p>
    <w:p w14:paraId="2E613FAD" w14:textId="3FAD7668" w:rsidR="0054592C" w:rsidRPr="0054592C" w:rsidRDefault="0054592C" w:rsidP="0054592C">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Pr="0054592C">
        <w:rPr>
          <w:rFonts w:asciiTheme="minorHAnsi" w:hAnsiTheme="minorHAnsi" w:cstheme="minorHAnsi"/>
          <w:b/>
          <w:bCs/>
          <w:sz w:val="22"/>
          <w:szCs w:val="22"/>
        </w:rPr>
        <w:t>noted</w:t>
      </w:r>
      <w:r>
        <w:rPr>
          <w:rFonts w:asciiTheme="minorHAnsi" w:hAnsiTheme="minorHAnsi" w:cstheme="minorHAnsi"/>
          <w:sz w:val="22"/>
          <w:szCs w:val="22"/>
        </w:rPr>
        <w:t xml:space="preserve"> th</w:t>
      </w:r>
      <w:r w:rsidR="00637023">
        <w:rPr>
          <w:rFonts w:asciiTheme="minorHAnsi" w:hAnsiTheme="minorHAnsi" w:cstheme="minorHAnsi"/>
          <w:sz w:val="22"/>
          <w:szCs w:val="22"/>
        </w:rPr>
        <w:t>ese planning application decisions</w:t>
      </w:r>
      <w:r>
        <w:rPr>
          <w:rFonts w:asciiTheme="minorHAnsi" w:hAnsiTheme="minorHAnsi" w:cstheme="minorHAnsi"/>
          <w:sz w:val="22"/>
          <w:szCs w:val="22"/>
        </w:rPr>
        <w:t xml:space="preserve">. </w:t>
      </w:r>
    </w:p>
    <w:p w14:paraId="5886CE48" w14:textId="77777777" w:rsidR="00AD7E2B" w:rsidRDefault="00AD7E2B">
      <w:pPr>
        <w:pStyle w:val="ListParagraph"/>
        <w:rPr>
          <w:rFonts w:ascii="Calibri" w:hAnsi="Calibri" w:cs="Calibri"/>
          <w:bCs/>
          <w:sz w:val="22"/>
          <w:szCs w:val="22"/>
        </w:rPr>
      </w:pPr>
    </w:p>
    <w:p w14:paraId="5D42ED5B" w14:textId="0D14D97C" w:rsidR="00E11BD4" w:rsidRPr="00E11BD4" w:rsidRDefault="00637023" w:rsidP="00D655FD">
      <w:pPr>
        <w:pStyle w:val="ListParagraph"/>
        <w:numPr>
          <w:ilvl w:val="0"/>
          <w:numId w:val="1"/>
        </w:numPr>
        <w:suppressAutoHyphens w:val="0"/>
        <w:ind w:left="360"/>
        <w:textAlignment w:val="auto"/>
      </w:pPr>
      <w:r>
        <w:rPr>
          <w:rFonts w:ascii="Calibri" w:hAnsi="Calibri" w:cs="Calibri"/>
          <w:b/>
          <w:bCs/>
          <w:sz w:val="22"/>
          <w:szCs w:val="22"/>
        </w:rPr>
        <w:t>PH1434 – TO REVIEW AND UPDATE THE P&amp;H ACTION PLAN AND AGREE ANY ACTIONS REQUIRED</w:t>
      </w:r>
    </w:p>
    <w:p w14:paraId="73E81966" w14:textId="68A3C6F8" w:rsidR="00E11BD4" w:rsidRDefault="00E11BD4" w:rsidP="00E11BD4">
      <w:pPr>
        <w:suppressAutoHyphens w:val="0"/>
        <w:textAlignment w:val="auto"/>
      </w:pPr>
    </w:p>
    <w:p w14:paraId="6E150DE1" w14:textId="04BE6D2A" w:rsidR="00E11BD4" w:rsidRDefault="00E11BD4" w:rsidP="00E11BD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The Committee </w:t>
      </w:r>
      <w:r w:rsidR="00AC4A13">
        <w:rPr>
          <w:rFonts w:asciiTheme="minorHAnsi" w:hAnsiTheme="minorHAnsi" w:cstheme="minorHAnsi"/>
          <w:sz w:val="22"/>
          <w:szCs w:val="22"/>
        </w:rPr>
        <w:t xml:space="preserve">highlighted that the action plan had not been updated following the previous Committee Meeting. </w:t>
      </w:r>
    </w:p>
    <w:p w14:paraId="186E8AED" w14:textId="63D45CBD" w:rsidR="00AC4A13" w:rsidRDefault="00AC4A13" w:rsidP="00E11BD4">
      <w:pPr>
        <w:suppressAutoHyphens w:val="0"/>
        <w:textAlignment w:val="auto"/>
        <w:rPr>
          <w:rFonts w:asciiTheme="minorHAnsi" w:hAnsiTheme="minorHAnsi" w:cstheme="minorHAnsi"/>
          <w:sz w:val="22"/>
          <w:szCs w:val="22"/>
        </w:rPr>
      </w:pPr>
    </w:p>
    <w:p w14:paraId="69B5317A" w14:textId="4C515381" w:rsidR="000902EC" w:rsidRDefault="00AC4A13" w:rsidP="00E11BD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Cllr Seabrook asked that </w:t>
      </w:r>
      <w:r w:rsidR="0057564B">
        <w:rPr>
          <w:rFonts w:asciiTheme="minorHAnsi" w:hAnsiTheme="minorHAnsi" w:cstheme="minorHAnsi"/>
          <w:sz w:val="22"/>
          <w:szCs w:val="22"/>
        </w:rPr>
        <w:t xml:space="preserve">in relation to agenda item 1, that the Town Clerk investigate </w:t>
      </w:r>
      <w:r w:rsidR="00AF1BF8">
        <w:rPr>
          <w:rFonts w:asciiTheme="minorHAnsi" w:hAnsiTheme="minorHAnsi" w:cstheme="minorHAnsi"/>
          <w:sz w:val="22"/>
          <w:szCs w:val="22"/>
        </w:rPr>
        <w:t>whether Barratts would be open to giving Peacehaven Town Council the concrete pa</w:t>
      </w:r>
      <w:r w:rsidR="00F22D7F">
        <w:rPr>
          <w:rFonts w:asciiTheme="minorHAnsi" w:hAnsiTheme="minorHAnsi" w:cstheme="minorHAnsi"/>
          <w:sz w:val="22"/>
          <w:szCs w:val="22"/>
        </w:rPr>
        <w:t xml:space="preserve">th from Lower </w:t>
      </w:r>
      <w:proofErr w:type="spellStart"/>
      <w:r w:rsidR="00F22D7F">
        <w:rPr>
          <w:rFonts w:asciiTheme="minorHAnsi" w:hAnsiTheme="minorHAnsi" w:cstheme="minorHAnsi"/>
          <w:sz w:val="22"/>
          <w:szCs w:val="22"/>
        </w:rPr>
        <w:t>Hoddern</w:t>
      </w:r>
      <w:proofErr w:type="spellEnd"/>
      <w:r w:rsidR="00F22D7F">
        <w:rPr>
          <w:rFonts w:asciiTheme="minorHAnsi" w:hAnsiTheme="minorHAnsi" w:cstheme="minorHAnsi"/>
          <w:sz w:val="22"/>
          <w:szCs w:val="22"/>
        </w:rPr>
        <w:t xml:space="preserve"> Farm to Centenary Park along with the green area they have already agreed to</w:t>
      </w:r>
      <w:r w:rsidR="000902EC">
        <w:rPr>
          <w:rFonts w:asciiTheme="minorHAnsi" w:hAnsiTheme="minorHAnsi" w:cstheme="minorHAnsi"/>
          <w:sz w:val="22"/>
          <w:szCs w:val="22"/>
        </w:rPr>
        <w:t xml:space="preserve">. </w:t>
      </w:r>
      <w:r w:rsidR="000902EC">
        <w:rPr>
          <w:rFonts w:asciiTheme="minorHAnsi" w:hAnsiTheme="minorHAnsi" w:cstheme="minorHAnsi"/>
          <w:b/>
          <w:bCs/>
          <w:sz w:val="22"/>
          <w:szCs w:val="22"/>
        </w:rPr>
        <w:t xml:space="preserve">Action </w:t>
      </w:r>
      <w:r w:rsidR="000902EC">
        <w:rPr>
          <w:rFonts w:asciiTheme="minorHAnsi" w:hAnsiTheme="minorHAnsi" w:cstheme="minorHAnsi"/>
          <w:sz w:val="22"/>
          <w:szCs w:val="22"/>
        </w:rPr>
        <w:t xml:space="preserve">– Town Clerk. </w:t>
      </w:r>
    </w:p>
    <w:p w14:paraId="2777B29C" w14:textId="360BC079" w:rsidR="000902EC" w:rsidRDefault="000902EC" w:rsidP="00E11BD4">
      <w:pPr>
        <w:suppressAutoHyphens w:val="0"/>
        <w:textAlignment w:val="auto"/>
        <w:rPr>
          <w:rFonts w:asciiTheme="minorHAnsi" w:hAnsiTheme="minorHAnsi" w:cstheme="minorHAnsi"/>
          <w:sz w:val="22"/>
          <w:szCs w:val="22"/>
        </w:rPr>
      </w:pPr>
    </w:p>
    <w:p w14:paraId="08D9F78E" w14:textId="57F104E7" w:rsidR="000902EC" w:rsidRPr="000902EC" w:rsidRDefault="000902EC" w:rsidP="00E11BD4">
      <w:pPr>
        <w:suppressAutoHyphens w:val="0"/>
        <w:textAlignment w:val="auto"/>
        <w:rPr>
          <w:rFonts w:asciiTheme="minorHAnsi" w:hAnsiTheme="minorHAnsi" w:cstheme="minorHAnsi"/>
          <w:sz w:val="22"/>
          <w:szCs w:val="22"/>
        </w:rPr>
      </w:pPr>
      <w:r>
        <w:rPr>
          <w:rFonts w:asciiTheme="minorHAnsi" w:hAnsiTheme="minorHAnsi" w:cstheme="minorHAnsi"/>
          <w:sz w:val="22"/>
          <w:szCs w:val="22"/>
        </w:rPr>
        <w:t xml:space="preserve">Actions to also be added onto the action plan as per agenda item </w:t>
      </w:r>
      <w:r w:rsidRPr="000902EC">
        <w:rPr>
          <w:rFonts w:asciiTheme="minorHAnsi" w:hAnsiTheme="minorHAnsi" w:cstheme="minorHAnsi"/>
          <w:sz w:val="22"/>
          <w:szCs w:val="22"/>
        </w:rPr>
        <w:t>PH1424</w:t>
      </w:r>
      <w:r>
        <w:rPr>
          <w:rFonts w:asciiTheme="minorHAnsi" w:hAnsiTheme="minorHAnsi" w:cstheme="minorHAnsi"/>
          <w:sz w:val="22"/>
          <w:szCs w:val="22"/>
        </w:rPr>
        <w:t>.</w:t>
      </w:r>
    </w:p>
    <w:p w14:paraId="144072C2" w14:textId="77777777" w:rsidR="00AD7E2B" w:rsidRDefault="00AD7E2B">
      <w:pPr>
        <w:ind w:left="426" w:hanging="426"/>
        <w:rPr>
          <w:rFonts w:ascii="Calibri" w:hAnsi="Calibri" w:cs="Calibri"/>
          <w:b/>
          <w:bCs/>
          <w:sz w:val="22"/>
          <w:szCs w:val="22"/>
        </w:rPr>
      </w:pPr>
    </w:p>
    <w:p w14:paraId="077F39FF" w14:textId="382EBE93" w:rsidR="00AD7E2B" w:rsidRPr="000902EC" w:rsidRDefault="00262E03">
      <w:pPr>
        <w:suppressAutoHyphens w:val="0"/>
        <w:ind w:left="426" w:hanging="426"/>
        <w:textAlignment w:val="auto"/>
        <w:rPr>
          <w:rFonts w:ascii="Calibri" w:eastAsia="Calibri" w:hAnsi="Calibri"/>
          <w:sz w:val="22"/>
          <w:szCs w:val="22"/>
        </w:rPr>
      </w:pPr>
      <w:r w:rsidRPr="000902EC">
        <w:rPr>
          <w:rFonts w:ascii="Calibri" w:eastAsia="Calibri" w:hAnsi="Calibri"/>
          <w:sz w:val="22"/>
          <w:szCs w:val="22"/>
        </w:rPr>
        <w:t xml:space="preserve">The next meeting of this Committee was confirmed for </w:t>
      </w:r>
      <w:r w:rsidR="004A2137" w:rsidRPr="000902EC">
        <w:rPr>
          <w:rFonts w:ascii="Calibri" w:eastAsia="Calibri" w:hAnsi="Calibri"/>
          <w:sz w:val="22"/>
          <w:szCs w:val="22"/>
        </w:rPr>
        <w:t>9</w:t>
      </w:r>
      <w:r w:rsidRPr="000902EC">
        <w:rPr>
          <w:rFonts w:ascii="Calibri" w:eastAsia="Calibri" w:hAnsi="Calibri"/>
          <w:sz w:val="22"/>
          <w:szCs w:val="22"/>
          <w:vertAlign w:val="superscript"/>
        </w:rPr>
        <w:t>th</w:t>
      </w:r>
      <w:r w:rsidRPr="000902EC">
        <w:rPr>
          <w:rFonts w:ascii="Calibri" w:eastAsia="Calibri" w:hAnsi="Calibri"/>
          <w:sz w:val="22"/>
          <w:szCs w:val="22"/>
        </w:rPr>
        <w:t xml:space="preserve"> </w:t>
      </w:r>
      <w:r w:rsidR="004A2137" w:rsidRPr="000902EC">
        <w:rPr>
          <w:rFonts w:ascii="Calibri" w:eastAsia="Calibri" w:hAnsi="Calibri"/>
          <w:sz w:val="22"/>
          <w:szCs w:val="22"/>
        </w:rPr>
        <w:t>August</w:t>
      </w:r>
      <w:r w:rsidRPr="000902EC">
        <w:rPr>
          <w:rFonts w:ascii="Calibri" w:eastAsia="Calibri" w:hAnsi="Calibri"/>
          <w:sz w:val="22"/>
          <w:szCs w:val="22"/>
        </w:rPr>
        <w:t xml:space="preserve"> 2022. </w:t>
      </w:r>
    </w:p>
    <w:p w14:paraId="20D00EAC" w14:textId="77777777" w:rsidR="00EF06CA" w:rsidRDefault="00EF06CA">
      <w:pPr>
        <w:suppressAutoHyphens w:val="0"/>
        <w:ind w:left="426" w:hanging="426"/>
        <w:textAlignment w:val="auto"/>
        <w:rPr>
          <w:rFonts w:ascii="Calibri" w:hAnsi="Calibri" w:cs="Calibri"/>
          <w:b/>
          <w:bCs/>
          <w:sz w:val="22"/>
          <w:szCs w:val="22"/>
        </w:rPr>
      </w:pPr>
    </w:p>
    <w:p w14:paraId="0F0C9244" w14:textId="77777777" w:rsidR="00127AA8" w:rsidRDefault="00127AA8" w:rsidP="00127AA8">
      <w:pPr>
        <w:suppressAutoHyphens w:val="0"/>
        <w:textAlignment w:val="auto"/>
        <w:rPr>
          <w:rFonts w:ascii="Calibri" w:hAnsi="Calibri" w:cs="Calibri"/>
          <w:b/>
          <w:bCs/>
          <w:sz w:val="22"/>
          <w:szCs w:val="22"/>
        </w:rPr>
      </w:pPr>
    </w:p>
    <w:p w14:paraId="0F5FEC1F" w14:textId="444B125F" w:rsidR="00AD7E2B" w:rsidRDefault="004C4CDB" w:rsidP="00127AA8">
      <w:pPr>
        <w:suppressAutoHyphens w:val="0"/>
        <w:jc w:val="center"/>
        <w:textAlignment w:val="auto"/>
      </w:pPr>
      <w:r w:rsidRPr="00FD1CA5">
        <w:rPr>
          <w:rFonts w:ascii="Calibri" w:hAnsi="Calibri" w:cs="Calibri"/>
          <w:i/>
          <w:iCs/>
          <w:sz w:val="22"/>
          <w:szCs w:val="22"/>
        </w:rPr>
        <w:t>There being no further business the meeting ended at</w:t>
      </w:r>
      <w:r w:rsidR="004A2137">
        <w:rPr>
          <w:rFonts w:ascii="Calibri" w:hAnsi="Calibri" w:cs="Calibri"/>
          <w:i/>
          <w:iCs/>
          <w:sz w:val="22"/>
          <w:szCs w:val="22"/>
        </w:rPr>
        <w:t xml:space="preserve"> </w:t>
      </w:r>
      <w:r w:rsidR="000902EC">
        <w:rPr>
          <w:rFonts w:ascii="Calibri" w:hAnsi="Calibri" w:cs="Calibri"/>
          <w:i/>
          <w:iCs/>
          <w:sz w:val="22"/>
          <w:szCs w:val="22"/>
        </w:rPr>
        <w:t>20:14</w:t>
      </w:r>
      <w:r w:rsidR="00EF06CA">
        <w:rPr>
          <w:rFonts w:ascii="Calibri" w:hAnsi="Calibri" w:cs="Calibri"/>
          <w:i/>
          <w:iCs/>
          <w:sz w:val="22"/>
          <w:szCs w:val="22"/>
        </w:rPr>
        <w:t>.</w:t>
      </w:r>
    </w:p>
    <w:sectPr w:rsidR="00AD7E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3872" w14:textId="77777777" w:rsidR="00AC6880" w:rsidRDefault="00AC6880">
      <w:r>
        <w:separator/>
      </w:r>
    </w:p>
  </w:endnote>
  <w:endnote w:type="continuationSeparator" w:id="0">
    <w:p w14:paraId="6904E219" w14:textId="77777777" w:rsidR="00AC6880" w:rsidRDefault="00AC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E347" w14:textId="77777777" w:rsidR="00191755" w:rsidRDefault="0019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831AA" w14:textId="77777777" w:rsidR="00191755" w:rsidRDefault="0019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E3CC" w14:textId="77777777" w:rsidR="00191755" w:rsidRDefault="00191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958C" w14:textId="77777777" w:rsidR="00AC6880" w:rsidRDefault="00AC6880">
      <w:r>
        <w:rPr>
          <w:color w:val="000000"/>
        </w:rPr>
        <w:separator/>
      </w:r>
    </w:p>
  </w:footnote>
  <w:footnote w:type="continuationSeparator" w:id="0">
    <w:p w14:paraId="34E8ABF7" w14:textId="77777777" w:rsidR="00AC6880" w:rsidRDefault="00AC6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DFF1" w14:textId="77777777" w:rsidR="00191755" w:rsidRDefault="001917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5DAB" w14:textId="44A78B6A" w:rsidR="00191755" w:rsidRDefault="001917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16"/>
      <w:gridCol w:w="3538"/>
      <w:gridCol w:w="1708"/>
    </w:tblGrid>
    <w:tr w:rsidR="00642320" w14:paraId="0D7FDEC5" w14:textId="77777777" w:rsidTr="00047763">
      <w:tc>
        <w:tcPr>
          <w:tcW w:w="1730" w:type="dxa"/>
          <w:vAlign w:val="center"/>
        </w:tcPr>
        <w:p w14:paraId="69967B75" w14:textId="77777777" w:rsidR="00642320" w:rsidRPr="00047763" w:rsidRDefault="00642320" w:rsidP="00642320">
          <w:pPr>
            <w:jc w:val="center"/>
            <w:rPr>
              <w:color w:val="116333"/>
            </w:rPr>
          </w:pPr>
          <w:r w:rsidRPr="00047763">
            <w:rPr>
              <w:rFonts w:ascii="Calibri" w:eastAsia="Calibri" w:hAnsi="Calibri"/>
              <w:b/>
              <w:noProof/>
              <w:color w:val="116333"/>
              <w:sz w:val="44"/>
              <w:lang w:eastAsia="en-GB"/>
            </w:rPr>
            <w:drawing>
              <wp:inline distT="0" distB="0" distL="0" distR="0" wp14:anchorId="70E90FF5" wp14:editId="381623D7">
                <wp:extent cx="961390" cy="932815"/>
                <wp:effectExtent l="0" t="0" r="0" b="63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61390" cy="932815"/>
                        </a:xfrm>
                        <a:prstGeom prst="rect">
                          <a:avLst/>
                        </a:prstGeom>
                        <a:noFill/>
                        <a:ln>
                          <a:noFill/>
                          <a:prstDash/>
                        </a:ln>
                      </pic:spPr>
                    </pic:pic>
                  </a:graphicData>
                </a:graphic>
              </wp:inline>
            </w:drawing>
          </w:r>
        </w:p>
        <w:p w14:paraId="56F0B9B6" w14:textId="2D4C77A3" w:rsidR="00047763" w:rsidRPr="00047763" w:rsidRDefault="00047763" w:rsidP="00642320">
          <w:pPr>
            <w:jc w:val="center"/>
            <w:rPr>
              <w:color w:val="116333"/>
              <w:sz w:val="16"/>
              <w:szCs w:val="16"/>
            </w:rPr>
          </w:pPr>
        </w:p>
      </w:tc>
      <w:tc>
        <w:tcPr>
          <w:tcW w:w="7054" w:type="dxa"/>
          <w:gridSpan w:val="2"/>
          <w:vAlign w:val="center"/>
        </w:tcPr>
        <w:p w14:paraId="6C114F1C" w14:textId="32F5C01D" w:rsidR="00642320" w:rsidRPr="00047763" w:rsidRDefault="00642320" w:rsidP="00047763">
          <w:pPr>
            <w:spacing w:line="276" w:lineRule="auto"/>
            <w:jc w:val="center"/>
            <w:rPr>
              <w:color w:val="116333"/>
            </w:rPr>
          </w:pPr>
          <w:r w:rsidRPr="00047763">
            <w:rPr>
              <w:rFonts w:ascii="Calibri" w:eastAsia="Calibri" w:hAnsi="Calibri"/>
              <w:b/>
              <w:color w:val="116333"/>
              <w:sz w:val="44"/>
            </w:rPr>
            <w:t>PEACEHAVEN TOWN COUNCIL</w:t>
          </w:r>
        </w:p>
      </w:tc>
      <w:tc>
        <w:tcPr>
          <w:tcW w:w="1708" w:type="dxa"/>
        </w:tcPr>
        <w:p w14:paraId="6F14D6C3" w14:textId="77777777" w:rsidR="00642320" w:rsidRPr="00047763" w:rsidRDefault="00642320" w:rsidP="00642320">
          <w:pPr>
            <w:spacing w:line="276" w:lineRule="auto"/>
            <w:jc w:val="center"/>
            <w:rPr>
              <w:color w:val="116333"/>
            </w:rPr>
          </w:pPr>
        </w:p>
      </w:tc>
    </w:tr>
    <w:tr w:rsidR="00047763" w14:paraId="30D3E812" w14:textId="77777777" w:rsidTr="00047763">
      <w:tc>
        <w:tcPr>
          <w:tcW w:w="5246" w:type="dxa"/>
          <w:gridSpan w:val="2"/>
        </w:tcPr>
        <w:p w14:paraId="37ACC05B" w14:textId="77777777" w:rsidR="00047763" w:rsidRPr="00047763" w:rsidRDefault="00047763" w:rsidP="00642320">
          <w:pPr>
            <w:pStyle w:val="NoSpacing"/>
            <w:rPr>
              <w:b/>
              <w:color w:val="116333"/>
              <w:sz w:val="16"/>
            </w:rPr>
          </w:pPr>
          <w:r w:rsidRPr="00047763">
            <w:rPr>
              <w:b/>
              <w:color w:val="116333"/>
              <w:sz w:val="16"/>
            </w:rPr>
            <w:t>TONY ALLEN</w:t>
          </w:r>
        </w:p>
        <w:p w14:paraId="795C44C3" w14:textId="77777777" w:rsidR="00047763" w:rsidRPr="00047763" w:rsidRDefault="00047763" w:rsidP="00642320">
          <w:pPr>
            <w:pStyle w:val="NoSpacing"/>
            <w:rPr>
              <w:b/>
              <w:color w:val="116333"/>
              <w:sz w:val="16"/>
            </w:rPr>
          </w:pPr>
          <w:r w:rsidRPr="00047763">
            <w:rPr>
              <w:b/>
              <w:color w:val="116333"/>
              <w:sz w:val="16"/>
            </w:rPr>
            <w:t>TOWN CLERK</w:t>
          </w:r>
        </w:p>
        <w:p w14:paraId="66652E02" w14:textId="4816D160" w:rsidR="00047763" w:rsidRPr="00047763" w:rsidRDefault="00047763" w:rsidP="00642320">
          <w:pPr>
            <w:pStyle w:val="NoSpacing"/>
            <w:rPr>
              <w:b/>
              <w:color w:val="116333"/>
              <w:sz w:val="16"/>
            </w:rPr>
          </w:pPr>
          <w:r w:rsidRPr="00047763">
            <w:rPr>
              <w:b/>
              <w:color w:val="116333"/>
              <w:sz w:val="16"/>
            </w:rPr>
            <w:t>TELEPHONE: (01273) 585493</w:t>
          </w:r>
        </w:p>
        <w:p w14:paraId="52A2E688" w14:textId="77777777" w:rsidR="00047763" w:rsidRPr="00047763" w:rsidRDefault="00047763" w:rsidP="00047763">
          <w:pPr>
            <w:pStyle w:val="NoSpacing"/>
            <w:rPr>
              <w:b/>
              <w:color w:val="116333"/>
              <w:sz w:val="16"/>
            </w:rPr>
          </w:pPr>
          <w:r w:rsidRPr="00047763">
            <w:rPr>
              <w:b/>
              <w:color w:val="116333"/>
              <w:sz w:val="16"/>
            </w:rPr>
            <w:t>FAX: 01273 583560</w:t>
          </w:r>
        </w:p>
        <w:p w14:paraId="7470CC8B" w14:textId="0330EA69" w:rsidR="00047763" w:rsidRPr="00047763" w:rsidRDefault="00047763" w:rsidP="00642320">
          <w:pPr>
            <w:pStyle w:val="NoSpacing"/>
            <w:rPr>
              <w:color w:val="116333"/>
            </w:rPr>
          </w:pPr>
          <w:r w:rsidRPr="00047763">
            <w:rPr>
              <w:b/>
              <w:color w:val="116333"/>
              <w:sz w:val="16"/>
            </w:rPr>
            <w:t xml:space="preserve">E-MAIL: </w:t>
          </w:r>
          <w:hyperlink r:id="rId2" w:history="1">
            <w:r w:rsidRPr="00660CCF">
              <w:rPr>
                <w:rStyle w:val="Hyperlink"/>
                <w:b/>
                <w:sz w:val="16"/>
              </w:rPr>
              <w:t>townclerk@peacehaventowncouncil.gov.uk</w:t>
            </w:r>
          </w:hyperlink>
          <w:r w:rsidRPr="00047763">
            <w:rPr>
              <w:rStyle w:val="Hyperlink"/>
              <w:b/>
              <w:color w:val="116333"/>
              <w:sz w:val="16"/>
              <w:u w:val="none"/>
            </w:rPr>
            <w:t xml:space="preserve">                   </w:t>
          </w:r>
        </w:p>
      </w:tc>
      <w:tc>
        <w:tcPr>
          <w:tcW w:w="5246" w:type="dxa"/>
          <w:gridSpan w:val="2"/>
        </w:tcPr>
        <w:p w14:paraId="6A9FA435" w14:textId="77777777" w:rsidR="00047763" w:rsidRPr="00047763" w:rsidRDefault="00047763" w:rsidP="00047763">
          <w:pPr>
            <w:ind w:firstLine="720"/>
            <w:jc w:val="right"/>
            <w:rPr>
              <w:rFonts w:ascii="Calibri" w:eastAsia="Calibri" w:hAnsi="Calibri"/>
              <w:b/>
              <w:color w:val="116333"/>
              <w:sz w:val="16"/>
            </w:rPr>
          </w:pPr>
          <w:r w:rsidRPr="00047763">
            <w:rPr>
              <w:rFonts w:ascii="Calibri" w:eastAsia="Calibri" w:hAnsi="Calibri"/>
              <w:b/>
              <w:color w:val="116333"/>
              <w:sz w:val="16"/>
            </w:rPr>
            <w:t>TOWN COUNCIL OFFICE</w:t>
          </w:r>
        </w:p>
        <w:p w14:paraId="096B8011"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CENTRE</w:t>
          </w:r>
        </w:p>
        <w:p w14:paraId="7C1CB47C"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MERIDIAN WAY</w:t>
          </w:r>
        </w:p>
        <w:p w14:paraId="7444EE9B"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PEACEHAVEN</w:t>
          </w:r>
        </w:p>
        <w:p w14:paraId="1382B05D" w14:textId="77777777" w:rsidR="00047763" w:rsidRPr="00047763" w:rsidRDefault="00047763" w:rsidP="00047763">
          <w:pPr>
            <w:jc w:val="right"/>
            <w:rPr>
              <w:rFonts w:ascii="Calibri" w:eastAsia="Calibri" w:hAnsi="Calibri"/>
              <w:b/>
              <w:color w:val="116333"/>
              <w:sz w:val="16"/>
            </w:rPr>
          </w:pPr>
          <w:r w:rsidRPr="00047763">
            <w:rPr>
              <w:rFonts w:ascii="Calibri" w:eastAsia="Calibri" w:hAnsi="Calibri"/>
              <w:b/>
              <w:color w:val="116333"/>
              <w:sz w:val="16"/>
            </w:rPr>
            <w:t>EAST SUSSEX</w:t>
          </w:r>
        </w:p>
        <w:p w14:paraId="766F8F28" w14:textId="07F4E6D3" w:rsidR="00047763" w:rsidRPr="00047763" w:rsidRDefault="00047763" w:rsidP="00047763">
          <w:pPr>
            <w:jc w:val="right"/>
            <w:rPr>
              <w:color w:val="116333"/>
            </w:rPr>
          </w:pPr>
          <w:r w:rsidRPr="00047763">
            <w:rPr>
              <w:rFonts w:ascii="Calibri" w:eastAsia="Calibri" w:hAnsi="Calibri"/>
              <w:b/>
              <w:color w:val="116333"/>
              <w:sz w:val="16"/>
            </w:rPr>
            <w:t>BN10 8BB</w:t>
          </w:r>
        </w:p>
      </w:tc>
    </w:tr>
  </w:tbl>
  <w:p w14:paraId="1F9AE1E9" w14:textId="0AE790A4" w:rsidR="00AA2D7C" w:rsidRDefault="004C4CDB" w:rsidP="00047763">
    <w:pPr>
      <w:spacing w:after="20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F058F"/>
    <w:multiLevelType w:val="hybridMultilevel"/>
    <w:tmpl w:val="C2A6D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F6834"/>
    <w:multiLevelType w:val="multilevel"/>
    <w:tmpl w:val="E6A61142"/>
    <w:lvl w:ilvl="0">
      <w:start w:val="1"/>
      <w:numFmt w:val="decimal"/>
      <w:lvlText w:val="%1."/>
      <w:lvlJc w:val="left"/>
      <w:pPr>
        <w:ind w:left="720" w:hanging="360"/>
      </w:pPr>
      <w:rPr>
        <w:rFonts w:ascii="Calibri" w:hAnsi="Calibri" w:cs="Calibri"/>
        <w:b/>
        <w:bCs/>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40793847">
    <w:abstractNumId w:val="1"/>
  </w:num>
  <w:num w:numId="2" w16cid:durableId="1310089796">
    <w:abstractNumId w:val="1"/>
    <w:lvlOverride w:ilvl="0">
      <w:startOverride w:val="1"/>
    </w:lvlOverride>
  </w:num>
  <w:num w:numId="3" w16cid:durableId="1366171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2B"/>
    <w:rsid w:val="00047763"/>
    <w:rsid w:val="00055CF3"/>
    <w:rsid w:val="000902EC"/>
    <w:rsid w:val="000B0ED4"/>
    <w:rsid w:val="000B3021"/>
    <w:rsid w:val="000E2483"/>
    <w:rsid w:val="000E2E3D"/>
    <w:rsid w:val="00127AA8"/>
    <w:rsid w:val="00191755"/>
    <w:rsid w:val="00201E07"/>
    <w:rsid w:val="00234ACF"/>
    <w:rsid w:val="00262E03"/>
    <w:rsid w:val="002A6E21"/>
    <w:rsid w:val="00310C84"/>
    <w:rsid w:val="0035600E"/>
    <w:rsid w:val="00384522"/>
    <w:rsid w:val="004576C6"/>
    <w:rsid w:val="00460282"/>
    <w:rsid w:val="004A2137"/>
    <w:rsid w:val="004B0A3B"/>
    <w:rsid w:val="004C0A6D"/>
    <w:rsid w:val="004C4CDB"/>
    <w:rsid w:val="004F1ADB"/>
    <w:rsid w:val="004F2A1C"/>
    <w:rsid w:val="004F2EC6"/>
    <w:rsid w:val="00530BFF"/>
    <w:rsid w:val="0054592C"/>
    <w:rsid w:val="005712E4"/>
    <w:rsid w:val="0057564B"/>
    <w:rsid w:val="00637023"/>
    <w:rsid w:val="00642320"/>
    <w:rsid w:val="006F4B04"/>
    <w:rsid w:val="00717ED8"/>
    <w:rsid w:val="007C48C2"/>
    <w:rsid w:val="00800F37"/>
    <w:rsid w:val="00832B24"/>
    <w:rsid w:val="00835E27"/>
    <w:rsid w:val="008F7126"/>
    <w:rsid w:val="009F0E01"/>
    <w:rsid w:val="00A25370"/>
    <w:rsid w:val="00A34E14"/>
    <w:rsid w:val="00AC4A13"/>
    <w:rsid w:val="00AC6880"/>
    <w:rsid w:val="00AD7E2B"/>
    <w:rsid w:val="00AF1BF8"/>
    <w:rsid w:val="00B40323"/>
    <w:rsid w:val="00BF2700"/>
    <w:rsid w:val="00C23B04"/>
    <w:rsid w:val="00C76FAB"/>
    <w:rsid w:val="00CF2F63"/>
    <w:rsid w:val="00D5343F"/>
    <w:rsid w:val="00D655FD"/>
    <w:rsid w:val="00D75B0B"/>
    <w:rsid w:val="00DD2CA0"/>
    <w:rsid w:val="00DD3FF7"/>
    <w:rsid w:val="00DF4327"/>
    <w:rsid w:val="00E11BD4"/>
    <w:rsid w:val="00E8787F"/>
    <w:rsid w:val="00EF06CA"/>
    <w:rsid w:val="00F22D7F"/>
    <w:rsid w:val="00F250DA"/>
    <w:rsid w:val="00F61467"/>
    <w:rsid w:val="00FA669F"/>
    <w:rsid w:val="00FD1CA5"/>
    <w:rsid w:val="00FE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BC0CC"/>
  <w15:docId w15:val="{A456D575-36C0-47BA-AA18-BBFA41ED3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pPr>
  </w:style>
  <w:style w:type="paragraph" w:styleId="NoSpacing">
    <w:name w:val="No Spacing"/>
    <w:pPr>
      <w:suppressAutoHyphens/>
      <w:spacing w:after="0" w:line="240" w:lineRule="auto"/>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spacing w:after="0" w:line="240" w:lineRule="auto"/>
      <w:textAlignment w:val="auto"/>
    </w:pPr>
    <w:rPr>
      <w:rFonts w:cs="Calibri"/>
      <w:color w:val="000000"/>
      <w:sz w:val="24"/>
      <w:szCs w:val="24"/>
    </w:rPr>
  </w:style>
  <w:style w:type="table" w:styleId="TableGrid">
    <w:name w:val="Table Grid"/>
    <w:basedOn w:val="TableNormal"/>
    <w:uiPriority w:val="39"/>
    <w:rsid w:val="00642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47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townclerk@peacehaventown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2</cp:revision>
  <cp:lastPrinted>2022-07-20T10:09:00Z</cp:lastPrinted>
  <dcterms:created xsi:type="dcterms:W3CDTF">2022-08-04T12:37:00Z</dcterms:created>
  <dcterms:modified xsi:type="dcterms:W3CDTF">2022-08-04T12:37:00Z</dcterms:modified>
</cp:coreProperties>
</file>