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FD" w:rsidRDefault="003342FD" w:rsidP="003342FD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en-GB" w:bidi="ar-SA"/>
        </w:rPr>
        <w:drawing>
          <wp:inline distT="0" distB="0" distL="0" distR="0">
            <wp:extent cx="838200" cy="85067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ndard website siz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273" cy="85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5BD" w:rsidRPr="00B22CC2" w:rsidRDefault="005F15BD" w:rsidP="003342FD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2CC2">
        <w:rPr>
          <w:rFonts w:asciiTheme="minorHAnsi" w:hAnsiTheme="minorHAnsi" w:cstheme="minorHAnsi"/>
          <w:b/>
          <w:sz w:val="22"/>
          <w:szCs w:val="22"/>
        </w:rPr>
        <w:t>PEACEHAVEN TOWN COUNCIL</w:t>
      </w:r>
    </w:p>
    <w:p w:rsidR="005F15BD" w:rsidRPr="00B22CC2" w:rsidRDefault="005F15BD" w:rsidP="0004240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2CC2">
        <w:rPr>
          <w:rFonts w:asciiTheme="minorHAnsi" w:hAnsiTheme="minorHAnsi" w:cstheme="minorHAnsi"/>
          <w:b/>
          <w:sz w:val="22"/>
          <w:szCs w:val="22"/>
        </w:rPr>
        <w:t>Job Description</w:t>
      </w:r>
    </w:p>
    <w:p w:rsidR="00B22CC2" w:rsidRPr="00B22CC2" w:rsidRDefault="00B22CC2" w:rsidP="0004240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2CC2">
        <w:rPr>
          <w:rFonts w:asciiTheme="minorHAnsi" w:hAnsiTheme="minorHAnsi" w:cstheme="minorHAnsi"/>
          <w:b/>
          <w:sz w:val="22"/>
          <w:szCs w:val="22"/>
        </w:rPr>
        <w:t>Administrator</w:t>
      </w:r>
      <w:r w:rsidR="00EE239B">
        <w:rPr>
          <w:rFonts w:asciiTheme="minorHAnsi" w:hAnsiTheme="minorHAnsi" w:cstheme="minorHAnsi"/>
          <w:b/>
          <w:sz w:val="22"/>
          <w:szCs w:val="22"/>
        </w:rPr>
        <w:t xml:space="preserve"> / Assistant to Town Manager</w:t>
      </w:r>
    </w:p>
    <w:p w:rsidR="005F15BD" w:rsidRPr="006811E9" w:rsidRDefault="005F15BD" w:rsidP="005F15B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811E9">
        <w:rPr>
          <w:rFonts w:asciiTheme="minorHAnsi" w:hAnsiTheme="minorHAnsi" w:cstheme="minorHAnsi"/>
          <w:sz w:val="22"/>
          <w:szCs w:val="22"/>
        </w:rPr>
        <w:br/>
        <w:t>Department: Civic Office / Council</w:t>
      </w:r>
    </w:p>
    <w:p w:rsidR="005F15BD" w:rsidRPr="006811E9" w:rsidRDefault="005F15BD" w:rsidP="005F15B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811E9">
        <w:rPr>
          <w:rFonts w:asciiTheme="minorHAnsi" w:hAnsiTheme="minorHAnsi" w:cstheme="minorHAnsi"/>
          <w:sz w:val="22"/>
          <w:szCs w:val="22"/>
        </w:rPr>
        <w:t xml:space="preserve">Reports to: Town Manager </w:t>
      </w:r>
    </w:p>
    <w:p w:rsidR="005F15BD" w:rsidRDefault="005F15BD" w:rsidP="005F15B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811E9">
        <w:rPr>
          <w:rFonts w:asciiTheme="minorHAnsi" w:hAnsiTheme="minorHAnsi" w:cstheme="minorHAnsi"/>
          <w:sz w:val="22"/>
          <w:szCs w:val="22"/>
        </w:rPr>
        <w:t xml:space="preserve">Salary: SPC </w:t>
      </w:r>
      <w:r w:rsidR="006811E9">
        <w:rPr>
          <w:rFonts w:asciiTheme="minorHAnsi" w:hAnsiTheme="minorHAnsi" w:cstheme="minorHAnsi"/>
          <w:sz w:val="22"/>
          <w:szCs w:val="22"/>
        </w:rPr>
        <w:t>18-22 £17,</w:t>
      </w:r>
      <w:r w:rsidR="00976B0D">
        <w:rPr>
          <w:rFonts w:asciiTheme="minorHAnsi" w:hAnsiTheme="minorHAnsi" w:cstheme="minorHAnsi"/>
          <w:sz w:val="22"/>
          <w:szCs w:val="22"/>
        </w:rPr>
        <w:t>891 - £20,456</w:t>
      </w:r>
    </w:p>
    <w:p w:rsidR="00976B0D" w:rsidRPr="006811E9" w:rsidRDefault="00976B0D" w:rsidP="005F15B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2017 SCP 18-22 </w:t>
      </w:r>
      <w:bookmarkStart w:id="0" w:name="_GoBack"/>
      <w:r>
        <w:rPr>
          <w:rFonts w:asciiTheme="minorHAnsi" w:hAnsiTheme="minorHAnsi" w:cstheme="minorHAnsi"/>
          <w:sz w:val="22"/>
          <w:szCs w:val="22"/>
        </w:rPr>
        <w:t xml:space="preserve">£18,070 </w:t>
      </w:r>
      <w:bookmarkEnd w:id="0"/>
      <w:r>
        <w:rPr>
          <w:rFonts w:asciiTheme="minorHAnsi" w:hAnsiTheme="minorHAnsi" w:cstheme="minorHAnsi"/>
          <w:sz w:val="22"/>
          <w:szCs w:val="22"/>
        </w:rPr>
        <w:t>- £20,661</w:t>
      </w:r>
    </w:p>
    <w:p w:rsidR="005F15BD" w:rsidRPr="006811E9" w:rsidRDefault="00EE239B" w:rsidP="005F15B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Hours: Part Time 16</w:t>
      </w:r>
      <w:r w:rsidR="006811E9">
        <w:rPr>
          <w:rFonts w:asciiTheme="minorHAnsi" w:hAnsiTheme="minorHAnsi" w:cstheme="minorHAnsi"/>
          <w:sz w:val="22"/>
          <w:szCs w:val="22"/>
        </w:rPr>
        <w:t xml:space="preserve"> p</w:t>
      </w:r>
      <w:r w:rsidR="003342FD">
        <w:rPr>
          <w:rFonts w:asciiTheme="minorHAnsi" w:hAnsiTheme="minorHAnsi" w:cstheme="minorHAnsi"/>
          <w:sz w:val="22"/>
          <w:szCs w:val="22"/>
        </w:rPr>
        <w:t xml:space="preserve">er </w:t>
      </w:r>
      <w:r w:rsidR="006811E9">
        <w:rPr>
          <w:rFonts w:asciiTheme="minorHAnsi" w:hAnsiTheme="minorHAnsi" w:cstheme="minorHAnsi"/>
          <w:sz w:val="22"/>
          <w:szCs w:val="22"/>
        </w:rPr>
        <w:t>w</w:t>
      </w:r>
      <w:r w:rsidR="003342FD">
        <w:rPr>
          <w:rFonts w:asciiTheme="minorHAnsi" w:hAnsiTheme="minorHAnsi" w:cstheme="minorHAnsi"/>
          <w:sz w:val="22"/>
          <w:szCs w:val="22"/>
        </w:rPr>
        <w:t>eek</w:t>
      </w:r>
      <w:r w:rsidR="005F15BD" w:rsidRPr="006811E9">
        <w:rPr>
          <w:rFonts w:asciiTheme="minorHAnsi" w:hAnsiTheme="minorHAnsi" w:cstheme="minorHAnsi"/>
          <w:sz w:val="22"/>
          <w:szCs w:val="22"/>
        </w:rPr>
        <w:t xml:space="preserve"> Pro rata</w:t>
      </w:r>
    </w:p>
    <w:p w:rsidR="005F15BD" w:rsidRPr="00B22CC2" w:rsidRDefault="005F15BD" w:rsidP="005F15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F15BD" w:rsidRPr="00B22CC2" w:rsidRDefault="005F15BD" w:rsidP="005F15B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22CC2">
        <w:rPr>
          <w:rFonts w:asciiTheme="minorHAnsi" w:hAnsiTheme="minorHAnsi" w:cstheme="minorHAnsi"/>
          <w:b/>
          <w:sz w:val="22"/>
          <w:szCs w:val="22"/>
        </w:rPr>
        <w:t>Responsibilities</w:t>
      </w:r>
    </w:p>
    <w:p w:rsidR="005F15BD" w:rsidRPr="00B22CC2" w:rsidRDefault="005F15BD" w:rsidP="005F15BD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04240C" w:rsidRPr="00B22CC2" w:rsidRDefault="0004240C" w:rsidP="009D1C9A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22CC2">
        <w:rPr>
          <w:rFonts w:asciiTheme="minorHAnsi" w:hAnsiTheme="minorHAnsi" w:cstheme="minorHAnsi"/>
          <w:sz w:val="22"/>
          <w:szCs w:val="22"/>
        </w:rPr>
        <w:t>T</w:t>
      </w:r>
      <w:r w:rsidR="005F15BD" w:rsidRPr="00B22CC2">
        <w:rPr>
          <w:rFonts w:asciiTheme="minorHAnsi" w:hAnsiTheme="minorHAnsi" w:cstheme="minorHAnsi"/>
          <w:sz w:val="22"/>
          <w:szCs w:val="22"/>
        </w:rPr>
        <w:t xml:space="preserve">o carry out admin functions of The Council and to support the Town Manager </w:t>
      </w:r>
    </w:p>
    <w:p w:rsidR="005F15BD" w:rsidRPr="00B22CC2" w:rsidRDefault="005F15BD" w:rsidP="009D1C9A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22CC2">
        <w:rPr>
          <w:rFonts w:asciiTheme="minorHAnsi" w:hAnsiTheme="minorHAnsi" w:cstheme="minorHAnsi"/>
          <w:sz w:val="22"/>
          <w:szCs w:val="22"/>
        </w:rPr>
        <w:t xml:space="preserve">To </w:t>
      </w:r>
      <w:r w:rsidR="0004240C" w:rsidRPr="00B22CC2">
        <w:rPr>
          <w:rFonts w:asciiTheme="minorHAnsi" w:hAnsiTheme="minorHAnsi" w:cstheme="minorHAnsi"/>
          <w:sz w:val="22"/>
          <w:szCs w:val="22"/>
        </w:rPr>
        <w:t xml:space="preserve">produce </w:t>
      </w:r>
      <w:r w:rsidRPr="00B22CC2">
        <w:rPr>
          <w:rFonts w:asciiTheme="minorHAnsi" w:hAnsiTheme="minorHAnsi" w:cstheme="minorHAnsi"/>
          <w:sz w:val="22"/>
          <w:szCs w:val="22"/>
        </w:rPr>
        <w:t xml:space="preserve">the information required for </w:t>
      </w:r>
      <w:r w:rsidR="0004240C" w:rsidRPr="00B22CC2">
        <w:rPr>
          <w:rFonts w:asciiTheme="minorHAnsi" w:hAnsiTheme="minorHAnsi" w:cstheme="minorHAnsi"/>
          <w:sz w:val="22"/>
          <w:szCs w:val="22"/>
        </w:rPr>
        <w:t>The Council – Agendas, reports etc</w:t>
      </w:r>
      <w:r w:rsidR="003342FD">
        <w:rPr>
          <w:rFonts w:asciiTheme="minorHAnsi" w:hAnsiTheme="minorHAnsi" w:cstheme="minorHAnsi"/>
          <w:sz w:val="22"/>
          <w:szCs w:val="22"/>
        </w:rPr>
        <w:t>.</w:t>
      </w:r>
    </w:p>
    <w:p w:rsidR="005F15BD" w:rsidRDefault="005F15BD" w:rsidP="005F15BD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22CC2">
        <w:rPr>
          <w:rFonts w:asciiTheme="minorHAnsi" w:hAnsiTheme="minorHAnsi" w:cstheme="minorHAnsi"/>
          <w:sz w:val="22"/>
          <w:szCs w:val="22"/>
        </w:rPr>
        <w:t>To clerk where necessary and report to The Council as and when required</w:t>
      </w:r>
      <w:r w:rsidR="00EE239B">
        <w:rPr>
          <w:rFonts w:asciiTheme="minorHAnsi" w:hAnsiTheme="minorHAnsi" w:cstheme="minorHAnsi"/>
          <w:sz w:val="22"/>
          <w:szCs w:val="22"/>
        </w:rPr>
        <w:t xml:space="preserve"> (flexible)</w:t>
      </w:r>
    </w:p>
    <w:p w:rsidR="003342FD" w:rsidRPr="00B22CC2" w:rsidRDefault="003342FD" w:rsidP="005F15BD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And any other tasks set by the Town Manager as appropriate</w:t>
      </w:r>
    </w:p>
    <w:p w:rsidR="005F15BD" w:rsidRPr="00B22CC2" w:rsidRDefault="005F15BD" w:rsidP="005F15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F15BD" w:rsidRPr="00B22CC2" w:rsidRDefault="005F15BD" w:rsidP="005F15B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22CC2">
        <w:rPr>
          <w:rFonts w:asciiTheme="minorHAnsi" w:hAnsiTheme="minorHAnsi" w:cstheme="minorHAnsi"/>
          <w:b/>
          <w:sz w:val="22"/>
          <w:szCs w:val="22"/>
        </w:rPr>
        <w:t>Specific Responsibilities</w:t>
      </w:r>
    </w:p>
    <w:p w:rsidR="005F15BD" w:rsidRPr="00B22CC2" w:rsidRDefault="005F15BD" w:rsidP="005F15BD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5F15BD" w:rsidRDefault="005F15BD" w:rsidP="005F15B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22CC2">
        <w:rPr>
          <w:rFonts w:asciiTheme="minorHAnsi" w:hAnsiTheme="minorHAnsi" w:cstheme="minorHAnsi"/>
          <w:sz w:val="22"/>
          <w:szCs w:val="22"/>
        </w:rPr>
        <w:t>To ensure that statutory and other provisions governing or affecting the runn</w:t>
      </w:r>
      <w:r w:rsidR="00EE239B">
        <w:rPr>
          <w:rFonts w:asciiTheme="minorHAnsi" w:hAnsiTheme="minorHAnsi" w:cstheme="minorHAnsi"/>
          <w:sz w:val="22"/>
          <w:szCs w:val="22"/>
        </w:rPr>
        <w:t>ing of the Council are observed</w:t>
      </w:r>
    </w:p>
    <w:p w:rsidR="00EE239B" w:rsidRDefault="00EE239B" w:rsidP="005F15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EE239B" w:rsidRPr="00B22CC2" w:rsidRDefault="00EE239B" w:rsidP="005F15B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Keeping diaries and schedules for Council Business – working to timetable</w:t>
      </w:r>
    </w:p>
    <w:p w:rsidR="005F15BD" w:rsidRPr="00B22CC2" w:rsidRDefault="005F15BD" w:rsidP="005F15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F15BD" w:rsidRPr="00B22CC2" w:rsidRDefault="005F15BD" w:rsidP="005F15B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22CC2">
        <w:rPr>
          <w:rFonts w:asciiTheme="minorHAnsi" w:hAnsiTheme="minorHAnsi" w:cstheme="minorHAnsi"/>
          <w:sz w:val="22"/>
          <w:szCs w:val="22"/>
        </w:rPr>
        <w:t xml:space="preserve">To ensure all relevant Council information is publicly available on the website in line with the Transparency Code / </w:t>
      </w:r>
      <w:r w:rsidR="003342FD" w:rsidRPr="00B22CC2">
        <w:rPr>
          <w:rFonts w:asciiTheme="minorHAnsi" w:hAnsiTheme="minorHAnsi" w:cstheme="minorHAnsi"/>
          <w:sz w:val="22"/>
          <w:szCs w:val="22"/>
        </w:rPr>
        <w:t>liaise</w:t>
      </w:r>
      <w:r w:rsidRPr="00B22CC2">
        <w:rPr>
          <w:rFonts w:asciiTheme="minorHAnsi" w:hAnsiTheme="minorHAnsi" w:cstheme="minorHAnsi"/>
          <w:sz w:val="22"/>
          <w:szCs w:val="22"/>
        </w:rPr>
        <w:t xml:space="preserve"> with the Civic and Marketing Officer</w:t>
      </w:r>
    </w:p>
    <w:p w:rsidR="005F15BD" w:rsidRPr="00B22CC2" w:rsidRDefault="005F15BD" w:rsidP="005F15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F15BD" w:rsidRPr="00EE239B" w:rsidRDefault="005F15BD" w:rsidP="005F15B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22CC2">
        <w:rPr>
          <w:rFonts w:asciiTheme="minorHAnsi" w:hAnsiTheme="minorHAnsi" w:cstheme="minorHAnsi"/>
          <w:sz w:val="22"/>
          <w:szCs w:val="22"/>
        </w:rPr>
        <w:t xml:space="preserve">Ensuring the Council has the documentation and information for operating lawfully in place and in accordance with </w:t>
      </w:r>
      <w:r w:rsidR="00EE239B">
        <w:rPr>
          <w:rFonts w:asciiTheme="minorHAnsi" w:hAnsiTheme="minorHAnsi" w:cstheme="minorHAnsi"/>
          <w:sz w:val="22"/>
          <w:szCs w:val="22"/>
        </w:rPr>
        <w:t xml:space="preserve">Internal Governance procedures and </w:t>
      </w:r>
      <w:r w:rsidRPr="00B22CC2">
        <w:rPr>
          <w:rFonts w:asciiTheme="minorHAnsi" w:hAnsiTheme="minorHAnsi" w:cstheme="minorHAnsi"/>
          <w:sz w:val="22"/>
          <w:szCs w:val="22"/>
        </w:rPr>
        <w:t xml:space="preserve">standard practice / </w:t>
      </w:r>
      <w:r w:rsidRPr="00EE239B">
        <w:rPr>
          <w:rFonts w:asciiTheme="minorHAnsi" w:hAnsiTheme="minorHAnsi" w:cstheme="minorHAnsi"/>
          <w:sz w:val="22"/>
          <w:szCs w:val="22"/>
        </w:rPr>
        <w:t>Standing Orders</w:t>
      </w:r>
    </w:p>
    <w:p w:rsidR="005F15BD" w:rsidRPr="00EE239B" w:rsidRDefault="005F15BD" w:rsidP="005F15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EE239B" w:rsidRPr="00EE239B" w:rsidRDefault="005F15BD" w:rsidP="00EE239B">
      <w:r w:rsidRPr="00EE239B">
        <w:t xml:space="preserve">To prepare, in consultation </w:t>
      </w:r>
      <w:r w:rsidR="00EE239B" w:rsidRPr="00EE239B">
        <w:t>with the</w:t>
      </w:r>
      <w:r w:rsidRPr="00EE239B">
        <w:t xml:space="preserve"> Town Manager, agendas for</w:t>
      </w:r>
      <w:r w:rsidR="00EE239B" w:rsidRPr="00EE239B">
        <w:t xml:space="preserve"> </w:t>
      </w:r>
      <w:r w:rsidR="00EE239B">
        <w:t xml:space="preserve">meetings of the Council and </w:t>
      </w:r>
      <w:r w:rsidRPr="00EE239B">
        <w:t>Committees. To issue notices on public n</w:t>
      </w:r>
      <w:r w:rsidR="00EE239B">
        <w:t xml:space="preserve">oticeboards, </w:t>
      </w:r>
      <w:r w:rsidR="00EE239B" w:rsidRPr="00EE239B">
        <w:t xml:space="preserve">website </w:t>
      </w:r>
      <w:r w:rsidRPr="00EE239B">
        <w:t>and circulate as appropriate. To attend such meetings and prepare minutes for approval</w:t>
      </w:r>
      <w:r w:rsidR="00EE239B">
        <w:t xml:space="preserve"> where required</w:t>
      </w:r>
    </w:p>
    <w:p w:rsidR="005F15BD" w:rsidRPr="00B22CC2" w:rsidRDefault="00EE239B" w:rsidP="00EE239B">
      <w:r>
        <w:t xml:space="preserve">To periodically attend </w:t>
      </w:r>
      <w:r w:rsidR="005F15BD" w:rsidRPr="00B22CC2">
        <w:t>meetings of the Council, its committees and sub-co</w:t>
      </w:r>
      <w:r>
        <w:t xml:space="preserve">mmittees other than where such </w:t>
      </w:r>
      <w:r w:rsidR="005F15BD" w:rsidRPr="00B22CC2">
        <w:t>duties have be</w:t>
      </w:r>
      <w:r>
        <w:t>en delegated to another Officer</w:t>
      </w:r>
    </w:p>
    <w:p w:rsidR="005F15BD" w:rsidRPr="00B22CC2" w:rsidRDefault="005F15BD" w:rsidP="00EE239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22CC2">
        <w:rPr>
          <w:rFonts w:asciiTheme="minorHAnsi" w:hAnsiTheme="minorHAnsi" w:cstheme="minorHAnsi"/>
          <w:sz w:val="22"/>
          <w:szCs w:val="22"/>
        </w:rPr>
        <w:t xml:space="preserve">To receive correspondence and documents on behalf of the Council </w:t>
      </w:r>
      <w:r w:rsidR="00EE239B">
        <w:rPr>
          <w:rFonts w:asciiTheme="minorHAnsi" w:hAnsiTheme="minorHAnsi" w:cstheme="minorHAnsi"/>
          <w:sz w:val="22"/>
          <w:szCs w:val="22"/>
        </w:rPr>
        <w:t xml:space="preserve">reference Planning Matters </w:t>
      </w:r>
      <w:r w:rsidRPr="00B22CC2">
        <w:rPr>
          <w:rFonts w:asciiTheme="minorHAnsi" w:hAnsiTheme="minorHAnsi" w:cstheme="minorHAnsi"/>
          <w:sz w:val="22"/>
          <w:szCs w:val="22"/>
        </w:rPr>
        <w:t>and to deal with the correspondence or documents</w:t>
      </w:r>
      <w:r w:rsidR="00EE239B">
        <w:rPr>
          <w:rFonts w:asciiTheme="minorHAnsi" w:hAnsiTheme="minorHAnsi" w:cstheme="minorHAnsi"/>
          <w:sz w:val="22"/>
          <w:szCs w:val="22"/>
        </w:rPr>
        <w:t>,</w:t>
      </w:r>
      <w:r w:rsidRPr="00B22CC2">
        <w:rPr>
          <w:rFonts w:asciiTheme="minorHAnsi" w:hAnsiTheme="minorHAnsi" w:cstheme="minorHAnsi"/>
          <w:sz w:val="22"/>
          <w:szCs w:val="22"/>
        </w:rPr>
        <w:t xml:space="preserve"> or bring such items to the attention of the Council</w:t>
      </w:r>
      <w:r w:rsidR="00EE239B">
        <w:rPr>
          <w:rFonts w:asciiTheme="minorHAnsi" w:hAnsiTheme="minorHAnsi" w:cstheme="minorHAnsi"/>
          <w:sz w:val="22"/>
          <w:szCs w:val="22"/>
        </w:rPr>
        <w:t xml:space="preserve"> via Agenda items</w:t>
      </w:r>
      <w:r w:rsidRPr="00B22CC2">
        <w:rPr>
          <w:rFonts w:asciiTheme="minorHAnsi" w:hAnsiTheme="minorHAnsi" w:cstheme="minorHAnsi"/>
          <w:sz w:val="22"/>
          <w:szCs w:val="22"/>
        </w:rPr>
        <w:t xml:space="preserve">.  To issue correspondence as a result of instructions of, or </w:t>
      </w:r>
      <w:r w:rsidR="00EE239B">
        <w:rPr>
          <w:rFonts w:asciiTheme="minorHAnsi" w:hAnsiTheme="minorHAnsi" w:cstheme="minorHAnsi"/>
          <w:sz w:val="22"/>
          <w:szCs w:val="22"/>
        </w:rPr>
        <w:t>the known policy of the Council</w:t>
      </w:r>
    </w:p>
    <w:p w:rsidR="003342FD" w:rsidRDefault="003342FD" w:rsidP="00EE239B"/>
    <w:p w:rsidR="005F15BD" w:rsidRPr="00B22CC2" w:rsidRDefault="005F15BD" w:rsidP="00EE239B">
      <w:r w:rsidRPr="00B22CC2">
        <w:t xml:space="preserve">To study reports and other data on activities of the Council </w:t>
      </w:r>
      <w:r w:rsidR="00EE239B">
        <w:t xml:space="preserve">and on matters bearing on those </w:t>
      </w:r>
      <w:r w:rsidRPr="00B22CC2">
        <w:t>activities. Where appropriate, to discuss such matters with specialists in particular fields and to produce reports for circulatio</w:t>
      </w:r>
      <w:r w:rsidR="004657C8">
        <w:t>n and discussion by the Council / at the discretion of the Town Manager</w:t>
      </w:r>
    </w:p>
    <w:p w:rsidR="005F15BD" w:rsidRPr="00B22CC2" w:rsidRDefault="005F15BD" w:rsidP="00EE239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22CC2">
        <w:rPr>
          <w:rFonts w:asciiTheme="minorHAnsi" w:hAnsiTheme="minorHAnsi" w:cstheme="minorHAnsi"/>
          <w:sz w:val="22"/>
          <w:szCs w:val="22"/>
        </w:rPr>
        <w:lastRenderedPageBreak/>
        <w:t>To draw up both on his/her own initiative and as a result of suggestions by Councillors proposals for consideration by the Council and to advise on practicability and likely effect</w:t>
      </w:r>
      <w:r w:rsidR="004657C8">
        <w:rPr>
          <w:rFonts w:asciiTheme="minorHAnsi" w:hAnsiTheme="minorHAnsi" w:cstheme="minorHAnsi"/>
          <w:sz w:val="22"/>
          <w:szCs w:val="22"/>
        </w:rPr>
        <w:t>s of specific courses of action</w:t>
      </w:r>
    </w:p>
    <w:p w:rsidR="005F15BD" w:rsidRPr="00B22CC2" w:rsidRDefault="005F15BD" w:rsidP="005F15BD">
      <w:pPr>
        <w:pStyle w:val="Standard"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F15BD" w:rsidRPr="00B22CC2" w:rsidRDefault="005F15BD" w:rsidP="00EE239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22CC2">
        <w:rPr>
          <w:rFonts w:asciiTheme="minorHAnsi" w:hAnsiTheme="minorHAnsi" w:cstheme="minorHAnsi"/>
          <w:sz w:val="22"/>
          <w:szCs w:val="22"/>
        </w:rPr>
        <w:t>To monitor the implemented policies of the Council to ensure they are achieving the desired result and where ap</w:t>
      </w:r>
      <w:r w:rsidR="004657C8">
        <w:rPr>
          <w:rFonts w:asciiTheme="minorHAnsi" w:hAnsiTheme="minorHAnsi" w:cstheme="minorHAnsi"/>
          <w:sz w:val="22"/>
          <w:szCs w:val="22"/>
        </w:rPr>
        <w:t>propriate suggest modifications via the Town Manager or R</w:t>
      </w:r>
      <w:r w:rsidR="003342FD">
        <w:rPr>
          <w:rFonts w:asciiTheme="minorHAnsi" w:hAnsiTheme="minorHAnsi" w:cstheme="minorHAnsi"/>
          <w:sz w:val="22"/>
          <w:szCs w:val="22"/>
        </w:rPr>
        <w:t xml:space="preserve">esponsible </w:t>
      </w:r>
      <w:r w:rsidR="004657C8">
        <w:rPr>
          <w:rFonts w:asciiTheme="minorHAnsi" w:hAnsiTheme="minorHAnsi" w:cstheme="minorHAnsi"/>
          <w:sz w:val="22"/>
          <w:szCs w:val="22"/>
        </w:rPr>
        <w:t>F</w:t>
      </w:r>
      <w:r w:rsidR="003342FD">
        <w:rPr>
          <w:rFonts w:asciiTheme="minorHAnsi" w:hAnsiTheme="minorHAnsi" w:cstheme="minorHAnsi"/>
          <w:sz w:val="22"/>
          <w:szCs w:val="22"/>
        </w:rPr>
        <w:t xml:space="preserve">inance </w:t>
      </w:r>
      <w:r w:rsidR="004657C8">
        <w:rPr>
          <w:rFonts w:asciiTheme="minorHAnsi" w:hAnsiTheme="minorHAnsi" w:cstheme="minorHAnsi"/>
          <w:sz w:val="22"/>
          <w:szCs w:val="22"/>
        </w:rPr>
        <w:t>O</w:t>
      </w:r>
      <w:r w:rsidR="003342FD">
        <w:rPr>
          <w:rFonts w:asciiTheme="minorHAnsi" w:hAnsiTheme="minorHAnsi" w:cstheme="minorHAnsi"/>
          <w:sz w:val="22"/>
          <w:szCs w:val="22"/>
        </w:rPr>
        <w:t>fficer</w:t>
      </w:r>
    </w:p>
    <w:p w:rsidR="00EE239B" w:rsidRDefault="00EE239B" w:rsidP="005F15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F15BD" w:rsidRPr="00B22CC2" w:rsidRDefault="005F15BD" w:rsidP="005F15B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22CC2">
        <w:rPr>
          <w:rFonts w:asciiTheme="minorHAnsi" w:hAnsiTheme="minorHAnsi" w:cstheme="minorHAnsi"/>
          <w:sz w:val="22"/>
          <w:szCs w:val="22"/>
        </w:rPr>
        <w:t>To act as the representative of the Council as required</w:t>
      </w:r>
      <w:r w:rsidR="00EE239B">
        <w:rPr>
          <w:rFonts w:asciiTheme="minorHAnsi" w:hAnsiTheme="minorHAnsi" w:cstheme="minorHAnsi"/>
          <w:sz w:val="22"/>
          <w:szCs w:val="22"/>
        </w:rPr>
        <w:t xml:space="preserve"> / as advised by your Line Manager</w:t>
      </w:r>
      <w:r w:rsidR="004657C8">
        <w:rPr>
          <w:rFonts w:asciiTheme="minorHAnsi" w:hAnsiTheme="minorHAnsi" w:cstheme="minorHAnsi"/>
          <w:sz w:val="22"/>
          <w:szCs w:val="22"/>
        </w:rPr>
        <w:t xml:space="preserve"> – this includes mandatory attendance in July at the Summer Fair and i</w:t>
      </w:r>
      <w:r w:rsidR="003342FD">
        <w:rPr>
          <w:rFonts w:asciiTheme="minorHAnsi" w:hAnsiTheme="minorHAnsi" w:cstheme="minorHAnsi"/>
          <w:sz w:val="22"/>
          <w:szCs w:val="22"/>
        </w:rPr>
        <w:t>n December at the Christmas Market</w:t>
      </w:r>
      <w:r w:rsidR="004657C8">
        <w:rPr>
          <w:rFonts w:asciiTheme="minorHAnsi" w:hAnsiTheme="minorHAnsi" w:cstheme="minorHAnsi"/>
          <w:sz w:val="22"/>
          <w:szCs w:val="22"/>
        </w:rPr>
        <w:t xml:space="preserve">, both </w:t>
      </w:r>
      <w:r w:rsidR="003342FD">
        <w:rPr>
          <w:rFonts w:asciiTheme="minorHAnsi" w:hAnsiTheme="minorHAnsi" w:cstheme="minorHAnsi"/>
          <w:sz w:val="22"/>
          <w:szCs w:val="22"/>
        </w:rPr>
        <w:t xml:space="preserve">of these </w:t>
      </w:r>
      <w:r w:rsidR="004657C8">
        <w:rPr>
          <w:rFonts w:asciiTheme="minorHAnsi" w:hAnsiTheme="minorHAnsi" w:cstheme="minorHAnsi"/>
          <w:sz w:val="22"/>
          <w:szCs w:val="22"/>
        </w:rPr>
        <w:t>Civic and Community events are held on a Saturday</w:t>
      </w:r>
    </w:p>
    <w:p w:rsidR="005F15BD" w:rsidRPr="00B22CC2" w:rsidRDefault="005F15BD" w:rsidP="005F15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F15BD" w:rsidRPr="00B22CC2" w:rsidRDefault="005F15BD" w:rsidP="00EE239B">
      <w:r w:rsidRPr="00B22CC2">
        <w:t xml:space="preserve">To prepare, in consultation with the </w:t>
      </w:r>
      <w:r w:rsidR="00EE239B">
        <w:t>Town Manager and Civic Officer</w:t>
      </w:r>
      <w:r w:rsidRPr="00B22CC2">
        <w:t>, press re</w:t>
      </w:r>
      <w:r w:rsidR="00EE239B">
        <w:t>leases about the activities of or decisions of</w:t>
      </w:r>
      <w:r w:rsidR="004657C8">
        <w:t xml:space="preserve"> the Council</w:t>
      </w:r>
    </w:p>
    <w:p w:rsidR="005F15BD" w:rsidRPr="00B22CC2" w:rsidRDefault="005F15BD" w:rsidP="00EE239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22CC2">
        <w:rPr>
          <w:rFonts w:asciiTheme="minorHAnsi" w:hAnsiTheme="minorHAnsi" w:cstheme="minorHAnsi"/>
          <w:sz w:val="22"/>
          <w:szCs w:val="22"/>
        </w:rPr>
        <w:t xml:space="preserve">To attend training </w:t>
      </w:r>
      <w:r w:rsidR="004657C8">
        <w:rPr>
          <w:rFonts w:asciiTheme="minorHAnsi" w:hAnsiTheme="minorHAnsi" w:cstheme="minorHAnsi"/>
          <w:sz w:val="22"/>
          <w:szCs w:val="22"/>
        </w:rPr>
        <w:t>courses or seminars on the role as required by the Council</w:t>
      </w:r>
    </w:p>
    <w:p w:rsidR="005F15BD" w:rsidRPr="00B22CC2" w:rsidRDefault="005F15BD" w:rsidP="005F15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F15BD" w:rsidRPr="00EE239B" w:rsidRDefault="005F15BD" w:rsidP="00EE239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22CC2">
        <w:rPr>
          <w:rFonts w:asciiTheme="minorHAnsi" w:hAnsiTheme="minorHAnsi" w:cstheme="minorHAnsi"/>
          <w:sz w:val="22"/>
          <w:szCs w:val="22"/>
        </w:rPr>
        <w:t xml:space="preserve">To continue to acquire the necessary professional knowledge required for the efficient management </w:t>
      </w:r>
      <w:r w:rsidR="00EE239B">
        <w:rPr>
          <w:rFonts w:asciiTheme="minorHAnsi" w:hAnsiTheme="minorHAnsi" w:cstheme="minorHAnsi"/>
          <w:sz w:val="22"/>
          <w:szCs w:val="22"/>
        </w:rPr>
        <w:t>of the affairs of the Council.</w:t>
      </w:r>
    </w:p>
    <w:p w:rsidR="005F15BD" w:rsidRPr="00B22CC2" w:rsidRDefault="005F15BD" w:rsidP="005F15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F15BD" w:rsidRPr="00B22CC2" w:rsidRDefault="005F15BD" w:rsidP="003342FD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B22CC2">
        <w:rPr>
          <w:rFonts w:asciiTheme="minorHAnsi" w:hAnsiTheme="minorHAnsi" w:cstheme="minorHAnsi"/>
          <w:b/>
          <w:bCs/>
          <w:sz w:val="22"/>
          <w:szCs w:val="22"/>
        </w:rPr>
        <w:t>Person Specification</w:t>
      </w:r>
    </w:p>
    <w:tbl>
      <w:tblPr>
        <w:tblW w:w="9660" w:type="dxa"/>
        <w:tblInd w:w="-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0"/>
        <w:gridCol w:w="4602"/>
        <w:gridCol w:w="3208"/>
      </w:tblGrid>
      <w:tr w:rsidR="005F15BD" w:rsidRPr="00B22CC2" w:rsidTr="005F15BD"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5BD" w:rsidRPr="00B22CC2" w:rsidRDefault="005F15BD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15BD" w:rsidRPr="00B22CC2" w:rsidRDefault="005F15B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2C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15BD" w:rsidRPr="00B22CC2" w:rsidRDefault="005F15B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2C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</w:tr>
      <w:tr w:rsidR="005F15BD" w:rsidRPr="00B22CC2" w:rsidTr="005F15BD"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15BD" w:rsidRPr="00B22CC2" w:rsidRDefault="005F15BD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2C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Qualifications</w:t>
            </w:r>
          </w:p>
          <w:p w:rsidR="005F15BD" w:rsidRPr="00B22CC2" w:rsidRDefault="005F15BD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2C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&amp; Experience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15BD" w:rsidRPr="00B22CC2" w:rsidRDefault="005F15B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B22CC2">
              <w:rPr>
                <w:rFonts w:asciiTheme="minorHAnsi" w:hAnsiTheme="minorHAnsi" w:cstheme="minorHAnsi"/>
                <w:sz w:val="22"/>
                <w:szCs w:val="22"/>
              </w:rPr>
              <w:t xml:space="preserve">Previous </w:t>
            </w:r>
            <w:r w:rsidR="00EE239B">
              <w:rPr>
                <w:rFonts w:asciiTheme="minorHAnsi" w:hAnsiTheme="minorHAnsi" w:cstheme="minorHAnsi"/>
                <w:sz w:val="22"/>
                <w:szCs w:val="22"/>
              </w:rPr>
              <w:t>Admin</w:t>
            </w:r>
            <w:r w:rsidRPr="00B22CC2">
              <w:rPr>
                <w:rFonts w:asciiTheme="minorHAnsi" w:hAnsiTheme="minorHAnsi" w:cstheme="minorHAnsi"/>
                <w:sz w:val="22"/>
                <w:szCs w:val="22"/>
              </w:rPr>
              <w:t xml:space="preserve"> experience</w:t>
            </w:r>
          </w:p>
          <w:p w:rsidR="005F15BD" w:rsidRPr="00B22CC2" w:rsidRDefault="005F15B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B22CC2">
              <w:rPr>
                <w:rFonts w:asciiTheme="minorHAnsi" w:hAnsiTheme="minorHAnsi" w:cstheme="minorHAnsi"/>
                <w:sz w:val="22"/>
                <w:szCs w:val="22"/>
              </w:rPr>
              <w:t>Evidence of a commitment to continue professional development</w:t>
            </w:r>
          </w:p>
        </w:tc>
        <w:tc>
          <w:tcPr>
            <w:tcW w:w="3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15BD" w:rsidRDefault="005F15B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B22CC2">
              <w:rPr>
                <w:rFonts w:asciiTheme="minorHAnsi" w:hAnsiTheme="minorHAnsi" w:cstheme="minorHAnsi"/>
                <w:sz w:val="22"/>
                <w:szCs w:val="22"/>
              </w:rPr>
              <w:t>Completion of, or working towards, the Certificate in Local Council Administration or other recognised related qualification(s)</w:t>
            </w:r>
          </w:p>
          <w:p w:rsidR="00EE239B" w:rsidRPr="00B22CC2" w:rsidRDefault="00EE239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Touch typing/Minute taking </w:t>
            </w:r>
            <w:r w:rsidR="003342FD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</w:p>
        </w:tc>
      </w:tr>
      <w:tr w:rsidR="005F15BD" w:rsidRPr="00B22CC2" w:rsidTr="005F15BD"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15BD" w:rsidRPr="00B22CC2" w:rsidRDefault="005F15BD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2C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Finance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15BD" w:rsidRPr="00B22CC2" w:rsidRDefault="005F15BD" w:rsidP="00EE239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B22CC2">
              <w:rPr>
                <w:rFonts w:asciiTheme="minorHAnsi" w:hAnsiTheme="minorHAnsi" w:cstheme="minorHAnsi"/>
                <w:sz w:val="22"/>
                <w:szCs w:val="22"/>
              </w:rPr>
              <w:t xml:space="preserve">Proven experience of </w:t>
            </w:r>
            <w:r w:rsidR="00EE239B">
              <w:rPr>
                <w:rFonts w:asciiTheme="minorHAnsi" w:hAnsiTheme="minorHAnsi" w:cstheme="minorHAnsi"/>
                <w:sz w:val="22"/>
                <w:szCs w:val="22"/>
              </w:rPr>
              <w:t>working with</w:t>
            </w:r>
            <w:r w:rsidRPr="00B22CC2">
              <w:rPr>
                <w:rFonts w:asciiTheme="minorHAnsi" w:hAnsiTheme="minorHAnsi" w:cstheme="minorHAnsi"/>
                <w:sz w:val="22"/>
                <w:szCs w:val="22"/>
              </w:rPr>
              <w:t xml:space="preserve"> financial control</w:t>
            </w:r>
            <w:r w:rsidR="00EE239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22C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15BD" w:rsidRPr="00B22CC2" w:rsidRDefault="005F15B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B22CC2">
              <w:rPr>
                <w:rFonts w:asciiTheme="minorHAnsi" w:hAnsiTheme="minorHAnsi" w:cstheme="minorHAnsi"/>
                <w:sz w:val="22"/>
                <w:szCs w:val="22"/>
              </w:rPr>
              <w:t>Administration and</w:t>
            </w:r>
            <w:r w:rsidR="00EE239B">
              <w:rPr>
                <w:rFonts w:asciiTheme="minorHAnsi" w:hAnsiTheme="minorHAnsi" w:cstheme="minorHAnsi"/>
                <w:sz w:val="22"/>
                <w:szCs w:val="22"/>
              </w:rPr>
              <w:t>/or</w:t>
            </w:r>
            <w:r w:rsidRPr="00B22CC2">
              <w:rPr>
                <w:rFonts w:asciiTheme="minorHAnsi" w:hAnsiTheme="minorHAnsi" w:cstheme="minorHAnsi"/>
                <w:sz w:val="22"/>
                <w:szCs w:val="22"/>
              </w:rPr>
              <w:t xml:space="preserve"> book-keeping qualifications</w:t>
            </w:r>
          </w:p>
        </w:tc>
      </w:tr>
      <w:tr w:rsidR="005F15BD" w:rsidRPr="00B22CC2" w:rsidTr="005F15BD">
        <w:trPr>
          <w:trHeight w:val="1830"/>
        </w:trPr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15BD" w:rsidRPr="00B22CC2" w:rsidRDefault="005F15BD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2C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Knowledge and Expertise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15BD" w:rsidRPr="00B22CC2" w:rsidRDefault="005F15BD" w:rsidP="00EE239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B22CC2">
              <w:rPr>
                <w:rFonts w:asciiTheme="minorHAnsi" w:hAnsiTheme="minorHAnsi" w:cstheme="minorHAnsi"/>
                <w:sz w:val="22"/>
                <w:szCs w:val="22"/>
              </w:rPr>
              <w:t>Administration experience with an organised approac</w:t>
            </w:r>
            <w:r w:rsidR="00EE239B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39B" w:rsidRPr="00B22CC2" w:rsidRDefault="00EE239B" w:rsidP="00EE239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B22CC2">
              <w:rPr>
                <w:rFonts w:asciiTheme="minorHAnsi" w:hAnsiTheme="minorHAnsi" w:cstheme="minorHAnsi"/>
                <w:sz w:val="22"/>
                <w:szCs w:val="22"/>
              </w:rPr>
              <w:t>Working knowledge and understanding of Parish Council practice and functions</w:t>
            </w:r>
          </w:p>
          <w:p w:rsidR="005F15BD" w:rsidRPr="00B22CC2" w:rsidRDefault="00EE239B" w:rsidP="00EE239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B22CC2">
              <w:rPr>
                <w:rFonts w:asciiTheme="minorHAnsi" w:hAnsiTheme="minorHAnsi" w:cstheme="minorHAnsi"/>
                <w:sz w:val="22"/>
                <w:szCs w:val="22"/>
              </w:rPr>
              <w:t xml:space="preserve">Working knowledge of procedures, roles, duties and responsibilities of Parish Councillors </w:t>
            </w:r>
            <w:r w:rsidR="005F15BD" w:rsidRPr="00B22CC2">
              <w:rPr>
                <w:rFonts w:asciiTheme="minorHAnsi" w:hAnsiTheme="minorHAnsi" w:cstheme="minorHAnsi"/>
                <w:sz w:val="22"/>
                <w:szCs w:val="22"/>
              </w:rPr>
              <w:t>Project Management experience</w:t>
            </w:r>
          </w:p>
        </w:tc>
      </w:tr>
      <w:tr w:rsidR="005F15BD" w:rsidRPr="00B22CC2" w:rsidTr="005F15BD"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15BD" w:rsidRPr="00B22CC2" w:rsidRDefault="005F15BD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2C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Information Technology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15BD" w:rsidRPr="00B22CC2" w:rsidRDefault="005F15B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B22CC2">
              <w:rPr>
                <w:rFonts w:asciiTheme="minorHAnsi" w:hAnsiTheme="minorHAnsi" w:cstheme="minorHAnsi"/>
                <w:sz w:val="22"/>
                <w:szCs w:val="22"/>
              </w:rPr>
              <w:t>Good working knowledge of Microsoft Office</w:t>
            </w:r>
            <w:r w:rsidR="00EE239B">
              <w:rPr>
                <w:rFonts w:asciiTheme="minorHAnsi" w:hAnsiTheme="minorHAnsi" w:cstheme="minorHAnsi"/>
                <w:sz w:val="22"/>
                <w:szCs w:val="22"/>
              </w:rPr>
              <w:t xml:space="preserve">, 365, EXCEL </w:t>
            </w:r>
          </w:p>
          <w:p w:rsidR="005F15BD" w:rsidRPr="00B22CC2" w:rsidRDefault="005F15B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B22CC2">
              <w:rPr>
                <w:rFonts w:asciiTheme="minorHAnsi" w:hAnsiTheme="minorHAnsi" w:cstheme="minorHAnsi"/>
                <w:sz w:val="22"/>
                <w:szCs w:val="22"/>
              </w:rPr>
              <w:t xml:space="preserve">Good working knowledge of IT </w:t>
            </w:r>
            <w:r w:rsidR="00EE239B">
              <w:rPr>
                <w:rFonts w:asciiTheme="minorHAnsi" w:hAnsiTheme="minorHAnsi" w:cstheme="minorHAnsi"/>
                <w:sz w:val="22"/>
                <w:szCs w:val="22"/>
              </w:rPr>
              <w:t xml:space="preserve">and phone </w:t>
            </w:r>
            <w:r w:rsidRPr="00B22CC2">
              <w:rPr>
                <w:rFonts w:asciiTheme="minorHAnsi" w:hAnsiTheme="minorHAnsi" w:cstheme="minorHAnsi"/>
                <w:sz w:val="22"/>
                <w:szCs w:val="22"/>
              </w:rPr>
              <w:t>systems</w:t>
            </w:r>
          </w:p>
        </w:tc>
        <w:tc>
          <w:tcPr>
            <w:tcW w:w="3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39B" w:rsidRPr="00B22CC2" w:rsidRDefault="00EE239B" w:rsidP="00EE239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B22CC2">
              <w:rPr>
                <w:rFonts w:asciiTheme="minorHAnsi" w:hAnsiTheme="minorHAnsi" w:cstheme="minorHAnsi"/>
                <w:sz w:val="22"/>
                <w:szCs w:val="22"/>
              </w:rPr>
              <w:t>Experience of working with computer accounting packages</w:t>
            </w:r>
          </w:p>
          <w:p w:rsidR="005F15BD" w:rsidRPr="00B22CC2" w:rsidRDefault="005F15B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5BD" w:rsidRPr="00B22CC2" w:rsidTr="005F15BD"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15BD" w:rsidRPr="00B22CC2" w:rsidRDefault="005F15BD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2C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Competencies and Communication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15BD" w:rsidRPr="00B22CC2" w:rsidRDefault="005F15B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B22CC2">
              <w:rPr>
                <w:rFonts w:asciiTheme="minorHAnsi" w:hAnsiTheme="minorHAnsi" w:cstheme="minorHAnsi"/>
                <w:sz w:val="22"/>
                <w:szCs w:val="22"/>
              </w:rPr>
              <w:t>Ability to work effectively on your own or in a team</w:t>
            </w:r>
          </w:p>
          <w:p w:rsidR="005F15BD" w:rsidRPr="00B22CC2" w:rsidRDefault="005F15B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B22CC2">
              <w:rPr>
                <w:rFonts w:asciiTheme="minorHAnsi" w:hAnsiTheme="minorHAnsi" w:cstheme="minorHAnsi"/>
                <w:sz w:val="22"/>
                <w:szCs w:val="22"/>
              </w:rPr>
              <w:t>Excellent oral and written communication skills with the ability to build good</w:t>
            </w:r>
            <w:r w:rsidR="00EE239B">
              <w:rPr>
                <w:rFonts w:asciiTheme="minorHAnsi" w:hAnsiTheme="minorHAnsi" w:cstheme="minorHAnsi"/>
                <w:sz w:val="22"/>
                <w:szCs w:val="22"/>
              </w:rPr>
              <w:t xml:space="preserve"> relationships</w:t>
            </w:r>
          </w:p>
          <w:p w:rsidR="005F15BD" w:rsidRPr="00B22CC2" w:rsidRDefault="005F15BD" w:rsidP="00EE239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B22CC2">
              <w:rPr>
                <w:rFonts w:asciiTheme="minorHAnsi" w:hAnsiTheme="minorHAnsi" w:cstheme="minorHAnsi"/>
                <w:sz w:val="22"/>
                <w:szCs w:val="22"/>
              </w:rPr>
              <w:t>Ability to communicate well with all sectors of the community with diplomacy and in the best interests of the Council</w:t>
            </w:r>
          </w:p>
        </w:tc>
        <w:tc>
          <w:tcPr>
            <w:tcW w:w="3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5BD" w:rsidRPr="00B22CC2" w:rsidRDefault="005F15BD" w:rsidP="005F15B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5BD" w:rsidRPr="00B22CC2" w:rsidTr="005F15BD"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15BD" w:rsidRPr="00B22CC2" w:rsidRDefault="005F15BD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2C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Meetings and Administration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15BD" w:rsidRPr="00B22CC2" w:rsidRDefault="005F15BD" w:rsidP="00EE239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B22CC2">
              <w:rPr>
                <w:rFonts w:asciiTheme="minorHAnsi" w:hAnsiTheme="minorHAnsi" w:cstheme="minorHAnsi"/>
                <w:sz w:val="22"/>
                <w:szCs w:val="22"/>
              </w:rPr>
              <w:t>Practical exp</w:t>
            </w:r>
            <w:r w:rsidR="00EE239B">
              <w:rPr>
                <w:rFonts w:asciiTheme="minorHAnsi" w:hAnsiTheme="minorHAnsi" w:cstheme="minorHAnsi"/>
                <w:sz w:val="22"/>
                <w:szCs w:val="22"/>
              </w:rPr>
              <w:t>erience of servicing committees</w:t>
            </w:r>
          </w:p>
        </w:tc>
        <w:tc>
          <w:tcPr>
            <w:tcW w:w="3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5BD" w:rsidRPr="00B22CC2" w:rsidRDefault="00EE239B" w:rsidP="00EE239B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2CC2">
              <w:rPr>
                <w:rFonts w:asciiTheme="minorHAnsi" w:hAnsiTheme="minorHAnsi" w:cstheme="minorHAnsi"/>
                <w:sz w:val="22"/>
                <w:szCs w:val="22"/>
              </w:rPr>
              <w:t>Availability to attend evening Council meetings</w:t>
            </w:r>
          </w:p>
        </w:tc>
      </w:tr>
    </w:tbl>
    <w:p w:rsidR="0004764E" w:rsidRPr="00B22CC2" w:rsidRDefault="00997FBC" w:rsidP="003342FD">
      <w:pPr>
        <w:rPr>
          <w:rFonts w:asciiTheme="minorHAnsi" w:hAnsiTheme="minorHAnsi" w:cstheme="minorHAnsi"/>
        </w:rPr>
      </w:pPr>
    </w:p>
    <w:sectPr w:rsidR="0004764E" w:rsidRPr="00B22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6DFB"/>
    <w:multiLevelType w:val="multilevel"/>
    <w:tmpl w:val="F6F4A83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EC73E6C"/>
    <w:multiLevelType w:val="multilevel"/>
    <w:tmpl w:val="D5A6E238"/>
    <w:styleLink w:val="WWNum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6EB01FF3"/>
    <w:multiLevelType w:val="multilevel"/>
    <w:tmpl w:val="E528DC44"/>
    <w:lvl w:ilvl="0">
      <w:numFmt w:val="bullet"/>
      <w:lvlText w:val=""/>
      <w:lvlJc w:val="left"/>
      <w:pPr>
        <w:ind w:left="284" w:hanging="284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50"/>
    <w:rsid w:val="00022C50"/>
    <w:rsid w:val="0004240C"/>
    <w:rsid w:val="003342FD"/>
    <w:rsid w:val="004657C8"/>
    <w:rsid w:val="005F15BD"/>
    <w:rsid w:val="006811E9"/>
    <w:rsid w:val="00976B0D"/>
    <w:rsid w:val="00995896"/>
    <w:rsid w:val="00997FBC"/>
    <w:rsid w:val="00AE01A4"/>
    <w:rsid w:val="00B22CC2"/>
    <w:rsid w:val="00BE69A5"/>
    <w:rsid w:val="00BE7D8C"/>
    <w:rsid w:val="00E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BD"/>
    <w:pPr>
      <w:widowControl w:val="0"/>
      <w:suppressAutoHyphens/>
      <w:autoSpaceDN w:val="0"/>
      <w:spacing w:line="254" w:lineRule="auto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F15B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3">
    <w:name w:val="WWNum3"/>
    <w:rsid w:val="005F15BD"/>
    <w:pPr>
      <w:numPr>
        <w:numId w:val="2"/>
      </w:numPr>
    </w:pPr>
  </w:style>
  <w:style w:type="paragraph" w:customStyle="1" w:styleId="Textbodyindent">
    <w:name w:val="Text body indent"/>
    <w:basedOn w:val="Standard"/>
    <w:rsid w:val="005F15BD"/>
    <w:pPr>
      <w:ind w:left="491"/>
      <w:jc w:val="both"/>
    </w:pPr>
    <w:rPr>
      <w:sz w:val="22"/>
    </w:rPr>
  </w:style>
  <w:style w:type="paragraph" w:customStyle="1" w:styleId="TableContents">
    <w:name w:val="Table Contents"/>
    <w:basedOn w:val="Standard"/>
    <w:rsid w:val="005F15BD"/>
    <w:pPr>
      <w:suppressLineNumbers/>
    </w:pPr>
  </w:style>
  <w:style w:type="paragraph" w:styleId="NoSpacing">
    <w:name w:val="No Spacing"/>
    <w:uiPriority w:val="1"/>
    <w:qFormat/>
    <w:rsid w:val="00EE239B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2FD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BD"/>
    <w:pPr>
      <w:widowControl w:val="0"/>
      <w:suppressAutoHyphens/>
      <w:autoSpaceDN w:val="0"/>
      <w:spacing w:line="254" w:lineRule="auto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F15B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3">
    <w:name w:val="WWNum3"/>
    <w:rsid w:val="005F15BD"/>
    <w:pPr>
      <w:numPr>
        <w:numId w:val="2"/>
      </w:numPr>
    </w:pPr>
  </w:style>
  <w:style w:type="paragraph" w:customStyle="1" w:styleId="Textbodyindent">
    <w:name w:val="Text body indent"/>
    <w:basedOn w:val="Standard"/>
    <w:rsid w:val="005F15BD"/>
    <w:pPr>
      <w:ind w:left="491"/>
      <w:jc w:val="both"/>
    </w:pPr>
    <w:rPr>
      <w:sz w:val="22"/>
    </w:rPr>
  </w:style>
  <w:style w:type="paragraph" w:customStyle="1" w:styleId="TableContents">
    <w:name w:val="Table Contents"/>
    <w:basedOn w:val="Standard"/>
    <w:rsid w:val="005F15BD"/>
    <w:pPr>
      <w:suppressLineNumbers/>
    </w:pPr>
  </w:style>
  <w:style w:type="paragraph" w:styleId="NoSpacing">
    <w:name w:val="No Spacing"/>
    <w:uiPriority w:val="1"/>
    <w:qFormat/>
    <w:rsid w:val="00EE239B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2FD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Lacey</dc:creator>
  <cp:lastModifiedBy>Apprentice</cp:lastModifiedBy>
  <cp:revision>2</cp:revision>
  <dcterms:created xsi:type="dcterms:W3CDTF">2018-06-08T14:11:00Z</dcterms:created>
  <dcterms:modified xsi:type="dcterms:W3CDTF">2018-06-08T14:11:00Z</dcterms:modified>
</cp:coreProperties>
</file>