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7FF" w:rsidRDefault="00B159BA" w:rsidP="00B159BA">
      <w:pPr>
        <w:jc w:val="center"/>
      </w:pPr>
      <w:r>
        <w:rPr>
          <w:noProof/>
          <w:lang w:eastAsia="en-GB"/>
        </w:rPr>
        <w:drawing>
          <wp:inline distT="0" distB="0" distL="0" distR="0">
            <wp:extent cx="906011" cy="906011"/>
            <wp:effectExtent l="0" t="0" r="889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975" cy="9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312" w:rsidRDefault="003D2312"/>
    <w:p w:rsidR="003D2312" w:rsidRDefault="003D2312"/>
    <w:p w:rsidR="00036B01" w:rsidRDefault="00036B01"/>
    <w:p w:rsidR="00036B01" w:rsidRDefault="00036B01"/>
    <w:p w:rsidR="00036B01" w:rsidRDefault="00261D7D">
      <w:r>
        <w:t>Deeds &amp; Trust Investments</w:t>
      </w:r>
    </w:p>
    <w:p w:rsidR="00B159BA" w:rsidRDefault="00B159BA" w:rsidP="003D2312">
      <w:pPr>
        <w:rPr>
          <w:sz w:val="20"/>
          <w:szCs w:val="20"/>
        </w:rPr>
      </w:pPr>
    </w:p>
    <w:p w:rsidR="00036B01" w:rsidRDefault="00036B01" w:rsidP="003D2312">
      <w:pPr>
        <w:rPr>
          <w:sz w:val="20"/>
          <w:szCs w:val="20"/>
        </w:rPr>
      </w:pPr>
    </w:p>
    <w:p w:rsidR="00B159BA" w:rsidRPr="00463006" w:rsidRDefault="00B159BA" w:rsidP="003D2312">
      <w:pPr>
        <w:rPr>
          <w:sz w:val="20"/>
          <w:szCs w:val="20"/>
        </w:rPr>
      </w:pPr>
    </w:p>
    <w:p w:rsidR="003D2312" w:rsidRPr="00463006" w:rsidRDefault="003D2312" w:rsidP="003D2312">
      <w:pPr>
        <w:rPr>
          <w:sz w:val="20"/>
          <w:szCs w:val="20"/>
        </w:rPr>
      </w:pPr>
    </w:p>
    <w:p w:rsidR="003D2312" w:rsidRDefault="003D2312" w:rsidP="003D2312">
      <w:pPr>
        <w:ind w:firstLine="720"/>
        <w:rPr>
          <w:sz w:val="20"/>
          <w:szCs w:val="20"/>
        </w:rPr>
      </w:pPr>
      <w:r w:rsidRPr="00463006">
        <w:rPr>
          <w:sz w:val="20"/>
          <w:szCs w:val="20"/>
        </w:rPr>
        <w:t>ESX         320481</w:t>
      </w:r>
      <w:proofErr w:type="gramStart"/>
      <w:r w:rsidRPr="00463006">
        <w:rPr>
          <w:sz w:val="20"/>
          <w:szCs w:val="20"/>
        </w:rPr>
        <w:t>                                Cliff top land</w:t>
      </w:r>
      <w:proofErr w:type="gramEnd"/>
      <w:r w:rsidRPr="00463006">
        <w:rPr>
          <w:sz w:val="20"/>
          <w:szCs w:val="20"/>
        </w:rPr>
        <w:t xml:space="preserve"> re: George V Memorial</w:t>
      </w:r>
    </w:p>
    <w:p w:rsidR="00036B01" w:rsidRPr="00463006" w:rsidRDefault="00036B01" w:rsidP="003D2312">
      <w:pPr>
        <w:ind w:firstLine="720"/>
        <w:rPr>
          <w:sz w:val="20"/>
          <w:szCs w:val="20"/>
        </w:rPr>
      </w:pPr>
    </w:p>
    <w:p w:rsidR="003D2312" w:rsidRDefault="003D2312" w:rsidP="003D2312">
      <w:pPr>
        <w:ind w:firstLine="720"/>
        <w:rPr>
          <w:sz w:val="20"/>
          <w:szCs w:val="20"/>
        </w:rPr>
      </w:pPr>
      <w:r w:rsidRPr="00463006">
        <w:rPr>
          <w:sz w:val="20"/>
          <w:szCs w:val="20"/>
        </w:rPr>
        <w:t>ESX</w:t>
      </w:r>
      <w:proofErr w:type="gramStart"/>
      <w:r w:rsidRPr="00463006">
        <w:rPr>
          <w:sz w:val="20"/>
          <w:szCs w:val="20"/>
        </w:rPr>
        <w:t>         83712                                  Cavell Avenue</w:t>
      </w:r>
      <w:proofErr w:type="gramEnd"/>
      <w:r w:rsidRPr="00463006">
        <w:rPr>
          <w:sz w:val="20"/>
          <w:szCs w:val="20"/>
        </w:rPr>
        <w:t xml:space="preserve"> within the Dell</w:t>
      </w:r>
    </w:p>
    <w:p w:rsidR="00036B01" w:rsidRPr="00463006" w:rsidRDefault="00036B01" w:rsidP="003D2312">
      <w:pPr>
        <w:ind w:firstLine="720"/>
        <w:rPr>
          <w:sz w:val="20"/>
          <w:szCs w:val="20"/>
        </w:rPr>
      </w:pPr>
    </w:p>
    <w:p w:rsidR="003D2312" w:rsidRDefault="003D2312" w:rsidP="003D2312">
      <w:pPr>
        <w:ind w:firstLine="720"/>
        <w:rPr>
          <w:sz w:val="20"/>
          <w:szCs w:val="20"/>
        </w:rPr>
      </w:pPr>
      <w:r w:rsidRPr="00463006">
        <w:rPr>
          <w:sz w:val="20"/>
          <w:szCs w:val="20"/>
        </w:rPr>
        <w:t xml:space="preserve">ESX         69246                                  </w:t>
      </w:r>
      <w:proofErr w:type="gramStart"/>
      <w:r w:rsidRPr="00463006">
        <w:rPr>
          <w:sz w:val="20"/>
          <w:szCs w:val="20"/>
        </w:rPr>
        <w:t>The</w:t>
      </w:r>
      <w:proofErr w:type="gramEnd"/>
      <w:r w:rsidRPr="00463006">
        <w:rPr>
          <w:sz w:val="20"/>
          <w:szCs w:val="20"/>
        </w:rPr>
        <w:t xml:space="preserve"> Dell</w:t>
      </w:r>
    </w:p>
    <w:p w:rsidR="00036B01" w:rsidRDefault="00036B01" w:rsidP="003D2312">
      <w:pPr>
        <w:ind w:firstLine="720"/>
        <w:rPr>
          <w:sz w:val="20"/>
          <w:szCs w:val="20"/>
        </w:rPr>
      </w:pPr>
    </w:p>
    <w:p w:rsidR="003D2312" w:rsidRDefault="003D2312" w:rsidP="003D2312">
      <w:pPr>
        <w:ind w:firstLine="720"/>
        <w:rPr>
          <w:sz w:val="20"/>
          <w:szCs w:val="20"/>
        </w:rPr>
      </w:pPr>
      <w:r w:rsidRPr="00463006">
        <w:rPr>
          <w:sz w:val="20"/>
          <w:szCs w:val="20"/>
        </w:rPr>
        <w:t xml:space="preserve">ESX         60704                                  </w:t>
      </w:r>
      <w:proofErr w:type="spellStart"/>
      <w:r w:rsidRPr="00463006">
        <w:rPr>
          <w:sz w:val="20"/>
          <w:szCs w:val="20"/>
        </w:rPr>
        <w:t>Epinay</w:t>
      </w:r>
      <w:proofErr w:type="spellEnd"/>
      <w:r w:rsidRPr="00463006">
        <w:rPr>
          <w:sz w:val="20"/>
          <w:szCs w:val="20"/>
        </w:rPr>
        <w:t xml:space="preserve"> Park</w:t>
      </w:r>
    </w:p>
    <w:p w:rsidR="00036B01" w:rsidRPr="00463006" w:rsidRDefault="00036B01" w:rsidP="003D2312">
      <w:pPr>
        <w:ind w:firstLine="720"/>
        <w:rPr>
          <w:sz w:val="20"/>
          <w:szCs w:val="20"/>
        </w:rPr>
      </w:pPr>
    </w:p>
    <w:p w:rsidR="003D2312" w:rsidRDefault="003D2312" w:rsidP="003D2312">
      <w:pPr>
        <w:ind w:firstLine="720"/>
        <w:rPr>
          <w:sz w:val="20"/>
          <w:szCs w:val="20"/>
        </w:rPr>
      </w:pPr>
      <w:r w:rsidRPr="00463006">
        <w:rPr>
          <w:sz w:val="20"/>
          <w:szCs w:val="20"/>
        </w:rPr>
        <w:t xml:space="preserve">ESX         67202 &amp; ESX 291299        </w:t>
      </w:r>
      <w:proofErr w:type="spellStart"/>
      <w:r w:rsidRPr="00463006">
        <w:rPr>
          <w:sz w:val="20"/>
          <w:szCs w:val="20"/>
        </w:rPr>
        <w:t>Firle</w:t>
      </w:r>
      <w:proofErr w:type="spellEnd"/>
      <w:r w:rsidRPr="00463006">
        <w:rPr>
          <w:sz w:val="20"/>
          <w:szCs w:val="20"/>
        </w:rPr>
        <w:t xml:space="preserve"> Road West Play Area &amp; associated areas</w:t>
      </w:r>
    </w:p>
    <w:p w:rsidR="00036B01" w:rsidRPr="00463006" w:rsidRDefault="00036B01" w:rsidP="003D2312">
      <w:pPr>
        <w:ind w:firstLine="720"/>
        <w:rPr>
          <w:sz w:val="20"/>
          <w:szCs w:val="20"/>
        </w:rPr>
      </w:pPr>
    </w:p>
    <w:p w:rsidR="003D2312" w:rsidRDefault="003D2312" w:rsidP="003D2312">
      <w:pPr>
        <w:ind w:firstLine="720"/>
        <w:rPr>
          <w:sz w:val="20"/>
          <w:szCs w:val="20"/>
        </w:rPr>
      </w:pPr>
      <w:r w:rsidRPr="00463006">
        <w:rPr>
          <w:sz w:val="20"/>
          <w:szCs w:val="20"/>
        </w:rPr>
        <w:t xml:space="preserve">ESX         67202                                  Land either side of footpath between </w:t>
      </w:r>
      <w:proofErr w:type="spellStart"/>
      <w:r w:rsidRPr="00463006">
        <w:rPr>
          <w:sz w:val="20"/>
          <w:szCs w:val="20"/>
        </w:rPr>
        <w:t>Firle</w:t>
      </w:r>
      <w:proofErr w:type="spellEnd"/>
      <w:r w:rsidRPr="00463006">
        <w:rPr>
          <w:sz w:val="20"/>
          <w:szCs w:val="20"/>
        </w:rPr>
        <w:t xml:space="preserve"> Road &amp; Hairpin</w:t>
      </w:r>
      <w:r w:rsidR="00463006" w:rsidRPr="00463006">
        <w:rPr>
          <w:sz w:val="20"/>
          <w:szCs w:val="20"/>
        </w:rPr>
        <w:t xml:space="preserve"> Croft</w:t>
      </w:r>
      <w:r w:rsidRPr="00463006">
        <w:rPr>
          <w:sz w:val="20"/>
          <w:szCs w:val="20"/>
        </w:rPr>
        <w:t xml:space="preserve"> </w:t>
      </w:r>
      <w:r w:rsidR="00463006" w:rsidRPr="00463006">
        <w:rPr>
          <w:sz w:val="20"/>
          <w:szCs w:val="20"/>
        </w:rPr>
        <w:t xml:space="preserve">     </w:t>
      </w:r>
    </w:p>
    <w:p w:rsidR="00036B01" w:rsidRPr="00463006" w:rsidRDefault="00036B01" w:rsidP="003D2312">
      <w:pPr>
        <w:ind w:firstLine="720"/>
        <w:rPr>
          <w:sz w:val="20"/>
          <w:szCs w:val="20"/>
        </w:rPr>
      </w:pPr>
    </w:p>
    <w:p w:rsidR="003D2312" w:rsidRDefault="003D2312" w:rsidP="003D2312">
      <w:pPr>
        <w:ind w:firstLine="720"/>
        <w:rPr>
          <w:sz w:val="20"/>
          <w:szCs w:val="20"/>
        </w:rPr>
      </w:pPr>
      <w:r w:rsidRPr="00463006">
        <w:rPr>
          <w:sz w:val="20"/>
          <w:szCs w:val="20"/>
        </w:rPr>
        <w:t xml:space="preserve">ESX         46829                                  Amenity land at </w:t>
      </w:r>
      <w:proofErr w:type="spellStart"/>
      <w:r w:rsidRPr="00463006">
        <w:rPr>
          <w:sz w:val="20"/>
          <w:szCs w:val="20"/>
        </w:rPr>
        <w:t>Foxhill</w:t>
      </w:r>
      <w:proofErr w:type="spellEnd"/>
      <w:r w:rsidRPr="00463006">
        <w:rPr>
          <w:sz w:val="20"/>
          <w:szCs w:val="20"/>
        </w:rPr>
        <w:t xml:space="preserve"> &amp; Abbey Close</w:t>
      </w:r>
    </w:p>
    <w:p w:rsidR="00036B01" w:rsidRPr="00463006" w:rsidRDefault="00036B01" w:rsidP="003D2312">
      <w:pPr>
        <w:ind w:firstLine="720"/>
        <w:rPr>
          <w:sz w:val="20"/>
          <w:szCs w:val="20"/>
        </w:rPr>
      </w:pPr>
    </w:p>
    <w:p w:rsidR="003D2312" w:rsidRDefault="003D2312" w:rsidP="003D2312">
      <w:pPr>
        <w:ind w:firstLine="720"/>
        <w:rPr>
          <w:sz w:val="20"/>
          <w:szCs w:val="20"/>
        </w:rPr>
      </w:pPr>
      <w:r w:rsidRPr="00463006">
        <w:rPr>
          <w:sz w:val="20"/>
          <w:szCs w:val="20"/>
        </w:rPr>
        <w:t>ESX         160687                                Land in Greenwich Way</w:t>
      </w:r>
    </w:p>
    <w:p w:rsidR="00036B01" w:rsidRPr="00463006" w:rsidRDefault="00036B01" w:rsidP="003D2312">
      <w:pPr>
        <w:ind w:firstLine="720"/>
        <w:rPr>
          <w:sz w:val="20"/>
          <w:szCs w:val="20"/>
        </w:rPr>
      </w:pPr>
    </w:p>
    <w:p w:rsidR="003D2312" w:rsidRDefault="003D2312" w:rsidP="003D2312">
      <w:pPr>
        <w:ind w:firstLine="720"/>
        <w:rPr>
          <w:sz w:val="20"/>
          <w:szCs w:val="20"/>
        </w:rPr>
      </w:pPr>
      <w:r w:rsidRPr="00463006">
        <w:rPr>
          <w:sz w:val="20"/>
          <w:szCs w:val="20"/>
        </w:rPr>
        <w:t>ESX         296811                                Howard Peace Park</w:t>
      </w:r>
    </w:p>
    <w:p w:rsidR="00036B01" w:rsidRPr="00463006" w:rsidRDefault="00036B01" w:rsidP="003D2312">
      <w:pPr>
        <w:ind w:firstLine="720"/>
        <w:rPr>
          <w:sz w:val="20"/>
          <w:szCs w:val="20"/>
        </w:rPr>
      </w:pPr>
    </w:p>
    <w:p w:rsidR="003D2312" w:rsidRDefault="003D2312" w:rsidP="003D2312">
      <w:pPr>
        <w:ind w:firstLine="720"/>
        <w:rPr>
          <w:sz w:val="20"/>
          <w:szCs w:val="20"/>
        </w:rPr>
      </w:pPr>
      <w:r w:rsidRPr="00463006">
        <w:rPr>
          <w:sz w:val="20"/>
          <w:szCs w:val="20"/>
        </w:rPr>
        <w:t xml:space="preserve">ESX         111461                                Amenity Lane at </w:t>
      </w:r>
      <w:proofErr w:type="spellStart"/>
      <w:r w:rsidRPr="00463006">
        <w:rPr>
          <w:sz w:val="20"/>
          <w:szCs w:val="20"/>
        </w:rPr>
        <w:t>Morestead</w:t>
      </w:r>
      <w:proofErr w:type="spellEnd"/>
      <w:r w:rsidRPr="00463006">
        <w:rPr>
          <w:sz w:val="20"/>
          <w:szCs w:val="20"/>
        </w:rPr>
        <w:t xml:space="preserve"> &amp; Coney Furlong</w:t>
      </w:r>
    </w:p>
    <w:p w:rsidR="00036B01" w:rsidRPr="00463006" w:rsidRDefault="00036B01" w:rsidP="003D2312">
      <w:pPr>
        <w:ind w:firstLine="720"/>
        <w:rPr>
          <w:sz w:val="20"/>
          <w:szCs w:val="20"/>
        </w:rPr>
      </w:pPr>
    </w:p>
    <w:p w:rsidR="003D2312" w:rsidRDefault="003D2312" w:rsidP="003D2312">
      <w:pPr>
        <w:ind w:firstLine="720"/>
        <w:rPr>
          <w:sz w:val="20"/>
          <w:szCs w:val="20"/>
        </w:rPr>
      </w:pPr>
      <w:r w:rsidRPr="00463006">
        <w:rPr>
          <w:sz w:val="20"/>
          <w:szCs w:val="20"/>
        </w:rPr>
        <w:t xml:space="preserve">ESX         28492                                  </w:t>
      </w:r>
      <w:proofErr w:type="gramStart"/>
      <w:r w:rsidRPr="00463006">
        <w:rPr>
          <w:sz w:val="20"/>
          <w:szCs w:val="20"/>
        </w:rPr>
        <w:t>The</w:t>
      </w:r>
      <w:proofErr w:type="gramEnd"/>
      <w:r w:rsidRPr="00463006">
        <w:rPr>
          <w:sz w:val="20"/>
          <w:szCs w:val="20"/>
        </w:rPr>
        <w:t xml:space="preserve"> Oval</w:t>
      </w:r>
    </w:p>
    <w:p w:rsidR="00036B01" w:rsidRPr="00463006" w:rsidRDefault="00036B01" w:rsidP="003D2312">
      <w:pPr>
        <w:ind w:firstLine="720"/>
        <w:rPr>
          <w:sz w:val="20"/>
          <w:szCs w:val="20"/>
        </w:rPr>
      </w:pPr>
    </w:p>
    <w:p w:rsidR="003D2312" w:rsidRDefault="003D2312" w:rsidP="003D2312">
      <w:pPr>
        <w:ind w:firstLine="720"/>
        <w:rPr>
          <w:sz w:val="20"/>
          <w:szCs w:val="20"/>
        </w:rPr>
      </w:pPr>
      <w:r w:rsidRPr="00463006">
        <w:rPr>
          <w:sz w:val="20"/>
          <w:szCs w:val="20"/>
        </w:rPr>
        <w:t>ESX         145121 &amp; ESX 32253        Sports Park</w:t>
      </w:r>
    </w:p>
    <w:p w:rsidR="00036B01" w:rsidRPr="00463006" w:rsidRDefault="00036B01" w:rsidP="003D2312">
      <w:pPr>
        <w:ind w:firstLine="720"/>
        <w:rPr>
          <w:sz w:val="20"/>
          <w:szCs w:val="20"/>
        </w:rPr>
      </w:pPr>
    </w:p>
    <w:p w:rsidR="003D2312" w:rsidRDefault="003D2312" w:rsidP="003D2312">
      <w:pPr>
        <w:ind w:firstLine="720"/>
        <w:rPr>
          <w:sz w:val="20"/>
          <w:szCs w:val="20"/>
        </w:rPr>
      </w:pPr>
      <w:r w:rsidRPr="00463006">
        <w:rPr>
          <w:sz w:val="20"/>
          <w:szCs w:val="20"/>
        </w:rPr>
        <w:t>ESX</w:t>
      </w:r>
      <w:proofErr w:type="gramStart"/>
      <w:r w:rsidRPr="00463006">
        <w:rPr>
          <w:sz w:val="20"/>
          <w:szCs w:val="20"/>
        </w:rPr>
        <w:t>         12893                                  Shepherd</w:t>
      </w:r>
      <w:proofErr w:type="gramEnd"/>
      <w:r w:rsidRPr="00463006">
        <w:rPr>
          <w:sz w:val="20"/>
          <w:szCs w:val="20"/>
        </w:rPr>
        <w:t xml:space="preserve"> Down</w:t>
      </w:r>
    </w:p>
    <w:p w:rsidR="00036B01" w:rsidRPr="00463006" w:rsidRDefault="00036B01" w:rsidP="003D2312">
      <w:pPr>
        <w:ind w:firstLine="720"/>
        <w:rPr>
          <w:sz w:val="20"/>
          <w:szCs w:val="20"/>
        </w:rPr>
      </w:pPr>
    </w:p>
    <w:p w:rsidR="003D2312" w:rsidRDefault="003D2312" w:rsidP="003D2312">
      <w:pPr>
        <w:ind w:firstLine="720"/>
        <w:rPr>
          <w:sz w:val="20"/>
          <w:szCs w:val="20"/>
        </w:rPr>
      </w:pPr>
      <w:r w:rsidRPr="00463006">
        <w:rPr>
          <w:sz w:val="20"/>
          <w:szCs w:val="20"/>
        </w:rPr>
        <w:t>ESX         263030                                Community House</w:t>
      </w:r>
    </w:p>
    <w:p w:rsidR="00036B01" w:rsidRPr="00463006" w:rsidRDefault="00036B01" w:rsidP="003D2312">
      <w:pPr>
        <w:ind w:firstLine="720"/>
        <w:rPr>
          <w:sz w:val="20"/>
          <w:szCs w:val="20"/>
        </w:rPr>
      </w:pPr>
    </w:p>
    <w:p w:rsidR="003D2312" w:rsidRDefault="003D2312" w:rsidP="003D2312">
      <w:pPr>
        <w:ind w:firstLine="720"/>
        <w:rPr>
          <w:sz w:val="20"/>
          <w:szCs w:val="20"/>
        </w:rPr>
      </w:pPr>
      <w:r w:rsidRPr="00463006">
        <w:rPr>
          <w:sz w:val="20"/>
          <w:szCs w:val="20"/>
        </w:rPr>
        <w:t>ESX         361750                                Centenary Park</w:t>
      </w:r>
    </w:p>
    <w:p w:rsidR="00036B01" w:rsidRPr="00463006" w:rsidRDefault="00036B01" w:rsidP="003D2312">
      <w:pPr>
        <w:ind w:firstLine="720"/>
        <w:rPr>
          <w:sz w:val="20"/>
          <w:szCs w:val="20"/>
        </w:rPr>
      </w:pPr>
    </w:p>
    <w:p w:rsidR="003D2312" w:rsidRDefault="003D2312" w:rsidP="003D2312">
      <w:pPr>
        <w:rPr>
          <w:sz w:val="20"/>
          <w:szCs w:val="20"/>
        </w:rPr>
      </w:pPr>
      <w:r w:rsidRPr="00463006">
        <w:rPr>
          <w:sz w:val="20"/>
          <w:szCs w:val="20"/>
        </w:rPr>
        <w:t>              </w:t>
      </w:r>
      <w:r w:rsidR="00B159BA">
        <w:rPr>
          <w:sz w:val="20"/>
          <w:szCs w:val="20"/>
        </w:rPr>
        <w:t xml:space="preserve"> </w:t>
      </w:r>
      <w:r w:rsidRPr="00463006">
        <w:rPr>
          <w:sz w:val="20"/>
          <w:szCs w:val="20"/>
        </w:rPr>
        <w:t xml:space="preserve"> ESX         273853                                </w:t>
      </w:r>
      <w:proofErr w:type="spellStart"/>
      <w:r w:rsidRPr="00463006">
        <w:rPr>
          <w:sz w:val="20"/>
          <w:szCs w:val="20"/>
        </w:rPr>
        <w:t>Keymer</w:t>
      </w:r>
      <w:proofErr w:type="spellEnd"/>
      <w:r w:rsidRPr="00463006">
        <w:rPr>
          <w:sz w:val="20"/>
          <w:szCs w:val="20"/>
        </w:rPr>
        <w:t xml:space="preserve"> Avenue/strip adjoining Centenary Park</w:t>
      </w:r>
    </w:p>
    <w:p w:rsidR="00036B01" w:rsidRPr="00463006" w:rsidRDefault="00036B01" w:rsidP="003D2312">
      <w:pPr>
        <w:rPr>
          <w:sz w:val="20"/>
          <w:szCs w:val="20"/>
        </w:rPr>
      </w:pPr>
    </w:p>
    <w:p w:rsidR="003D2312" w:rsidRDefault="003D2312" w:rsidP="003D2312">
      <w:pPr>
        <w:rPr>
          <w:sz w:val="20"/>
          <w:szCs w:val="20"/>
        </w:rPr>
      </w:pPr>
      <w:r w:rsidRPr="00463006">
        <w:rPr>
          <w:sz w:val="20"/>
          <w:szCs w:val="20"/>
        </w:rPr>
        <w:t>              </w:t>
      </w:r>
      <w:r w:rsidR="00B159BA">
        <w:rPr>
          <w:sz w:val="20"/>
          <w:szCs w:val="20"/>
        </w:rPr>
        <w:t xml:space="preserve"> </w:t>
      </w:r>
      <w:r w:rsidRPr="00463006">
        <w:rPr>
          <w:sz w:val="20"/>
          <w:szCs w:val="20"/>
        </w:rPr>
        <w:t xml:space="preserve"> ESX         381213                                Flint Way</w:t>
      </w:r>
    </w:p>
    <w:p w:rsidR="00036B01" w:rsidRPr="00463006" w:rsidRDefault="00036B01" w:rsidP="003D2312">
      <w:pPr>
        <w:rPr>
          <w:sz w:val="20"/>
          <w:szCs w:val="20"/>
        </w:rPr>
      </w:pPr>
    </w:p>
    <w:p w:rsidR="003D2312" w:rsidRPr="00463006" w:rsidRDefault="003D2312" w:rsidP="003D2312">
      <w:pPr>
        <w:rPr>
          <w:sz w:val="20"/>
          <w:szCs w:val="20"/>
        </w:rPr>
      </w:pPr>
      <w:r w:rsidRPr="00463006">
        <w:rPr>
          <w:sz w:val="20"/>
          <w:szCs w:val="20"/>
        </w:rPr>
        <w:t>              </w:t>
      </w:r>
      <w:r w:rsidR="00B159BA">
        <w:rPr>
          <w:sz w:val="20"/>
          <w:szCs w:val="20"/>
        </w:rPr>
        <w:t xml:space="preserve"> </w:t>
      </w:r>
      <w:r w:rsidRPr="00463006">
        <w:rPr>
          <w:sz w:val="20"/>
          <w:szCs w:val="20"/>
        </w:rPr>
        <w:t xml:space="preserve"> ESX         381210                                Seaview Avenue</w:t>
      </w:r>
    </w:p>
    <w:p w:rsidR="003D2312" w:rsidRDefault="003D2312">
      <w:pPr>
        <w:rPr>
          <w:sz w:val="20"/>
          <w:szCs w:val="20"/>
        </w:rPr>
      </w:pPr>
    </w:p>
    <w:p w:rsidR="00261D7D" w:rsidRDefault="00261D7D">
      <w:pPr>
        <w:rPr>
          <w:sz w:val="20"/>
          <w:szCs w:val="20"/>
        </w:rPr>
      </w:pPr>
    </w:p>
    <w:p w:rsidR="00261D7D" w:rsidRDefault="00261D7D">
      <w:pPr>
        <w:rPr>
          <w:sz w:val="20"/>
          <w:szCs w:val="20"/>
        </w:rPr>
      </w:pPr>
    </w:p>
    <w:p w:rsidR="00261D7D" w:rsidRPr="00463006" w:rsidRDefault="00261D7D">
      <w:pPr>
        <w:rPr>
          <w:sz w:val="20"/>
          <w:szCs w:val="20"/>
        </w:rPr>
      </w:pPr>
      <w:r>
        <w:rPr>
          <w:sz w:val="20"/>
          <w:szCs w:val="20"/>
        </w:rPr>
        <w:t>April 2018</w:t>
      </w:r>
      <w:bookmarkStart w:id="0" w:name="_GoBack"/>
      <w:bookmarkEnd w:id="0"/>
    </w:p>
    <w:sectPr w:rsidR="00261D7D" w:rsidRPr="004630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12"/>
    <w:rsid w:val="00036B01"/>
    <w:rsid w:val="00261D7D"/>
    <w:rsid w:val="003D2312"/>
    <w:rsid w:val="00463006"/>
    <w:rsid w:val="00B159BA"/>
    <w:rsid w:val="00C5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31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9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9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31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9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8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Finance</cp:lastModifiedBy>
  <cp:revision>2</cp:revision>
  <cp:lastPrinted>2018-04-25T11:00:00Z</cp:lastPrinted>
  <dcterms:created xsi:type="dcterms:W3CDTF">2018-04-25T11:14:00Z</dcterms:created>
  <dcterms:modified xsi:type="dcterms:W3CDTF">2018-04-25T11:14:00Z</dcterms:modified>
</cp:coreProperties>
</file>